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74D" w:rsidRDefault="0034674D" w:rsidP="0034674D">
      <w:pPr>
        <w:pStyle w:val="a3"/>
        <w:shd w:val="clear" w:color="auto" w:fill="FFFFFF"/>
        <w:spacing w:before="0" w:beforeAutospacing="0" w:after="225" w:afterAutospacing="0" w:line="300" w:lineRule="atLeast"/>
        <w:jc w:val="both"/>
        <w:rPr>
          <w:rFonts w:ascii="Arial" w:hAnsi="Arial" w:cs="Arial"/>
          <w:color w:val="333333"/>
        </w:rPr>
      </w:pPr>
      <w:r>
        <w:rPr>
          <w:rStyle w:val="a4"/>
          <w:rFonts w:ascii="Arial" w:hAnsi="Arial" w:cs="Arial"/>
          <w:color w:val="333333"/>
        </w:rPr>
        <w:t>Что такое Всероссийская олимпиада школьников</w:t>
      </w:r>
    </w:p>
    <w:p w:rsidR="0034674D" w:rsidRDefault="0034674D" w:rsidP="0034674D">
      <w:pPr>
        <w:pStyle w:val="a3"/>
        <w:shd w:val="clear" w:color="auto" w:fill="FFFFFF"/>
        <w:spacing w:before="0" w:beforeAutospacing="0" w:after="225" w:afterAutospacing="0" w:line="300" w:lineRule="atLeast"/>
        <w:jc w:val="both"/>
        <w:rPr>
          <w:rFonts w:ascii="Arial" w:hAnsi="Arial" w:cs="Arial"/>
          <w:color w:val="333333"/>
        </w:rPr>
      </w:pPr>
      <w:r>
        <w:rPr>
          <w:rFonts w:ascii="Arial" w:hAnsi="Arial" w:cs="Arial"/>
          <w:color w:val="333333"/>
        </w:rPr>
        <w:t>На сегодняшний день Всероссийская олимпиада школьников относится к категории самых известных и престижных олимпиад в стране. Информация о ней есть даже в Законе об образовании. Ежегодно в ней принимает участие огромное количество школьников, ведь проводится она по 24 дисциплинам и дает отличные возможности для получения особых льгот при поступлении в российские вузы. Кстати, среди этих дисциплин есть и такие, которые не входят в стандартную школьную программу: астрономия, экономика, различные иностранные языки. Для школьников это уникальная возможность попробовать свои силы в том предмете, который нравится, или который дается легко.</w:t>
      </w:r>
    </w:p>
    <w:p w:rsidR="0034674D" w:rsidRDefault="0034674D" w:rsidP="0034674D">
      <w:pPr>
        <w:pStyle w:val="a3"/>
        <w:shd w:val="clear" w:color="auto" w:fill="FFFFFF"/>
        <w:spacing w:before="0" w:beforeAutospacing="0" w:after="225" w:afterAutospacing="0" w:line="300" w:lineRule="atLeast"/>
        <w:jc w:val="both"/>
        <w:rPr>
          <w:rFonts w:ascii="Arial" w:hAnsi="Arial" w:cs="Arial"/>
          <w:color w:val="333333"/>
        </w:rPr>
      </w:pPr>
      <w:r>
        <w:rPr>
          <w:rStyle w:val="a4"/>
          <w:rFonts w:ascii="Arial" w:hAnsi="Arial" w:cs="Arial"/>
          <w:color w:val="333333"/>
        </w:rPr>
        <w:t>Как проходит олимпиада</w:t>
      </w:r>
    </w:p>
    <w:p w:rsidR="0034674D" w:rsidRDefault="0034674D" w:rsidP="0034674D">
      <w:pPr>
        <w:pStyle w:val="a3"/>
        <w:shd w:val="clear" w:color="auto" w:fill="FFFFFF"/>
        <w:spacing w:before="0" w:beforeAutospacing="0" w:after="225" w:afterAutospacing="0" w:line="300" w:lineRule="atLeast"/>
        <w:jc w:val="both"/>
        <w:rPr>
          <w:rFonts w:ascii="Arial" w:hAnsi="Arial" w:cs="Arial"/>
          <w:color w:val="333333"/>
        </w:rPr>
      </w:pPr>
      <w:r>
        <w:rPr>
          <w:rFonts w:ascii="Arial" w:hAnsi="Arial" w:cs="Arial"/>
          <w:color w:val="333333"/>
        </w:rPr>
        <w:t>Всероссийская олимпиада школьников состоит из четырех этапов. Первый этап организуется в школе. О нем вы можете узнать от своих учителей-предметников или классных руководителей. На этом этапе состязаются школьники из одной школы. Второй этап проводится среди школьников района – победителей первого этапа. Третий этап организуют для победителей региона, а финальный четвертый собирает более двухсот лучших школьников со всей страны по каждой дисциплине.</w:t>
      </w:r>
    </w:p>
    <w:p w:rsidR="0034674D" w:rsidRDefault="0034674D" w:rsidP="0034674D">
      <w:pPr>
        <w:pStyle w:val="a3"/>
        <w:shd w:val="clear" w:color="auto" w:fill="FFFFFF"/>
        <w:spacing w:before="0" w:beforeAutospacing="0" w:after="225" w:afterAutospacing="0" w:line="300" w:lineRule="atLeast"/>
        <w:jc w:val="both"/>
        <w:rPr>
          <w:rFonts w:ascii="Arial" w:hAnsi="Arial" w:cs="Arial"/>
          <w:color w:val="333333"/>
        </w:rPr>
      </w:pPr>
      <w:r>
        <w:rPr>
          <w:rFonts w:ascii="Arial" w:hAnsi="Arial" w:cs="Arial"/>
          <w:color w:val="333333"/>
        </w:rPr>
        <w:t>Как правило, туры олимпиады проходят в письменной форме, но с каждым новым этапом форма проведения может модифицироваться и усложняться. К примеру, по географии могут провести полевой этап, а по естественным наукам – экспериментальный.</w:t>
      </w:r>
    </w:p>
    <w:p w:rsidR="0034674D" w:rsidRDefault="0034674D" w:rsidP="0034674D">
      <w:pPr>
        <w:pStyle w:val="a3"/>
        <w:shd w:val="clear" w:color="auto" w:fill="FFFFFF"/>
        <w:spacing w:before="0" w:beforeAutospacing="0" w:after="225" w:afterAutospacing="0" w:line="300" w:lineRule="atLeast"/>
        <w:jc w:val="both"/>
        <w:rPr>
          <w:rFonts w:ascii="Arial" w:hAnsi="Arial" w:cs="Arial"/>
          <w:color w:val="333333"/>
        </w:rPr>
      </w:pPr>
      <w:r>
        <w:rPr>
          <w:rFonts w:ascii="Arial" w:hAnsi="Arial" w:cs="Arial"/>
          <w:color w:val="333333"/>
        </w:rPr>
        <w:t xml:space="preserve">Отметим, что в первом этапе олимпиады могут принять участие все желающие. </w:t>
      </w:r>
      <w:proofErr w:type="gramStart"/>
      <w:r>
        <w:rPr>
          <w:rFonts w:ascii="Arial" w:hAnsi="Arial" w:cs="Arial"/>
          <w:color w:val="333333"/>
        </w:rPr>
        <w:t>На</w:t>
      </w:r>
      <w:proofErr w:type="gramEnd"/>
      <w:r>
        <w:rPr>
          <w:rFonts w:ascii="Arial" w:hAnsi="Arial" w:cs="Arial"/>
          <w:color w:val="333333"/>
        </w:rPr>
        <w:t xml:space="preserve"> </w:t>
      </w:r>
      <w:proofErr w:type="gramStart"/>
      <w:r>
        <w:rPr>
          <w:rFonts w:ascii="Arial" w:hAnsi="Arial" w:cs="Arial"/>
          <w:color w:val="333333"/>
        </w:rPr>
        <w:t>муниципальный</w:t>
      </w:r>
      <w:proofErr w:type="gramEnd"/>
      <w:r>
        <w:rPr>
          <w:rFonts w:ascii="Arial" w:hAnsi="Arial" w:cs="Arial"/>
          <w:color w:val="333333"/>
        </w:rPr>
        <w:t xml:space="preserve"> приглашают тех, кто хорошо выступил на школьном этапе, а также победителей муниципальных этапов прошлого года. То же самое происходит на региональном и финальном этапах.</w:t>
      </w:r>
    </w:p>
    <w:p w:rsidR="0034674D" w:rsidRDefault="0034674D" w:rsidP="0034674D">
      <w:pPr>
        <w:pStyle w:val="a3"/>
        <w:shd w:val="clear" w:color="auto" w:fill="FFFFFF"/>
        <w:spacing w:before="0" w:beforeAutospacing="0" w:after="225" w:afterAutospacing="0" w:line="300" w:lineRule="atLeast"/>
        <w:jc w:val="both"/>
        <w:rPr>
          <w:rFonts w:ascii="Arial" w:hAnsi="Arial" w:cs="Arial"/>
          <w:color w:val="333333"/>
        </w:rPr>
      </w:pPr>
      <w:r>
        <w:rPr>
          <w:rFonts w:ascii="Arial" w:hAnsi="Arial" w:cs="Arial"/>
          <w:color w:val="333333"/>
        </w:rPr>
        <w:t>Отметим, что для того, чтобы перейти на следующий этап, не обязательно быть единственным лучшим победителем или призером. Требования к хорошим результатам устанавливает организатор этапа. Например, на втором этапе это муниципалитет, а в четвертом – Министерство образования и науки РФ.</w:t>
      </w:r>
    </w:p>
    <w:p w:rsidR="0034674D" w:rsidRDefault="0034674D" w:rsidP="0034674D">
      <w:pPr>
        <w:pStyle w:val="a3"/>
        <w:shd w:val="clear" w:color="auto" w:fill="FFFFFF"/>
        <w:spacing w:before="0" w:beforeAutospacing="0" w:after="225" w:afterAutospacing="0" w:line="300" w:lineRule="atLeast"/>
        <w:jc w:val="both"/>
        <w:rPr>
          <w:rFonts w:ascii="Arial" w:hAnsi="Arial" w:cs="Arial"/>
          <w:color w:val="333333"/>
        </w:rPr>
      </w:pPr>
      <w:r>
        <w:rPr>
          <w:rStyle w:val="a4"/>
          <w:rFonts w:ascii="Arial" w:hAnsi="Arial" w:cs="Arial"/>
          <w:color w:val="333333"/>
        </w:rPr>
        <w:t>Когда проводится олимпиада</w:t>
      </w:r>
    </w:p>
    <w:p w:rsidR="0034674D" w:rsidRDefault="0034674D" w:rsidP="0034674D">
      <w:pPr>
        <w:pStyle w:val="a3"/>
        <w:shd w:val="clear" w:color="auto" w:fill="FFFFFF"/>
        <w:spacing w:before="0" w:beforeAutospacing="0" w:after="225" w:afterAutospacing="0" w:line="300" w:lineRule="atLeast"/>
        <w:jc w:val="both"/>
        <w:rPr>
          <w:rFonts w:ascii="Arial" w:hAnsi="Arial" w:cs="Arial"/>
          <w:color w:val="333333"/>
        </w:rPr>
      </w:pPr>
      <w:r>
        <w:rPr>
          <w:rFonts w:ascii="Arial" w:hAnsi="Arial" w:cs="Arial"/>
          <w:color w:val="333333"/>
        </w:rPr>
        <w:t xml:space="preserve">Всероссийская олимпиада школьников стартует в начале учебного года – в сентябре или октябре. Точные даты никакими стандартами не регламентированы и устанавливаются индивидуально самой школой. Обычно информация о планируемой олимпиаде сообщается классными руководителями или учителями по своим предметам. Если вы что-то пропустили, то не стесняйтесь подойти и </w:t>
      </w:r>
      <w:proofErr w:type="gramStart"/>
      <w:r>
        <w:rPr>
          <w:rFonts w:ascii="Arial" w:hAnsi="Arial" w:cs="Arial"/>
          <w:color w:val="333333"/>
        </w:rPr>
        <w:t>уточить</w:t>
      </w:r>
      <w:proofErr w:type="gramEnd"/>
      <w:r>
        <w:rPr>
          <w:rFonts w:ascii="Arial" w:hAnsi="Arial" w:cs="Arial"/>
          <w:color w:val="333333"/>
        </w:rPr>
        <w:t xml:space="preserve">. Ведь если вы пропустили начало, то без школьного этапа не сможете попасть </w:t>
      </w:r>
      <w:proofErr w:type="gramStart"/>
      <w:r>
        <w:rPr>
          <w:rFonts w:ascii="Arial" w:hAnsi="Arial" w:cs="Arial"/>
          <w:color w:val="333333"/>
        </w:rPr>
        <w:t>на</w:t>
      </w:r>
      <w:proofErr w:type="gramEnd"/>
      <w:r>
        <w:rPr>
          <w:rFonts w:ascii="Arial" w:hAnsi="Arial" w:cs="Arial"/>
          <w:color w:val="333333"/>
        </w:rPr>
        <w:t xml:space="preserve"> следующий. </w:t>
      </w:r>
      <w:r>
        <w:rPr>
          <w:rFonts w:ascii="Arial" w:hAnsi="Arial" w:cs="Arial"/>
          <w:color w:val="333333"/>
        </w:rPr>
        <w:br/>
        <w:t xml:space="preserve">Муниципальный этап проходит в ноябре-декабре, региональный в </w:t>
      </w:r>
      <w:proofErr w:type="gramStart"/>
      <w:r>
        <w:rPr>
          <w:rFonts w:ascii="Arial" w:hAnsi="Arial" w:cs="Arial"/>
          <w:color w:val="333333"/>
        </w:rPr>
        <w:t>январе-февраля</w:t>
      </w:r>
      <w:proofErr w:type="gramEnd"/>
      <w:r>
        <w:rPr>
          <w:rFonts w:ascii="Arial" w:hAnsi="Arial" w:cs="Arial"/>
          <w:color w:val="333333"/>
        </w:rPr>
        <w:t>, а финальный – в марте-апреле.</w:t>
      </w:r>
    </w:p>
    <w:p w:rsidR="0034674D" w:rsidRDefault="0034674D" w:rsidP="0034674D">
      <w:pPr>
        <w:pStyle w:val="a3"/>
        <w:shd w:val="clear" w:color="auto" w:fill="FFFFFF"/>
        <w:spacing w:before="0" w:beforeAutospacing="0" w:after="225" w:afterAutospacing="0" w:line="300" w:lineRule="atLeast"/>
        <w:jc w:val="both"/>
        <w:rPr>
          <w:rFonts w:ascii="Arial" w:hAnsi="Arial" w:cs="Arial"/>
          <w:color w:val="333333"/>
        </w:rPr>
      </w:pPr>
      <w:r>
        <w:rPr>
          <w:rFonts w:ascii="Arial" w:hAnsi="Arial" w:cs="Arial"/>
          <w:color w:val="333333"/>
        </w:rPr>
        <w:lastRenderedPageBreak/>
        <w:t>Начинать пробовать свои силы в олимпиаде можно уже с 4-5 класса. Однако обратите внимание, что в муниципальном этапе можно принимать участие школьникам не младше 7-го класса, а в региональном – не раньше 9-11 класса.</w:t>
      </w:r>
    </w:p>
    <w:p w:rsidR="0034674D" w:rsidRDefault="0034674D" w:rsidP="0034674D">
      <w:pPr>
        <w:pStyle w:val="a3"/>
        <w:shd w:val="clear" w:color="auto" w:fill="FFFFFF"/>
        <w:spacing w:before="0" w:beforeAutospacing="0" w:after="225" w:afterAutospacing="0" w:line="300" w:lineRule="atLeast"/>
        <w:jc w:val="both"/>
        <w:rPr>
          <w:rFonts w:ascii="Arial" w:hAnsi="Arial" w:cs="Arial"/>
          <w:color w:val="333333"/>
        </w:rPr>
      </w:pPr>
      <w:r>
        <w:rPr>
          <w:rStyle w:val="a4"/>
          <w:rFonts w:ascii="Arial" w:hAnsi="Arial" w:cs="Arial"/>
          <w:color w:val="333333"/>
        </w:rPr>
        <w:t>Нужно ли готовиться к олимпиаде</w:t>
      </w:r>
    </w:p>
    <w:p w:rsidR="0034674D" w:rsidRDefault="0034674D" w:rsidP="0034674D">
      <w:pPr>
        <w:pStyle w:val="a3"/>
        <w:shd w:val="clear" w:color="auto" w:fill="FFFFFF"/>
        <w:spacing w:before="0" w:beforeAutospacing="0" w:after="225" w:afterAutospacing="0" w:line="300" w:lineRule="atLeast"/>
        <w:jc w:val="both"/>
        <w:rPr>
          <w:rFonts w:ascii="Arial" w:hAnsi="Arial" w:cs="Arial"/>
          <w:color w:val="333333"/>
        </w:rPr>
      </w:pPr>
      <w:r>
        <w:rPr>
          <w:rFonts w:ascii="Arial" w:hAnsi="Arial" w:cs="Arial"/>
          <w:color w:val="333333"/>
        </w:rPr>
        <w:t>К олимпиаде готовиться рекомендуется. Для начала необходимо </w:t>
      </w:r>
      <w:hyperlink r:id="rId5" w:tgtFrame="_blank" w:tooltip="просмотреть задания прошлых лет" w:history="1">
        <w:r>
          <w:rPr>
            <w:rStyle w:val="a5"/>
            <w:rFonts w:ascii="Arial" w:hAnsi="Arial" w:cs="Arial"/>
            <w:color w:val="20ADE1"/>
            <w:u w:val="none"/>
          </w:rPr>
          <w:t>просмотреть задания прошлых лет</w:t>
        </w:r>
      </w:hyperlink>
      <w:r>
        <w:rPr>
          <w:rFonts w:ascii="Arial" w:hAnsi="Arial" w:cs="Arial"/>
          <w:color w:val="333333"/>
        </w:rPr>
        <w:t>, ознакомиться с рекомендуемой литературой. Уточните у своих преподавателей, где взять источники для подготовки.</w:t>
      </w:r>
    </w:p>
    <w:p w:rsidR="0034674D" w:rsidRDefault="0034674D" w:rsidP="0034674D">
      <w:pPr>
        <w:pStyle w:val="a3"/>
        <w:shd w:val="clear" w:color="auto" w:fill="FFFFFF"/>
        <w:spacing w:before="0" w:beforeAutospacing="0" w:after="225" w:afterAutospacing="0" w:line="300" w:lineRule="atLeast"/>
        <w:jc w:val="both"/>
        <w:rPr>
          <w:rFonts w:ascii="Arial" w:hAnsi="Arial" w:cs="Arial"/>
          <w:color w:val="333333"/>
        </w:rPr>
      </w:pPr>
      <w:r>
        <w:rPr>
          <w:rStyle w:val="a4"/>
          <w:rFonts w:ascii="Arial" w:hAnsi="Arial" w:cs="Arial"/>
          <w:color w:val="333333"/>
        </w:rPr>
        <w:t>Гарантирует ли победа в финале поступление в желаемый вуз</w:t>
      </w:r>
    </w:p>
    <w:p w:rsidR="0034674D" w:rsidRDefault="0034674D" w:rsidP="0034674D">
      <w:pPr>
        <w:pStyle w:val="a3"/>
        <w:shd w:val="clear" w:color="auto" w:fill="FFFFFF"/>
        <w:spacing w:before="0" w:beforeAutospacing="0" w:after="225" w:afterAutospacing="0" w:line="300" w:lineRule="atLeast"/>
        <w:jc w:val="both"/>
        <w:rPr>
          <w:rFonts w:ascii="Arial" w:hAnsi="Arial" w:cs="Arial"/>
          <w:color w:val="333333"/>
        </w:rPr>
      </w:pPr>
      <w:r>
        <w:rPr>
          <w:rFonts w:ascii="Arial" w:hAnsi="Arial" w:cs="Arial"/>
          <w:color w:val="333333"/>
        </w:rPr>
        <w:t>В целом победа в финальном этапе предоставляет полное право поступить в желаемый вуз на бюджетное отделение без вступительных экзаменов. Однако</w:t>
      </w:r>
      <w:proofErr w:type="gramStart"/>
      <w:r>
        <w:rPr>
          <w:rFonts w:ascii="Arial" w:hAnsi="Arial" w:cs="Arial"/>
          <w:color w:val="333333"/>
        </w:rPr>
        <w:t>,</w:t>
      </w:r>
      <w:proofErr w:type="gramEnd"/>
      <w:r>
        <w:rPr>
          <w:rFonts w:ascii="Arial" w:hAnsi="Arial" w:cs="Arial"/>
          <w:color w:val="333333"/>
        </w:rPr>
        <w:t xml:space="preserve"> это относится только для тех направлений, которые соответствуют профилю олимпиады. То есть если вы являетесь победителем олимпиады по литературе, на физический факультет МГУ вас точно не возьмут. Все вопросы, касающиеся необходимых профилей, уточняйте у представителей приемной комиссии вуза.</w:t>
      </w:r>
    </w:p>
    <w:p w:rsidR="0034674D" w:rsidRDefault="0034674D" w:rsidP="0034674D">
      <w:pPr>
        <w:pStyle w:val="a3"/>
        <w:shd w:val="clear" w:color="auto" w:fill="FFFFFF"/>
        <w:spacing w:before="0" w:beforeAutospacing="0" w:after="225" w:afterAutospacing="0" w:line="300" w:lineRule="atLeast"/>
        <w:jc w:val="both"/>
        <w:rPr>
          <w:rFonts w:ascii="Arial" w:hAnsi="Arial" w:cs="Arial"/>
          <w:color w:val="333333"/>
        </w:rPr>
      </w:pPr>
      <w:r>
        <w:rPr>
          <w:rFonts w:ascii="Arial" w:hAnsi="Arial" w:cs="Arial"/>
          <w:color w:val="333333"/>
        </w:rPr>
        <w:t>Обратите также внимание, что победитель относится лишь к заключительному этапу. Если вы победили в предыдущих этапах, это может вам добавить лишь дополнительные 10 баллов.</w:t>
      </w:r>
    </w:p>
    <w:p w:rsidR="0034674D" w:rsidRDefault="0034674D" w:rsidP="0034674D">
      <w:pPr>
        <w:pStyle w:val="a3"/>
        <w:shd w:val="clear" w:color="auto" w:fill="FFFFFF"/>
        <w:spacing w:before="0" w:beforeAutospacing="0" w:after="225" w:afterAutospacing="0" w:line="300" w:lineRule="atLeast"/>
        <w:jc w:val="both"/>
        <w:rPr>
          <w:rFonts w:ascii="Arial" w:hAnsi="Arial" w:cs="Arial"/>
          <w:color w:val="333333"/>
        </w:rPr>
      </w:pPr>
      <w:r>
        <w:rPr>
          <w:rFonts w:ascii="Arial" w:hAnsi="Arial" w:cs="Arial"/>
          <w:color w:val="333333"/>
        </w:rPr>
        <w:t>С приказом о порядке проведения Всероссийской олимпиады школьников вы можете </w:t>
      </w:r>
      <w:hyperlink r:id="rId6" w:tgtFrame="_blank" w:tooltip="ознакомиться здесь" w:history="1">
        <w:r>
          <w:rPr>
            <w:rStyle w:val="a5"/>
            <w:rFonts w:ascii="Arial" w:hAnsi="Arial" w:cs="Arial"/>
            <w:color w:val="20ADE1"/>
            <w:u w:val="none"/>
          </w:rPr>
          <w:t>ознакомитьс</w:t>
        </w:r>
        <w:r>
          <w:rPr>
            <w:rStyle w:val="a5"/>
            <w:rFonts w:ascii="Arial" w:hAnsi="Arial" w:cs="Arial"/>
            <w:color w:val="20ADE1"/>
            <w:u w:val="none"/>
          </w:rPr>
          <w:t>я</w:t>
        </w:r>
        <w:r>
          <w:rPr>
            <w:rStyle w:val="a5"/>
            <w:rFonts w:ascii="Arial" w:hAnsi="Arial" w:cs="Arial"/>
            <w:color w:val="20ADE1"/>
            <w:u w:val="none"/>
          </w:rPr>
          <w:t xml:space="preserve"> здесь</w:t>
        </w:r>
      </w:hyperlink>
      <w:r>
        <w:rPr>
          <w:rFonts w:ascii="Arial" w:hAnsi="Arial" w:cs="Arial"/>
          <w:color w:val="333333"/>
        </w:rPr>
        <w:t>. </w:t>
      </w:r>
    </w:p>
    <w:p w:rsidR="0034674D" w:rsidRDefault="0034674D" w:rsidP="0034674D">
      <w:pPr>
        <w:pStyle w:val="a3"/>
        <w:shd w:val="clear" w:color="auto" w:fill="FFFFFF"/>
        <w:spacing w:before="0" w:beforeAutospacing="0" w:after="225" w:afterAutospacing="0" w:line="300" w:lineRule="atLeast"/>
        <w:jc w:val="both"/>
        <w:rPr>
          <w:rFonts w:ascii="Arial" w:hAnsi="Arial" w:cs="Arial"/>
          <w:color w:val="333333"/>
        </w:rPr>
      </w:pPr>
      <w:r>
        <w:rPr>
          <w:rFonts w:ascii="Arial" w:hAnsi="Arial" w:cs="Arial"/>
          <w:color w:val="333333"/>
        </w:rPr>
        <w:t> </w:t>
      </w:r>
    </w:p>
    <w:p w:rsidR="004744BD" w:rsidRDefault="004744BD">
      <w:bookmarkStart w:id="0" w:name="_GoBack"/>
      <w:bookmarkEnd w:id="0"/>
    </w:p>
    <w:sectPr w:rsidR="004744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4D"/>
    <w:rsid w:val="0034674D"/>
    <w:rsid w:val="00474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67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674D"/>
    <w:rPr>
      <w:b/>
      <w:bCs/>
    </w:rPr>
  </w:style>
  <w:style w:type="character" w:styleId="a5">
    <w:name w:val="Hyperlink"/>
    <w:basedOn w:val="a0"/>
    <w:uiPriority w:val="99"/>
    <w:semiHidden/>
    <w:unhideWhenUsed/>
    <w:rsid w:val="0034674D"/>
    <w:rPr>
      <w:color w:val="0000FF"/>
      <w:u w:val="single"/>
    </w:rPr>
  </w:style>
  <w:style w:type="character" w:styleId="a6">
    <w:name w:val="FollowedHyperlink"/>
    <w:basedOn w:val="a0"/>
    <w:uiPriority w:val="99"/>
    <w:semiHidden/>
    <w:unhideWhenUsed/>
    <w:rsid w:val="003467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67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674D"/>
    <w:rPr>
      <w:b/>
      <w:bCs/>
    </w:rPr>
  </w:style>
  <w:style w:type="character" w:styleId="a5">
    <w:name w:val="Hyperlink"/>
    <w:basedOn w:val="a0"/>
    <w:uiPriority w:val="99"/>
    <w:semiHidden/>
    <w:unhideWhenUsed/>
    <w:rsid w:val="0034674D"/>
    <w:rPr>
      <w:color w:val="0000FF"/>
      <w:u w:val="single"/>
    </w:rPr>
  </w:style>
  <w:style w:type="character" w:styleId="a6">
    <w:name w:val="FollowedHyperlink"/>
    <w:basedOn w:val="a0"/>
    <w:uiPriority w:val="99"/>
    <w:semiHidden/>
    <w:unhideWhenUsed/>
    <w:rsid w:val="003467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17951">
      <w:bodyDiv w:val="1"/>
      <w:marLeft w:val="0"/>
      <w:marRight w:val="0"/>
      <w:marTop w:val="0"/>
      <w:marBottom w:val="0"/>
      <w:divBdr>
        <w:top w:val="none" w:sz="0" w:space="0" w:color="auto"/>
        <w:left w:val="none" w:sz="0" w:space="0" w:color="auto"/>
        <w:bottom w:val="none" w:sz="0" w:space="0" w:color="auto"/>
        <w:right w:val="none" w:sz="0" w:space="0" w:color="auto"/>
      </w:divBdr>
    </w:div>
    <w:div w:id="146145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g.ru/2014/01/29/olimpiadi-dok.html" TargetMode="External"/><Relationship Id="rId5" Type="http://schemas.openxmlformats.org/officeDocument/2006/relationships/hyperlink" Target="http://beta.olimpiada.ru/article/62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3367</Characters>
  <Application>Microsoft Office Word</Application>
  <DocSecurity>0</DocSecurity>
  <Lines>28</Lines>
  <Paragraphs>7</Paragraphs>
  <ScaleCrop>false</ScaleCrop>
  <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А5</dc:creator>
  <cp:lastModifiedBy>А5</cp:lastModifiedBy>
  <cp:revision>1</cp:revision>
  <dcterms:created xsi:type="dcterms:W3CDTF">2018-10-01T06:29:00Z</dcterms:created>
  <dcterms:modified xsi:type="dcterms:W3CDTF">2018-10-01T06:31:00Z</dcterms:modified>
</cp:coreProperties>
</file>