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noProof/>
          <w:kern w:val="1"/>
          <w:sz w:val="24"/>
          <w:szCs w:val="24"/>
        </w:rPr>
      </w:pPr>
    </w:p>
    <w:p w:rsidR="00634F5A" w:rsidRDefault="00634F5A">
      <w:pPr>
        <w:widowControl w:val="0"/>
        <w:suppressAutoHyphens/>
        <w:autoSpaceDE w:val="0"/>
        <w:autoSpaceDN w:val="0"/>
        <w:adjustRightInd w:val="0"/>
        <w:spacing w:after="0" w:line="100" w:lineRule="atLeast"/>
        <w:rPr>
          <w:rFonts w:ascii="Times New Roman CYR" w:hAnsi="Times New Roman CYR" w:cs="Times New Roman CYR"/>
          <w:b/>
          <w:noProof/>
          <w:kern w:val="1"/>
          <w:sz w:val="24"/>
          <w:szCs w:val="24"/>
        </w:rPr>
      </w:pPr>
    </w:p>
    <w:p w:rsidR="00634F5A" w:rsidRDefault="00634F5A">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p>
    <w:p w:rsidR="00634F5A" w:rsidRPr="00634F5A" w:rsidRDefault="00634F5A" w:rsidP="00634F5A">
      <w:pPr>
        <w:tabs>
          <w:tab w:val="left" w:leader="dot" w:pos="624"/>
        </w:tabs>
        <w:ind w:firstLine="454"/>
        <w:contextualSpacing/>
        <w:jc w:val="center"/>
        <w:rPr>
          <w:rStyle w:val="Zag11"/>
          <w:rFonts w:ascii="Times New Roman" w:eastAsia="@Arial Unicode MS" w:hAnsi="Times New Roman"/>
          <w:b/>
          <w:sz w:val="24"/>
          <w:szCs w:val="24"/>
        </w:rPr>
      </w:pPr>
      <w:r w:rsidRPr="00634F5A">
        <w:rPr>
          <w:rStyle w:val="Zag11"/>
          <w:rFonts w:ascii="Times New Roman" w:eastAsia="@Arial Unicode MS" w:hAnsi="Times New Roman"/>
          <w:b/>
          <w:sz w:val="24"/>
          <w:szCs w:val="24"/>
        </w:rPr>
        <w:t>Муниципальное общеобразовательное бюджетное учреждение</w:t>
      </w:r>
    </w:p>
    <w:p w:rsidR="00634F5A" w:rsidRPr="00634F5A" w:rsidRDefault="00634F5A" w:rsidP="00634F5A">
      <w:pPr>
        <w:tabs>
          <w:tab w:val="left" w:leader="dot" w:pos="624"/>
        </w:tabs>
        <w:ind w:firstLine="454"/>
        <w:contextualSpacing/>
        <w:jc w:val="center"/>
        <w:rPr>
          <w:rStyle w:val="Zag11"/>
          <w:rFonts w:ascii="Times New Roman" w:eastAsia="@Arial Unicode MS" w:hAnsi="Times New Roman"/>
          <w:b/>
          <w:sz w:val="24"/>
          <w:szCs w:val="24"/>
        </w:rPr>
      </w:pPr>
      <w:r w:rsidRPr="00634F5A">
        <w:rPr>
          <w:rStyle w:val="Zag11"/>
          <w:rFonts w:ascii="Times New Roman" w:eastAsia="@Arial Unicode MS" w:hAnsi="Times New Roman"/>
          <w:b/>
          <w:sz w:val="24"/>
          <w:szCs w:val="24"/>
        </w:rPr>
        <w:t xml:space="preserve">«Проскуринская основная общеобразовательная школа» </w:t>
      </w:r>
    </w:p>
    <w:p w:rsidR="00634F5A" w:rsidRPr="00634F5A" w:rsidRDefault="00634F5A" w:rsidP="00634F5A">
      <w:pPr>
        <w:tabs>
          <w:tab w:val="left" w:leader="dot" w:pos="624"/>
        </w:tabs>
        <w:ind w:firstLine="454"/>
        <w:jc w:val="center"/>
        <w:rPr>
          <w:rStyle w:val="Zag11"/>
          <w:rFonts w:ascii="Times New Roman" w:eastAsia="@Arial Unicode MS" w:hAnsi="Times New Roman"/>
          <w:b/>
          <w:sz w:val="28"/>
          <w:szCs w:val="28"/>
        </w:rPr>
      </w:pPr>
    </w:p>
    <w:p w:rsidR="00634F5A" w:rsidRPr="00634F5A" w:rsidRDefault="00634F5A" w:rsidP="00634F5A">
      <w:pPr>
        <w:jc w:val="center"/>
        <w:rPr>
          <w:rFonts w:ascii="Times New Roman" w:hAnsi="Times New Roman"/>
          <w:sz w:val="28"/>
          <w:szCs w:val="28"/>
        </w:rPr>
      </w:pPr>
      <w:r w:rsidRPr="00634F5A">
        <w:rPr>
          <w:rFonts w:ascii="Times New Roman" w:hAnsi="Times New Roman"/>
          <w:sz w:val="28"/>
          <w:szCs w:val="28"/>
        </w:rPr>
        <w:t xml:space="preserve">                      </w:t>
      </w:r>
    </w:p>
    <w:p w:rsidR="00D74D05" w:rsidRPr="00D74D05" w:rsidRDefault="00D74D05" w:rsidP="00D74D05">
      <w:pPr>
        <w:contextualSpacing/>
        <w:jc w:val="both"/>
        <w:rPr>
          <w:rFonts w:ascii="Times New Roman" w:eastAsia="Calibri" w:hAnsi="Times New Roman"/>
          <w:sz w:val="24"/>
          <w:szCs w:val="24"/>
        </w:rPr>
      </w:pPr>
      <w:r w:rsidRPr="00D74D05">
        <w:rPr>
          <w:rFonts w:ascii="Times New Roman" w:eastAsia="Calibri" w:hAnsi="Times New Roman"/>
          <w:sz w:val="24"/>
          <w:szCs w:val="24"/>
        </w:rPr>
        <w:t>Принято</w:t>
      </w:r>
      <w:proofErr w:type="gramStart"/>
      <w:r w:rsidRPr="00D74D05">
        <w:rPr>
          <w:rFonts w:ascii="Times New Roman" w:eastAsia="Calibri" w:hAnsi="Times New Roman"/>
          <w:sz w:val="24"/>
          <w:szCs w:val="24"/>
        </w:rPr>
        <w:t xml:space="preserve">                                                                                                                        У</w:t>
      </w:r>
      <w:proofErr w:type="gramEnd"/>
      <w:r w:rsidRPr="00D74D05">
        <w:rPr>
          <w:rFonts w:ascii="Times New Roman" w:eastAsia="Calibri" w:hAnsi="Times New Roman"/>
          <w:sz w:val="24"/>
          <w:szCs w:val="24"/>
        </w:rPr>
        <w:t>тверждаю:</w:t>
      </w:r>
    </w:p>
    <w:p w:rsidR="00D74D05" w:rsidRPr="00D74D05" w:rsidRDefault="00D74D05" w:rsidP="00D74D05">
      <w:pPr>
        <w:contextualSpacing/>
        <w:rPr>
          <w:rFonts w:ascii="Times New Roman" w:eastAsia="Calibri" w:hAnsi="Times New Roman"/>
          <w:sz w:val="24"/>
          <w:szCs w:val="24"/>
        </w:rPr>
      </w:pPr>
      <w:r w:rsidRPr="00D74D05">
        <w:rPr>
          <w:rFonts w:ascii="Times New Roman" w:eastAsia="Calibri" w:hAnsi="Times New Roman"/>
          <w:sz w:val="24"/>
          <w:szCs w:val="24"/>
        </w:rPr>
        <w:t>на Педагогическом совете   школы                            Директор школы:______Н.А.Коренских</w:t>
      </w:r>
    </w:p>
    <w:p w:rsidR="00D74D05" w:rsidRPr="00D74D05" w:rsidRDefault="00D74D05" w:rsidP="00D74D05">
      <w:pPr>
        <w:contextualSpacing/>
        <w:jc w:val="both"/>
        <w:rPr>
          <w:rFonts w:ascii="Times New Roman" w:eastAsia="Calibri" w:hAnsi="Times New Roman"/>
          <w:sz w:val="24"/>
          <w:szCs w:val="24"/>
        </w:rPr>
      </w:pPr>
      <w:r w:rsidRPr="00D74D05">
        <w:rPr>
          <w:rFonts w:ascii="Times New Roman" w:eastAsia="Calibri" w:hAnsi="Times New Roman"/>
          <w:sz w:val="24"/>
          <w:szCs w:val="24"/>
        </w:rPr>
        <w:t>протокол  № 1 от 31.08.2020г.                                           Приказ № 160 от «31»августа 2020г.</w:t>
      </w:r>
    </w:p>
    <w:p w:rsidR="00634F5A" w:rsidRPr="00634F5A" w:rsidRDefault="00634F5A" w:rsidP="00D74D05">
      <w:pPr>
        <w:spacing w:line="240" w:lineRule="auto"/>
        <w:jc w:val="center"/>
        <w:rPr>
          <w:rStyle w:val="Zag11"/>
          <w:rFonts w:ascii="Times New Roman" w:hAnsi="Times New Roman"/>
          <w:sz w:val="28"/>
          <w:szCs w:val="28"/>
        </w:rPr>
      </w:pPr>
      <w:r w:rsidRPr="00634F5A">
        <w:rPr>
          <w:rFonts w:ascii="Times New Roman" w:hAnsi="Times New Roman"/>
          <w:sz w:val="28"/>
          <w:szCs w:val="28"/>
        </w:rPr>
        <w:t xml:space="preserve">                           </w:t>
      </w:r>
      <w:r>
        <w:rPr>
          <w:rFonts w:ascii="Times New Roman" w:hAnsi="Times New Roman"/>
          <w:sz w:val="28"/>
          <w:szCs w:val="28"/>
        </w:rPr>
        <w:t xml:space="preserve">                              </w:t>
      </w:r>
    </w:p>
    <w:p w:rsidR="00634F5A" w:rsidRPr="00634F5A" w:rsidRDefault="00634F5A" w:rsidP="00634F5A">
      <w:pPr>
        <w:tabs>
          <w:tab w:val="left" w:leader="dot" w:pos="624"/>
        </w:tabs>
        <w:ind w:firstLine="454"/>
        <w:jc w:val="center"/>
        <w:rPr>
          <w:rStyle w:val="Zag11"/>
          <w:rFonts w:ascii="Times New Roman" w:eastAsia="@Arial Unicode MS" w:hAnsi="Times New Roman"/>
          <w:sz w:val="28"/>
          <w:szCs w:val="28"/>
        </w:rPr>
      </w:pPr>
    </w:p>
    <w:p w:rsidR="00634F5A" w:rsidRPr="00634F5A" w:rsidRDefault="00634F5A" w:rsidP="00634F5A">
      <w:pPr>
        <w:tabs>
          <w:tab w:val="left" w:leader="dot" w:pos="624"/>
        </w:tabs>
        <w:rPr>
          <w:rStyle w:val="Zag11"/>
          <w:rFonts w:ascii="Times New Roman" w:eastAsia="@Arial Unicode MS" w:hAnsi="Times New Roman"/>
          <w:sz w:val="28"/>
          <w:szCs w:val="28"/>
        </w:rPr>
      </w:pPr>
    </w:p>
    <w:p w:rsidR="00634F5A" w:rsidRPr="00634F5A" w:rsidRDefault="00634F5A" w:rsidP="00634F5A">
      <w:pPr>
        <w:tabs>
          <w:tab w:val="left" w:leader="dot" w:pos="624"/>
        </w:tabs>
        <w:ind w:firstLine="454"/>
        <w:jc w:val="center"/>
        <w:rPr>
          <w:rStyle w:val="Zag11"/>
          <w:rFonts w:ascii="Times New Roman" w:eastAsia="@Arial Unicode MS" w:hAnsi="Times New Roman"/>
          <w:sz w:val="28"/>
          <w:szCs w:val="28"/>
        </w:rPr>
      </w:pPr>
    </w:p>
    <w:p w:rsidR="00634F5A" w:rsidRPr="00634F5A" w:rsidRDefault="00634F5A" w:rsidP="00634F5A">
      <w:pPr>
        <w:tabs>
          <w:tab w:val="left" w:leader="dot" w:pos="624"/>
        </w:tabs>
        <w:rPr>
          <w:rStyle w:val="Zag11"/>
          <w:rFonts w:ascii="Times New Roman" w:eastAsia="@Arial Unicode MS" w:hAnsi="Times New Roman"/>
          <w:sz w:val="28"/>
          <w:szCs w:val="28"/>
        </w:rPr>
      </w:pPr>
    </w:p>
    <w:p w:rsidR="00634F5A" w:rsidRPr="00634F5A" w:rsidRDefault="00634F5A" w:rsidP="00634F5A">
      <w:pPr>
        <w:tabs>
          <w:tab w:val="left" w:leader="dot" w:pos="624"/>
        </w:tabs>
        <w:ind w:firstLine="454"/>
        <w:jc w:val="center"/>
        <w:rPr>
          <w:rStyle w:val="Zag11"/>
          <w:rFonts w:ascii="Times New Roman" w:eastAsia="@Arial Unicode MS" w:hAnsi="Times New Roman"/>
          <w:sz w:val="28"/>
          <w:szCs w:val="28"/>
        </w:rPr>
      </w:pPr>
    </w:p>
    <w:p w:rsidR="00634F5A" w:rsidRPr="00634F5A" w:rsidRDefault="00634F5A" w:rsidP="00634F5A">
      <w:pPr>
        <w:tabs>
          <w:tab w:val="left" w:leader="dot" w:pos="624"/>
        </w:tabs>
        <w:ind w:firstLine="454"/>
        <w:jc w:val="center"/>
        <w:rPr>
          <w:rStyle w:val="Zag11"/>
          <w:rFonts w:ascii="Times New Roman" w:eastAsia="@Arial Unicode MS" w:hAnsi="Times New Roman"/>
          <w:b/>
          <w:sz w:val="52"/>
          <w:szCs w:val="52"/>
        </w:rPr>
      </w:pPr>
      <w:r w:rsidRPr="00634F5A">
        <w:rPr>
          <w:rStyle w:val="Zag11"/>
          <w:rFonts w:ascii="Times New Roman" w:eastAsia="@Arial Unicode MS" w:hAnsi="Times New Roman"/>
          <w:b/>
          <w:sz w:val="52"/>
          <w:szCs w:val="52"/>
        </w:rPr>
        <w:t>Основная образовательная программа</w:t>
      </w:r>
    </w:p>
    <w:p w:rsidR="00634F5A" w:rsidRPr="00634F5A" w:rsidRDefault="00634F5A" w:rsidP="00634F5A">
      <w:pPr>
        <w:tabs>
          <w:tab w:val="left" w:leader="dot" w:pos="624"/>
        </w:tabs>
        <w:ind w:firstLine="454"/>
        <w:jc w:val="center"/>
        <w:rPr>
          <w:rStyle w:val="Zag11"/>
          <w:rFonts w:ascii="Times New Roman" w:eastAsia="@Arial Unicode MS" w:hAnsi="Times New Roman"/>
          <w:b/>
          <w:sz w:val="52"/>
          <w:szCs w:val="52"/>
        </w:rPr>
      </w:pPr>
      <w:r w:rsidRPr="00634F5A">
        <w:rPr>
          <w:rStyle w:val="Zag11"/>
          <w:rFonts w:ascii="Times New Roman" w:eastAsia="@Arial Unicode MS" w:hAnsi="Times New Roman"/>
          <w:b/>
          <w:sz w:val="52"/>
          <w:szCs w:val="52"/>
        </w:rPr>
        <w:t xml:space="preserve"> начального общего образования</w:t>
      </w:r>
    </w:p>
    <w:p w:rsidR="00634F5A" w:rsidRPr="00634F5A" w:rsidRDefault="00634F5A" w:rsidP="00634F5A">
      <w:pPr>
        <w:tabs>
          <w:tab w:val="left" w:leader="dot" w:pos="624"/>
        </w:tabs>
        <w:ind w:firstLine="454"/>
        <w:jc w:val="center"/>
        <w:rPr>
          <w:rStyle w:val="Zag11"/>
          <w:rFonts w:ascii="Times New Roman" w:eastAsia="@Arial Unicode MS" w:hAnsi="Times New Roman"/>
          <w:b/>
          <w:sz w:val="52"/>
          <w:szCs w:val="52"/>
        </w:rPr>
      </w:pPr>
      <w:r w:rsidRPr="00634F5A">
        <w:rPr>
          <w:rStyle w:val="Zag11"/>
          <w:rFonts w:ascii="Times New Roman" w:eastAsia="@Arial Unicode MS" w:hAnsi="Times New Roman"/>
          <w:b/>
          <w:sz w:val="52"/>
          <w:szCs w:val="52"/>
        </w:rPr>
        <w:t>МОБУ «Проскуринская ООШ»</w:t>
      </w:r>
    </w:p>
    <w:p w:rsidR="00634F5A" w:rsidRPr="00634F5A" w:rsidRDefault="00634F5A" w:rsidP="001D159E">
      <w:pPr>
        <w:tabs>
          <w:tab w:val="left" w:leader="dot" w:pos="624"/>
        </w:tabs>
        <w:rPr>
          <w:rStyle w:val="Zag11"/>
          <w:rFonts w:ascii="Times New Roman" w:eastAsia="@Arial Unicode MS" w:hAnsi="Times New Roman"/>
          <w:b/>
          <w:sz w:val="52"/>
          <w:szCs w:val="52"/>
        </w:rPr>
      </w:pPr>
    </w:p>
    <w:p w:rsidR="00634F5A" w:rsidRPr="00634F5A" w:rsidRDefault="00634F5A" w:rsidP="00634F5A">
      <w:pPr>
        <w:jc w:val="center"/>
        <w:rPr>
          <w:rFonts w:ascii="Times New Roman" w:hAnsi="Times New Roman"/>
          <w:b/>
          <w:bCs/>
          <w:sz w:val="28"/>
          <w:szCs w:val="28"/>
        </w:rPr>
      </w:pPr>
      <w:r w:rsidRPr="00634F5A">
        <w:rPr>
          <w:rFonts w:ascii="Times New Roman" w:hAnsi="Times New Roman"/>
          <w:b/>
          <w:bCs/>
          <w:sz w:val="28"/>
          <w:szCs w:val="28"/>
        </w:rPr>
        <w:t>Сроки реализации:</w:t>
      </w:r>
    </w:p>
    <w:p w:rsidR="00634F5A" w:rsidRPr="00634F5A" w:rsidRDefault="00634F5A" w:rsidP="00634F5A">
      <w:pPr>
        <w:jc w:val="center"/>
        <w:rPr>
          <w:rFonts w:ascii="Times New Roman" w:hAnsi="Times New Roman"/>
          <w:b/>
          <w:bCs/>
          <w:sz w:val="28"/>
          <w:szCs w:val="28"/>
        </w:rPr>
      </w:pPr>
      <w:r w:rsidRPr="00634F5A">
        <w:rPr>
          <w:rFonts w:ascii="Times New Roman" w:hAnsi="Times New Roman"/>
          <w:b/>
          <w:bCs/>
          <w:sz w:val="28"/>
          <w:szCs w:val="28"/>
        </w:rPr>
        <w:t xml:space="preserve"> 2020 – 2025 г.</w:t>
      </w:r>
    </w:p>
    <w:p w:rsidR="00634F5A" w:rsidRDefault="00634F5A" w:rsidP="00634F5A">
      <w:pPr>
        <w:tabs>
          <w:tab w:val="left" w:leader="dot" w:pos="624"/>
          <w:tab w:val="left" w:pos="3119"/>
          <w:tab w:val="center" w:pos="3828"/>
        </w:tabs>
        <w:rPr>
          <w:rStyle w:val="Zag11"/>
          <w:rFonts w:ascii="Times New Roman" w:eastAsia="@Arial Unicode MS" w:hAnsi="Times New Roman"/>
          <w:sz w:val="28"/>
          <w:szCs w:val="28"/>
        </w:rPr>
      </w:pPr>
    </w:p>
    <w:p w:rsidR="00634F5A" w:rsidRDefault="00634F5A" w:rsidP="00634F5A">
      <w:pPr>
        <w:tabs>
          <w:tab w:val="left" w:leader="dot" w:pos="624"/>
          <w:tab w:val="left" w:pos="3119"/>
          <w:tab w:val="center" w:pos="3828"/>
        </w:tabs>
        <w:rPr>
          <w:rStyle w:val="Zag11"/>
          <w:rFonts w:ascii="Times New Roman" w:eastAsia="@Arial Unicode MS" w:hAnsi="Times New Roman"/>
          <w:sz w:val="28"/>
          <w:szCs w:val="28"/>
        </w:rPr>
      </w:pPr>
    </w:p>
    <w:p w:rsidR="00634F5A" w:rsidRDefault="00634F5A" w:rsidP="00634F5A">
      <w:pPr>
        <w:tabs>
          <w:tab w:val="left" w:leader="dot" w:pos="624"/>
          <w:tab w:val="left" w:pos="3119"/>
          <w:tab w:val="center" w:pos="3828"/>
        </w:tabs>
        <w:rPr>
          <w:rStyle w:val="Zag11"/>
          <w:rFonts w:ascii="Times New Roman" w:eastAsia="@Arial Unicode MS" w:hAnsi="Times New Roman"/>
          <w:sz w:val="28"/>
          <w:szCs w:val="28"/>
        </w:rPr>
      </w:pPr>
    </w:p>
    <w:p w:rsidR="00634F5A" w:rsidRPr="00634F5A" w:rsidRDefault="00634F5A" w:rsidP="00634F5A">
      <w:pPr>
        <w:tabs>
          <w:tab w:val="left" w:leader="dot" w:pos="624"/>
          <w:tab w:val="left" w:pos="3119"/>
          <w:tab w:val="center" w:pos="3828"/>
        </w:tabs>
        <w:rPr>
          <w:rStyle w:val="Zag11"/>
          <w:rFonts w:ascii="Times New Roman" w:eastAsia="@Arial Unicode MS" w:hAnsi="Times New Roman"/>
          <w:sz w:val="28"/>
          <w:szCs w:val="28"/>
        </w:rPr>
      </w:pPr>
    </w:p>
    <w:p w:rsidR="00634F5A" w:rsidRPr="00634F5A" w:rsidRDefault="00634F5A" w:rsidP="00634F5A">
      <w:pPr>
        <w:tabs>
          <w:tab w:val="left" w:leader="dot" w:pos="624"/>
          <w:tab w:val="left" w:pos="3119"/>
          <w:tab w:val="center" w:pos="3828"/>
        </w:tabs>
        <w:jc w:val="center"/>
        <w:rPr>
          <w:rStyle w:val="Zag11"/>
          <w:rFonts w:ascii="Times New Roman" w:eastAsia="@Arial Unicode MS" w:hAnsi="Times New Roman"/>
          <w:sz w:val="28"/>
          <w:szCs w:val="28"/>
        </w:rPr>
      </w:pPr>
      <w:r w:rsidRPr="00634F5A">
        <w:rPr>
          <w:rStyle w:val="Zag11"/>
          <w:rFonts w:ascii="Times New Roman" w:eastAsia="@Arial Unicode MS" w:hAnsi="Times New Roman"/>
          <w:sz w:val="28"/>
          <w:szCs w:val="28"/>
        </w:rPr>
        <w:t>с. Проскурино, 2020</w:t>
      </w:r>
    </w:p>
    <w:p w:rsidR="00E03D38" w:rsidRDefault="00E03D38" w:rsidP="004535D1">
      <w:pPr>
        <w:widowControl w:val="0"/>
        <w:suppressAutoHyphens/>
        <w:autoSpaceDE w:val="0"/>
        <w:autoSpaceDN w:val="0"/>
        <w:adjustRightInd w:val="0"/>
        <w:spacing w:after="0" w:line="100" w:lineRule="atLeast"/>
        <w:jc w:val="righ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lastRenderedPageBreak/>
        <w:t xml:space="preserve">    </w:t>
      </w:r>
    </w:p>
    <w:p w:rsidR="00E03D38" w:rsidRDefault="00E03D38">
      <w:pPr>
        <w:widowControl w:val="0"/>
        <w:suppressAutoHyphens/>
        <w:autoSpaceDE w:val="0"/>
        <w:autoSpaceDN w:val="0"/>
        <w:adjustRightInd w:val="0"/>
        <w:spacing w:after="0" w:line="100" w:lineRule="atLeast"/>
        <w:jc w:val="right"/>
        <w:rPr>
          <w:rFonts w:ascii="Times New Roman CYR" w:hAnsi="Times New Roman CYR" w:cs="Times New Roman CYR"/>
          <w:b/>
          <w:bCs/>
          <w:kern w:val="1"/>
          <w:sz w:val="24"/>
          <w:szCs w:val="24"/>
        </w:rPr>
      </w:pPr>
    </w:p>
    <w:p w:rsidR="00E03D38" w:rsidRDefault="00E03D38" w:rsidP="005056F9">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 xml:space="preserve">                                         </w:t>
      </w:r>
      <w:r w:rsidR="00C91043">
        <w:rPr>
          <w:rFonts w:ascii="Times New Roman CYR" w:hAnsi="Times New Roman CYR" w:cs="Times New Roman CYR"/>
          <w:b/>
          <w:bCs/>
          <w:kern w:val="1"/>
          <w:sz w:val="24"/>
          <w:szCs w:val="24"/>
        </w:rPr>
        <w:t xml:space="preserve">                                </w:t>
      </w:r>
      <w:r>
        <w:rPr>
          <w:rFonts w:ascii="Times New Roman CYR" w:hAnsi="Times New Roman CYR" w:cs="Times New Roman CYR"/>
          <w:b/>
          <w:bCs/>
          <w:kern w:val="1"/>
          <w:sz w:val="24"/>
          <w:szCs w:val="24"/>
        </w:rPr>
        <w:t xml:space="preserve">    СОДЕРЖАНИЕ</w:t>
      </w:r>
    </w:p>
    <w:p w:rsidR="00E03D38" w:rsidRPr="00A05F99" w:rsidRDefault="00E03D38" w:rsidP="005056F9">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sidRPr="00A05F99">
        <w:rPr>
          <w:rFonts w:ascii="Times New Roman CYR" w:hAnsi="Times New Roman CYR" w:cs="Times New Roman CYR"/>
          <w:b/>
          <w:bCs/>
          <w:kern w:val="1"/>
          <w:sz w:val="24"/>
          <w:szCs w:val="24"/>
        </w:rPr>
        <w:t>1.Целевой раздел</w:t>
      </w:r>
    </w:p>
    <w:p w:rsidR="00E03D38" w:rsidRPr="00A05F99" w:rsidRDefault="00E03D38"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 xml:space="preserve">1.1.Пояснительная записка.   </w:t>
      </w:r>
      <w:r w:rsidR="00DC6396">
        <w:rPr>
          <w:rFonts w:ascii="Times New Roman CYR" w:hAnsi="Times New Roman CYR" w:cs="Times New Roman CYR"/>
          <w:kern w:val="1"/>
          <w:sz w:val="24"/>
          <w:szCs w:val="24"/>
        </w:rPr>
        <w:t>………………………………...</w:t>
      </w:r>
      <w:r>
        <w:rPr>
          <w:rFonts w:ascii="Times New Roman CYR" w:hAnsi="Times New Roman CYR" w:cs="Times New Roman CYR"/>
          <w:kern w:val="1"/>
          <w:sz w:val="24"/>
          <w:szCs w:val="24"/>
        </w:rPr>
        <w:t>…</w:t>
      </w:r>
      <w:r w:rsidR="00DC6396">
        <w:rPr>
          <w:rFonts w:ascii="Times New Roman CYR" w:hAnsi="Times New Roman CYR" w:cs="Times New Roman CYR"/>
          <w:kern w:val="1"/>
          <w:sz w:val="24"/>
          <w:szCs w:val="24"/>
        </w:rPr>
        <w:t>……………..</w:t>
      </w:r>
      <w:r>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Pr>
          <w:rFonts w:ascii="Times New Roman CYR" w:hAnsi="Times New Roman CYR" w:cs="Times New Roman CYR"/>
          <w:kern w:val="1"/>
          <w:sz w:val="24"/>
          <w:szCs w:val="24"/>
        </w:rPr>
        <w:t>……..</w:t>
      </w:r>
      <w:r w:rsidR="002D2B2D">
        <w:rPr>
          <w:rFonts w:ascii="Times New Roman CYR" w:hAnsi="Times New Roman CYR" w:cs="Times New Roman CYR"/>
          <w:kern w:val="1"/>
          <w:sz w:val="24"/>
          <w:szCs w:val="24"/>
        </w:rPr>
        <w:t>4</w:t>
      </w:r>
      <w:r w:rsidRPr="00A05F99">
        <w:rPr>
          <w:rFonts w:ascii="Times New Roman CYR" w:hAnsi="Times New Roman CYR" w:cs="Times New Roman CYR"/>
          <w:kern w:val="1"/>
          <w:sz w:val="24"/>
          <w:szCs w:val="24"/>
        </w:rPr>
        <w:t xml:space="preserve">                                                                                                                </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1.2.</w:t>
      </w:r>
      <w:r w:rsidRPr="00A05F99">
        <w:rPr>
          <w:rFonts w:ascii="Times New Roman CYR" w:hAnsi="Times New Roman CYR" w:cs="Times New Roman CYR"/>
          <w:kern w:val="1"/>
          <w:sz w:val="24"/>
          <w:szCs w:val="24"/>
        </w:rPr>
        <w:tab/>
        <w:t xml:space="preserve">Планируемые результаты освоения </w:t>
      </w:r>
      <w:proofErr w:type="gramStart"/>
      <w:r w:rsidRPr="00A05F99">
        <w:rPr>
          <w:rFonts w:ascii="Times New Roman CYR" w:hAnsi="Times New Roman CYR" w:cs="Times New Roman CYR"/>
          <w:kern w:val="1"/>
          <w:sz w:val="24"/>
          <w:szCs w:val="24"/>
        </w:rPr>
        <w:t>обучающимися</w:t>
      </w:r>
      <w:proofErr w:type="gramEnd"/>
      <w:r w:rsidRPr="00A05F99">
        <w:rPr>
          <w:rFonts w:ascii="Times New Roman CYR" w:hAnsi="Times New Roman CYR" w:cs="Times New Roman CYR"/>
          <w:kern w:val="1"/>
          <w:sz w:val="24"/>
          <w:szCs w:val="24"/>
        </w:rPr>
        <w:t xml:space="preserve"> основной образовательной программы началь</w:t>
      </w:r>
      <w:r w:rsidR="008359CD">
        <w:rPr>
          <w:rFonts w:ascii="Times New Roman CYR" w:hAnsi="Times New Roman CYR" w:cs="Times New Roman CYR"/>
          <w:kern w:val="1"/>
          <w:sz w:val="24"/>
          <w:szCs w:val="24"/>
        </w:rPr>
        <w:t>ного общего образовани</w:t>
      </w:r>
      <w:r w:rsidR="002D2B2D">
        <w:rPr>
          <w:rFonts w:ascii="Times New Roman CYR" w:hAnsi="Times New Roman CYR" w:cs="Times New Roman CYR"/>
          <w:kern w:val="1"/>
          <w:sz w:val="24"/>
          <w:szCs w:val="24"/>
        </w:rPr>
        <w:t>я…………………………………………………………………………….6</w:t>
      </w:r>
      <w:r w:rsidRPr="00A05F99">
        <w:rPr>
          <w:rFonts w:ascii="Times New Roman CYR" w:hAnsi="Times New Roman CYR" w:cs="Times New Roman CYR"/>
          <w:kern w:val="1"/>
          <w:sz w:val="24"/>
          <w:szCs w:val="24"/>
        </w:rPr>
        <w:t xml:space="preserve">                                                                                                          </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sidRPr="00A05F99">
        <w:rPr>
          <w:rFonts w:ascii="Times New Roman CYR" w:hAnsi="Times New Roman CYR" w:cs="Times New Roman CYR"/>
          <w:bCs/>
          <w:kern w:val="1"/>
          <w:sz w:val="24"/>
          <w:szCs w:val="24"/>
        </w:rPr>
        <w:t>1.</w:t>
      </w:r>
      <w:r w:rsidR="005E71D3">
        <w:rPr>
          <w:rFonts w:ascii="Times New Roman CYR" w:hAnsi="Times New Roman CYR" w:cs="Times New Roman CYR"/>
          <w:bCs/>
          <w:kern w:val="1"/>
          <w:sz w:val="24"/>
          <w:szCs w:val="24"/>
        </w:rPr>
        <w:t>2.1</w:t>
      </w:r>
      <w:r w:rsidRPr="00A05F99">
        <w:rPr>
          <w:rFonts w:ascii="Times New Roman CYR" w:hAnsi="Times New Roman CYR" w:cs="Times New Roman CYR"/>
          <w:kern w:val="1"/>
          <w:sz w:val="24"/>
          <w:szCs w:val="24"/>
        </w:rPr>
        <w:t xml:space="preserve"> </w:t>
      </w:r>
      <w:r w:rsidRPr="00A05F99">
        <w:rPr>
          <w:rFonts w:ascii="Times New Roman CYR" w:hAnsi="Times New Roman CYR" w:cs="Times New Roman CYR"/>
          <w:bCs/>
          <w:kern w:val="1"/>
          <w:sz w:val="24"/>
          <w:szCs w:val="24"/>
        </w:rPr>
        <w:t>Формирование универсальных учебных действий (личностные</w:t>
      </w:r>
      <w:r w:rsidR="002D2B2D">
        <w:rPr>
          <w:rFonts w:ascii="Times New Roman CYR" w:hAnsi="Times New Roman CYR" w:cs="Times New Roman CYR"/>
          <w:bCs/>
          <w:kern w:val="1"/>
          <w:sz w:val="24"/>
          <w:szCs w:val="24"/>
        </w:rPr>
        <w:t xml:space="preserve"> и метапредметные результаты)..7</w:t>
      </w:r>
    </w:p>
    <w:p w:rsidR="00E03D38"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w:t>
      </w:r>
      <w:r w:rsidR="005E71D3">
        <w:rPr>
          <w:rFonts w:ascii="Times New Roman CYR" w:hAnsi="Times New Roman CYR" w:cs="Times New Roman CYR"/>
          <w:bCs/>
          <w:kern w:val="1"/>
          <w:sz w:val="24"/>
          <w:szCs w:val="24"/>
        </w:rPr>
        <w:t>2</w:t>
      </w:r>
      <w:r w:rsidRPr="00A05F99">
        <w:rPr>
          <w:rFonts w:ascii="Times New Roman CYR" w:hAnsi="Times New Roman CYR" w:cs="Times New Roman CYR"/>
          <w:bCs/>
          <w:kern w:val="1"/>
          <w:sz w:val="24"/>
          <w:szCs w:val="24"/>
        </w:rPr>
        <w:t xml:space="preserve">. Формирование ИКТ компетентности </w:t>
      </w:r>
      <w:proofErr w:type="gramStart"/>
      <w:r w:rsidRPr="00A05F99">
        <w:rPr>
          <w:rFonts w:ascii="Times New Roman CYR" w:hAnsi="Times New Roman CYR" w:cs="Times New Roman CYR"/>
          <w:bCs/>
          <w:kern w:val="1"/>
          <w:sz w:val="24"/>
          <w:szCs w:val="24"/>
        </w:rPr>
        <w:t>обучающихся</w:t>
      </w:r>
      <w:proofErr w:type="gramEnd"/>
      <w:r w:rsidRPr="00A05F99">
        <w:rPr>
          <w:rFonts w:ascii="Times New Roman CYR" w:hAnsi="Times New Roman CYR" w:cs="Times New Roman CYR"/>
          <w:bCs/>
          <w:kern w:val="1"/>
          <w:sz w:val="24"/>
          <w:szCs w:val="24"/>
        </w:rPr>
        <w:t xml:space="preserve"> (метапредметные результаты)</w:t>
      </w:r>
      <w:r w:rsidR="00DC6396">
        <w:rPr>
          <w:rFonts w:ascii="Times New Roman CYR" w:hAnsi="Times New Roman CYR" w:cs="Times New Roman CYR"/>
          <w:bCs/>
          <w:kern w:val="1"/>
          <w:sz w:val="24"/>
          <w:szCs w:val="24"/>
        </w:rPr>
        <w:t>……………..10</w:t>
      </w:r>
    </w:p>
    <w:p w:rsidR="00364104" w:rsidRPr="00364104" w:rsidRDefault="00C728CA"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sidRPr="00C728CA">
        <w:rPr>
          <w:rFonts w:ascii="Times New Roman CYR" w:hAnsi="Times New Roman CYR" w:cs="Times New Roman CYR"/>
          <w:bCs/>
          <w:kern w:val="1"/>
          <w:sz w:val="24"/>
          <w:szCs w:val="24"/>
        </w:rPr>
        <w:t>1.2.3</w:t>
      </w:r>
      <w:r>
        <w:rPr>
          <w:rFonts w:ascii="Times New Roman CYR" w:hAnsi="Times New Roman CYR" w:cs="Times New Roman CYR"/>
          <w:b/>
          <w:bCs/>
          <w:kern w:val="1"/>
          <w:sz w:val="24"/>
          <w:szCs w:val="24"/>
        </w:rPr>
        <w:t xml:space="preserve"> </w:t>
      </w:r>
      <w:r w:rsidR="00364104">
        <w:rPr>
          <w:rFonts w:ascii="Times New Roman CYR" w:hAnsi="Times New Roman CYR" w:cs="Times New Roman CYR"/>
          <w:bCs/>
          <w:kern w:val="1"/>
          <w:sz w:val="24"/>
          <w:szCs w:val="24"/>
        </w:rPr>
        <w:t>Формирование предметных знаний и умений</w:t>
      </w:r>
      <w:r w:rsidR="002D2B2D">
        <w:rPr>
          <w:rFonts w:ascii="Times New Roman CYR" w:hAnsi="Times New Roman CYR" w:cs="Times New Roman CYR"/>
          <w:bCs/>
          <w:kern w:val="1"/>
          <w:sz w:val="24"/>
          <w:szCs w:val="24"/>
        </w:rPr>
        <w:t>………………………………………………………11</w:t>
      </w:r>
    </w:p>
    <w:p w:rsidR="00E03D38" w:rsidRPr="00A05F99" w:rsidRDefault="00E03D38" w:rsidP="00C728CA">
      <w:pPr>
        <w:widowControl w:val="0"/>
        <w:suppressAutoHyphens/>
        <w:autoSpaceDE w:val="0"/>
        <w:autoSpaceDN w:val="0"/>
        <w:adjustRightInd w:val="0"/>
        <w:spacing w:after="0" w:line="100" w:lineRule="atLeast"/>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1.2.3</w:t>
      </w:r>
      <w:r w:rsidRPr="00A05F99">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1</w:t>
      </w:r>
      <w:r w:rsidRPr="00A05F99">
        <w:rPr>
          <w:rFonts w:ascii="Times New Roman CYR" w:hAnsi="Times New Roman CYR" w:cs="Times New Roman CYR"/>
          <w:bCs/>
          <w:kern w:val="1"/>
          <w:sz w:val="24"/>
          <w:szCs w:val="24"/>
        </w:rPr>
        <w:t xml:space="preserve"> Русский язык. </w:t>
      </w:r>
      <w:r>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.11</w:t>
      </w:r>
    </w:p>
    <w:p w:rsidR="00E03D38" w:rsidRPr="00A05F99" w:rsidRDefault="00E03D38" w:rsidP="00C728CA">
      <w:pPr>
        <w:widowControl w:val="0"/>
        <w:suppressAutoHyphens/>
        <w:autoSpaceDE w:val="0"/>
        <w:autoSpaceDN w:val="0"/>
        <w:adjustRightInd w:val="0"/>
        <w:spacing w:after="0" w:line="100" w:lineRule="atLeast"/>
        <w:rPr>
          <w:rFonts w:ascii="Times New Roman CYR" w:hAnsi="Times New Roman CYR" w:cs="Times New Roman CYR"/>
          <w:bCs/>
          <w:kern w:val="1"/>
          <w:sz w:val="24"/>
          <w:szCs w:val="24"/>
        </w:rPr>
      </w:pPr>
      <w:r w:rsidRPr="00A05F99">
        <w:rPr>
          <w:rFonts w:ascii="Times New Roman CYR" w:hAnsi="Times New Roman CYR" w:cs="Times New Roman CYR"/>
          <w:bCs/>
          <w:kern w:val="1"/>
          <w:sz w:val="24"/>
          <w:szCs w:val="24"/>
        </w:rPr>
        <w:t>1</w:t>
      </w:r>
      <w:r>
        <w:rPr>
          <w:rFonts w:ascii="Times New Roman CYR" w:hAnsi="Times New Roman CYR" w:cs="Times New Roman CYR"/>
          <w:bCs/>
          <w:kern w:val="1"/>
          <w:sz w:val="24"/>
          <w:szCs w:val="24"/>
        </w:rPr>
        <w:t>.2.</w:t>
      </w:r>
      <w:r w:rsidR="00C728CA">
        <w:rPr>
          <w:rFonts w:ascii="Times New Roman CYR" w:hAnsi="Times New Roman CYR" w:cs="Times New Roman CYR"/>
          <w:bCs/>
          <w:kern w:val="1"/>
          <w:sz w:val="24"/>
          <w:szCs w:val="24"/>
        </w:rPr>
        <w:t>3.2</w:t>
      </w:r>
      <w:r w:rsidRPr="00A05F99">
        <w:rPr>
          <w:rFonts w:ascii="Times New Roman CYR" w:hAnsi="Times New Roman CYR" w:cs="Times New Roman CYR"/>
          <w:bCs/>
          <w:kern w:val="1"/>
          <w:sz w:val="24"/>
          <w:szCs w:val="24"/>
        </w:rPr>
        <w:t xml:space="preserve"> Литературное </w:t>
      </w:r>
      <w:r w:rsidR="003A02BA">
        <w:rPr>
          <w:rFonts w:ascii="Times New Roman CYR" w:hAnsi="Times New Roman CYR" w:cs="Times New Roman CYR"/>
          <w:bCs/>
          <w:kern w:val="1"/>
          <w:sz w:val="24"/>
          <w:szCs w:val="24"/>
        </w:rPr>
        <w:t>ч</w:t>
      </w:r>
      <w:r w:rsidRPr="00A05F99">
        <w:rPr>
          <w:rFonts w:ascii="Times New Roman CYR" w:hAnsi="Times New Roman CYR" w:cs="Times New Roman CYR"/>
          <w:bCs/>
          <w:kern w:val="1"/>
          <w:sz w:val="24"/>
          <w:szCs w:val="24"/>
        </w:rPr>
        <w:t>тение…</w:t>
      </w:r>
      <w:r w:rsidR="003A02B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13</w:t>
      </w:r>
    </w:p>
    <w:p w:rsidR="00E03D38" w:rsidRPr="00A05F99" w:rsidRDefault="00E03D38" w:rsidP="00C728CA">
      <w:pPr>
        <w:widowControl w:val="0"/>
        <w:suppressAutoHyphens/>
        <w:autoSpaceDE w:val="0"/>
        <w:autoSpaceDN w:val="0"/>
        <w:adjustRightInd w:val="0"/>
        <w:spacing w:after="0" w:line="100" w:lineRule="atLeast"/>
        <w:rPr>
          <w:rFonts w:ascii="Times New Roman CYR" w:hAnsi="Times New Roman CYR" w:cs="Times New Roman CYR"/>
          <w:bCs/>
          <w:kern w:val="1"/>
          <w:sz w:val="24"/>
          <w:szCs w:val="24"/>
        </w:rPr>
      </w:pPr>
      <w:r w:rsidRPr="00A05F99">
        <w:rPr>
          <w:rFonts w:ascii="Times New Roman CYR" w:hAnsi="Times New Roman CYR" w:cs="Times New Roman CYR"/>
          <w:bCs/>
          <w:kern w:val="1"/>
          <w:sz w:val="24"/>
          <w:szCs w:val="24"/>
        </w:rPr>
        <w:t>1.</w:t>
      </w:r>
      <w:r>
        <w:rPr>
          <w:rFonts w:ascii="Times New Roman CYR" w:hAnsi="Times New Roman CYR" w:cs="Times New Roman CYR"/>
          <w:bCs/>
          <w:kern w:val="1"/>
          <w:sz w:val="24"/>
          <w:szCs w:val="24"/>
        </w:rPr>
        <w:t>2.</w:t>
      </w:r>
      <w:r w:rsidR="00C728CA">
        <w:rPr>
          <w:rFonts w:ascii="Times New Roman CYR" w:hAnsi="Times New Roman CYR" w:cs="Times New Roman CYR"/>
          <w:bCs/>
          <w:kern w:val="1"/>
          <w:sz w:val="24"/>
          <w:szCs w:val="24"/>
        </w:rPr>
        <w:t>3</w:t>
      </w:r>
      <w:r w:rsidRPr="00A05F99">
        <w:rPr>
          <w:rFonts w:ascii="Times New Roman CYR" w:hAnsi="Times New Roman CYR" w:cs="Times New Roman CYR"/>
          <w:bCs/>
          <w:kern w:val="1"/>
          <w:sz w:val="24"/>
          <w:szCs w:val="24"/>
        </w:rPr>
        <w:t xml:space="preserve">. </w:t>
      </w:r>
      <w:r w:rsidR="00C728CA">
        <w:rPr>
          <w:rFonts w:ascii="Times New Roman CYR" w:hAnsi="Times New Roman CYR" w:cs="Times New Roman CYR"/>
          <w:bCs/>
          <w:kern w:val="1"/>
          <w:sz w:val="24"/>
          <w:szCs w:val="24"/>
        </w:rPr>
        <w:t>3</w:t>
      </w:r>
      <w:r w:rsidR="00AB7DAF">
        <w:rPr>
          <w:rFonts w:ascii="Times New Roman CYR" w:hAnsi="Times New Roman CYR" w:cs="Times New Roman CYR"/>
          <w:bCs/>
          <w:kern w:val="1"/>
          <w:sz w:val="24"/>
          <w:szCs w:val="24"/>
        </w:rPr>
        <w:t>.</w:t>
      </w:r>
      <w:r w:rsidRPr="00A05F99">
        <w:rPr>
          <w:rFonts w:ascii="Times New Roman CYR" w:hAnsi="Times New Roman CYR" w:cs="Times New Roman CYR"/>
          <w:bCs/>
          <w:kern w:val="1"/>
          <w:sz w:val="24"/>
          <w:szCs w:val="24"/>
        </w:rPr>
        <w:t xml:space="preserve">Иностранный язык </w:t>
      </w:r>
      <w:r w:rsidR="003A02BA">
        <w:rPr>
          <w:rFonts w:ascii="Times New Roman CYR" w:hAnsi="Times New Roman CYR" w:cs="Times New Roman CYR"/>
          <w:bCs/>
          <w:kern w:val="1"/>
          <w:sz w:val="24"/>
          <w:szCs w:val="24"/>
        </w:rPr>
        <w:t>(английский</w:t>
      </w:r>
      <w:r w:rsidRPr="00A05F99">
        <w:rPr>
          <w:rFonts w:ascii="Times New Roman CYR" w:hAnsi="Times New Roman CYR" w:cs="Times New Roman CYR"/>
          <w:bCs/>
          <w:kern w:val="1"/>
          <w:sz w:val="24"/>
          <w:szCs w:val="24"/>
        </w:rPr>
        <w:t>)</w:t>
      </w:r>
      <w:r w:rsidR="00AB7DAF">
        <w:rPr>
          <w:rFonts w:ascii="Times New Roman CYR" w:hAnsi="Times New Roman CYR" w:cs="Times New Roman CYR"/>
          <w:bCs/>
          <w:kern w:val="1"/>
          <w:sz w:val="24"/>
          <w:szCs w:val="24"/>
        </w:rPr>
        <w:t>…</w:t>
      </w:r>
      <w:r w:rsidR="003A02B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7C2668">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....15</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w:t>
      </w:r>
      <w:r w:rsidR="00C728CA">
        <w:rPr>
          <w:rFonts w:ascii="Times New Roman CYR" w:hAnsi="Times New Roman CYR" w:cs="Times New Roman CYR"/>
          <w:bCs/>
          <w:kern w:val="1"/>
          <w:sz w:val="24"/>
          <w:szCs w:val="24"/>
        </w:rPr>
        <w:t>3.4</w:t>
      </w:r>
      <w:r w:rsidRPr="00A05F99">
        <w:rPr>
          <w:rFonts w:ascii="Times New Roman CYR" w:hAnsi="Times New Roman CYR" w:cs="Times New Roman CYR"/>
          <w:bCs/>
          <w:kern w:val="1"/>
          <w:sz w:val="24"/>
          <w:szCs w:val="24"/>
        </w:rPr>
        <w:t>. Математика</w:t>
      </w:r>
      <w:r>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18</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w:t>
      </w:r>
      <w:r w:rsidR="00C728CA">
        <w:rPr>
          <w:rFonts w:ascii="Times New Roman CYR" w:hAnsi="Times New Roman CYR" w:cs="Times New Roman CYR"/>
          <w:bCs/>
          <w:kern w:val="1"/>
          <w:sz w:val="24"/>
          <w:szCs w:val="24"/>
        </w:rPr>
        <w:t>3</w:t>
      </w:r>
      <w:r w:rsidRPr="00A05F99">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5</w:t>
      </w:r>
      <w:r w:rsidRPr="00A05F99">
        <w:rPr>
          <w:rFonts w:ascii="Times New Roman CYR" w:hAnsi="Times New Roman CYR" w:cs="Times New Roman CYR"/>
          <w:bCs/>
          <w:kern w:val="1"/>
          <w:sz w:val="24"/>
          <w:szCs w:val="24"/>
        </w:rPr>
        <w:t xml:space="preserve"> Окружающий мир</w:t>
      </w:r>
      <w:r>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..20</w:t>
      </w:r>
    </w:p>
    <w:p w:rsidR="00E03D38" w:rsidRPr="00A05F99" w:rsidRDefault="00C728CA"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1.2.3</w:t>
      </w:r>
      <w:r w:rsidR="00E03D38" w:rsidRPr="00A05F99">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6</w:t>
      </w:r>
      <w:r w:rsidR="00E03D38" w:rsidRPr="00A05F99">
        <w:rPr>
          <w:rFonts w:ascii="Times New Roman CYR" w:hAnsi="Times New Roman CYR" w:cs="Times New Roman CYR"/>
          <w:bCs/>
          <w:kern w:val="1"/>
          <w:sz w:val="24"/>
          <w:szCs w:val="24"/>
        </w:rPr>
        <w:t xml:space="preserve"> Музыка</w:t>
      </w:r>
      <w:r w:rsidR="00E03D38">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E03D38">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.22</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w:t>
      </w:r>
      <w:r w:rsidR="00C728CA">
        <w:rPr>
          <w:rFonts w:ascii="Times New Roman CYR" w:hAnsi="Times New Roman CYR" w:cs="Times New Roman CYR"/>
          <w:bCs/>
          <w:kern w:val="1"/>
          <w:sz w:val="24"/>
          <w:szCs w:val="24"/>
        </w:rPr>
        <w:t xml:space="preserve">3.7 </w:t>
      </w:r>
      <w:r w:rsidRPr="00A05F99">
        <w:rPr>
          <w:rFonts w:ascii="Times New Roman CYR" w:hAnsi="Times New Roman CYR" w:cs="Times New Roman CYR"/>
          <w:bCs/>
          <w:kern w:val="1"/>
          <w:sz w:val="24"/>
          <w:szCs w:val="24"/>
        </w:rPr>
        <w:t>Изобразительное искусство</w:t>
      </w:r>
      <w:r>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...23</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bCs/>
          <w:kern w:val="1"/>
          <w:sz w:val="24"/>
          <w:szCs w:val="24"/>
        </w:rPr>
        <w:t>1.2.</w:t>
      </w:r>
      <w:r w:rsidR="00C728CA">
        <w:rPr>
          <w:rFonts w:ascii="Times New Roman CYR" w:hAnsi="Times New Roman CYR" w:cs="Times New Roman CYR"/>
          <w:bCs/>
          <w:kern w:val="1"/>
          <w:sz w:val="24"/>
          <w:szCs w:val="24"/>
        </w:rPr>
        <w:t>3</w:t>
      </w:r>
      <w:r w:rsidRPr="00A05F99">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8</w:t>
      </w:r>
      <w:r w:rsidRPr="00A05F99">
        <w:rPr>
          <w:rFonts w:ascii="Times New Roman CYR" w:hAnsi="Times New Roman CYR" w:cs="Times New Roman CYR"/>
          <w:bCs/>
          <w:kern w:val="1"/>
          <w:sz w:val="24"/>
          <w:szCs w:val="24"/>
        </w:rPr>
        <w:t xml:space="preserve"> Технология</w:t>
      </w:r>
      <w:r>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002D2B2D">
        <w:rPr>
          <w:rFonts w:ascii="Times New Roman CYR" w:hAnsi="Times New Roman CYR" w:cs="Times New Roman CYR"/>
          <w:bCs/>
          <w:kern w:val="1"/>
          <w:sz w:val="24"/>
          <w:szCs w:val="24"/>
        </w:rPr>
        <w:t>.25</w:t>
      </w:r>
    </w:p>
    <w:p w:rsidR="00E03D38" w:rsidRPr="00A05F99" w:rsidRDefault="00E03D38" w:rsidP="005056F9">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sidRPr="00A05F99">
        <w:rPr>
          <w:rFonts w:ascii="Times New Roman CYR" w:hAnsi="Times New Roman CYR" w:cs="Times New Roman CYR"/>
          <w:bCs/>
          <w:kern w:val="1"/>
          <w:sz w:val="24"/>
          <w:szCs w:val="24"/>
        </w:rPr>
        <w:t>1.</w:t>
      </w:r>
      <w:r>
        <w:rPr>
          <w:rFonts w:ascii="Times New Roman CYR" w:hAnsi="Times New Roman CYR" w:cs="Times New Roman CYR"/>
          <w:bCs/>
          <w:kern w:val="1"/>
          <w:sz w:val="24"/>
          <w:szCs w:val="24"/>
        </w:rPr>
        <w:t>2.</w:t>
      </w:r>
      <w:r w:rsidR="00C728CA">
        <w:rPr>
          <w:rFonts w:ascii="Times New Roman CYR" w:hAnsi="Times New Roman CYR" w:cs="Times New Roman CYR"/>
          <w:bCs/>
          <w:kern w:val="1"/>
          <w:sz w:val="24"/>
          <w:szCs w:val="24"/>
        </w:rPr>
        <w:t>3</w:t>
      </w:r>
      <w:r w:rsidRPr="00A05F99">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9</w:t>
      </w:r>
      <w:r w:rsidRPr="00A05F99">
        <w:rPr>
          <w:rFonts w:ascii="Times New Roman CYR" w:hAnsi="Times New Roman CYR" w:cs="Times New Roman CYR"/>
          <w:bCs/>
          <w:kern w:val="1"/>
          <w:sz w:val="24"/>
          <w:szCs w:val="24"/>
        </w:rPr>
        <w:t>Физическая культура</w:t>
      </w:r>
      <w:r>
        <w:rPr>
          <w:rFonts w:ascii="Times New Roman CYR" w:hAnsi="Times New Roman CYR" w:cs="Times New Roman CYR"/>
          <w:bCs/>
          <w:kern w:val="1"/>
          <w:sz w:val="24"/>
          <w:szCs w:val="24"/>
        </w:rPr>
        <w:t>…………………………………………………………………………</w:t>
      </w:r>
      <w:r w:rsidR="00C728CA">
        <w:rPr>
          <w:rFonts w:ascii="Times New Roman CYR" w:hAnsi="Times New Roman CYR" w:cs="Times New Roman CYR"/>
          <w:bCs/>
          <w:kern w:val="1"/>
          <w:sz w:val="24"/>
          <w:szCs w:val="24"/>
        </w:rPr>
        <w:t>….</w:t>
      </w:r>
      <w:r>
        <w:rPr>
          <w:rFonts w:ascii="Times New Roman CYR" w:hAnsi="Times New Roman CYR" w:cs="Times New Roman CYR"/>
          <w:bCs/>
          <w:kern w:val="1"/>
          <w:sz w:val="24"/>
          <w:szCs w:val="24"/>
        </w:rPr>
        <w:t>….</w:t>
      </w:r>
      <w:r w:rsidRPr="00A05F99">
        <w:rPr>
          <w:rFonts w:ascii="Times New Roman CYR" w:hAnsi="Times New Roman CYR" w:cs="Times New Roman CYR"/>
          <w:bCs/>
          <w:kern w:val="1"/>
          <w:sz w:val="24"/>
          <w:szCs w:val="24"/>
        </w:rPr>
        <w:t>..2</w:t>
      </w:r>
      <w:r w:rsidR="002D2B2D">
        <w:rPr>
          <w:rFonts w:ascii="Times New Roman CYR" w:hAnsi="Times New Roman CYR" w:cs="Times New Roman CYR"/>
          <w:bCs/>
          <w:kern w:val="1"/>
          <w:sz w:val="24"/>
          <w:szCs w:val="24"/>
        </w:rPr>
        <w:t>6</w:t>
      </w:r>
    </w:p>
    <w:p w:rsidR="009278C2" w:rsidRDefault="00E03D38"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1.</w:t>
      </w:r>
      <w:r>
        <w:rPr>
          <w:rFonts w:ascii="Times New Roman CYR" w:hAnsi="Times New Roman CYR" w:cs="Times New Roman CYR"/>
          <w:kern w:val="1"/>
          <w:sz w:val="24"/>
          <w:szCs w:val="24"/>
        </w:rPr>
        <w:t>3</w:t>
      </w:r>
      <w:r w:rsidR="00C728CA">
        <w:rPr>
          <w:rFonts w:ascii="Times New Roman CYR" w:hAnsi="Times New Roman CYR" w:cs="Times New Roman CYR"/>
          <w:kern w:val="1"/>
          <w:sz w:val="24"/>
          <w:szCs w:val="24"/>
        </w:rPr>
        <w:t>.</w:t>
      </w:r>
      <w:r w:rsidRPr="00A05F99">
        <w:rPr>
          <w:rFonts w:ascii="Times New Roman CYR" w:hAnsi="Times New Roman CYR" w:cs="Times New Roman CYR"/>
          <w:kern w:val="1"/>
          <w:sz w:val="24"/>
          <w:szCs w:val="24"/>
        </w:rPr>
        <w:t xml:space="preserve"> Система </w:t>
      </w:r>
      <w:proofErr w:type="gramStart"/>
      <w:r w:rsidRPr="00A05F99">
        <w:rPr>
          <w:rFonts w:ascii="Times New Roman CYR" w:hAnsi="Times New Roman CYR" w:cs="Times New Roman CYR"/>
          <w:kern w:val="1"/>
          <w:sz w:val="24"/>
          <w:szCs w:val="24"/>
        </w:rPr>
        <w:t>оценки  достижения  планируемых результатов освоения основной образовательной программы начального  общего</w:t>
      </w:r>
      <w:proofErr w:type="gramEnd"/>
      <w:r w:rsidRPr="00A05F99">
        <w:rPr>
          <w:rFonts w:ascii="Times New Roman CYR" w:hAnsi="Times New Roman CYR" w:cs="Times New Roman CYR"/>
          <w:kern w:val="1"/>
          <w:sz w:val="24"/>
          <w:szCs w:val="24"/>
        </w:rPr>
        <w:t xml:space="preserve"> образования. </w:t>
      </w:r>
      <w:r>
        <w:rPr>
          <w:rFonts w:ascii="Times New Roman CYR" w:hAnsi="Times New Roman CYR" w:cs="Times New Roman CYR"/>
          <w:kern w:val="1"/>
          <w:sz w:val="24"/>
          <w:szCs w:val="24"/>
        </w:rPr>
        <w:t>…………………………………………………………..</w:t>
      </w:r>
      <w:r w:rsidRPr="00A05F99">
        <w:rPr>
          <w:rFonts w:ascii="Times New Roman CYR" w:hAnsi="Times New Roman CYR" w:cs="Times New Roman CYR"/>
          <w:kern w:val="1"/>
          <w:sz w:val="24"/>
          <w:szCs w:val="24"/>
        </w:rPr>
        <w:t xml:space="preserve"> </w:t>
      </w:r>
      <w:r w:rsidR="002D2B2D">
        <w:rPr>
          <w:rFonts w:ascii="Times New Roman CYR" w:hAnsi="Times New Roman CYR" w:cs="Times New Roman CYR"/>
          <w:kern w:val="1"/>
          <w:sz w:val="24"/>
          <w:szCs w:val="24"/>
        </w:rPr>
        <w:t>..28</w:t>
      </w:r>
    </w:p>
    <w:p w:rsidR="009278C2" w:rsidRDefault="009278C2"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1.3.1 Особенности оценки личностных, метопредметных и</w:t>
      </w:r>
      <w:r w:rsidR="002D2B2D">
        <w:rPr>
          <w:rFonts w:ascii="Times New Roman CYR" w:hAnsi="Times New Roman CYR" w:cs="Times New Roman CYR"/>
          <w:kern w:val="1"/>
          <w:sz w:val="24"/>
          <w:szCs w:val="24"/>
        </w:rPr>
        <w:t xml:space="preserve"> предметных результатов…………………29</w:t>
      </w:r>
    </w:p>
    <w:p w:rsidR="009278C2" w:rsidRDefault="009278C2"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1.3.2 Портфель достижений, как инструмент оценки</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динамики индивидуальных образовательных достижений…………………………………………………………………………………………………..3</w:t>
      </w:r>
      <w:r w:rsidR="002D2B2D">
        <w:rPr>
          <w:rFonts w:ascii="Times New Roman CYR" w:hAnsi="Times New Roman CYR" w:cs="Times New Roman CYR"/>
          <w:kern w:val="1"/>
          <w:sz w:val="24"/>
          <w:szCs w:val="24"/>
        </w:rPr>
        <w:t>5</w:t>
      </w:r>
    </w:p>
    <w:p w:rsidR="00E03D38" w:rsidRPr="00A05F99" w:rsidRDefault="009278C2"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1.3.3. Итоговая оценка выпускника и её использование при переходе </w:t>
      </w:r>
      <w:proofErr w:type="gramStart"/>
      <w:r>
        <w:rPr>
          <w:rFonts w:ascii="Times New Roman CYR" w:hAnsi="Times New Roman CYR" w:cs="Times New Roman CYR"/>
          <w:kern w:val="1"/>
          <w:sz w:val="24"/>
          <w:szCs w:val="24"/>
        </w:rPr>
        <w:t>от</w:t>
      </w:r>
      <w:proofErr w:type="gramEnd"/>
      <w:r>
        <w:rPr>
          <w:rFonts w:ascii="Times New Roman CYR" w:hAnsi="Times New Roman CYR" w:cs="Times New Roman CYR"/>
          <w:kern w:val="1"/>
          <w:sz w:val="24"/>
          <w:szCs w:val="24"/>
        </w:rPr>
        <w:t xml:space="preserve"> начального к основному общему образованию……………</w:t>
      </w:r>
      <w:r w:rsidR="002D2B2D">
        <w:rPr>
          <w:rFonts w:ascii="Times New Roman CYR" w:hAnsi="Times New Roman CYR" w:cs="Times New Roman CYR"/>
          <w:kern w:val="1"/>
          <w:sz w:val="24"/>
          <w:szCs w:val="24"/>
        </w:rPr>
        <w:t>…………………………………………………………………………..37</w:t>
      </w:r>
      <w:r w:rsidR="00E03D38" w:rsidRPr="00A05F99">
        <w:rPr>
          <w:rFonts w:ascii="Times New Roman CYR" w:hAnsi="Times New Roman CYR" w:cs="Times New Roman CYR"/>
          <w:kern w:val="1"/>
          <w:sz w:val="24"/>
          <w:szCs w:val="24"/>
        </w:rPr>
        <w:t xml:space="preserve">                                                             </w:t>
      </w:r>
      <w:r w:rsidR="00E03D38">
        <w:rPr>
          <w:rFonts w:ascii="Times New Roman CYR" w:hAnsi="Times New Roman CYR" w:cs="Times New Roman CYR"/>
          <w:kern w:val="1"/>
          <w:sz w:val="24"/>
          <w:szCs w:val="24"/>
        </w:rPr>
        <w:t xml:space="preserve">                              </w:t>
      </w:r>
    </w:p>
    <w:p w:rsidR="00E03D38" w:rsidRPr="00FF3814" w:rsidRDefault="00E03D38" w:rsidP="005056F9">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 xml:space="preserve">   </w:t>
      </w:r>
      <w:r w:rsidRPr="00A05F99">
        <w:rPr>
          <w:rFonts w:ascii="Times New Roman CYR" w:hAnsi="Times New Roman CYR" w:cs="Times New Roman CYR"/>
          <w:b/>
          <w:kern w:val="1"/>
          <w:sz w:val="24"/>
          <w:szCs w:val="24"/>
        </w:rPr>
        <w:t xml:space="preserve">2.Содержательный раздел                                                                           </w:t>
      </w:r>
    </w:p>
    <w:p w:rsidR="00E03D38" w:rsidRPr="00A05F99" w:rsidRDefault="00E03D38"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 xml:space="preserve">2.1. </w:t>
      </w:r>
      <w:proofErr w:type="gramStart"/>
      <w:r w:rsidRPr="00A05F99">
        <w:rPr>
          <w:rFonts w:ascii="Times New Roman CYR" w:hAnsi="Times New Roman CYR" w:cs="Times New Roman CYR"/>
          <w:kern w:val="1"/>
          <w:sz w:val="24"/>
          <w:szCs w:val="24"/>
        </w:rPr>
        <w:t>Программа формирования универсальных учебных действий у обучающихся на ступени на</w:t>
      </w:r>
      <w:r>
        <w:rPr>
          <w:rFonts w:ascii="Times New Roman CYR" w:hAnsi="Times New Roman CYR" w:cs="Times New Roman CYR"/>
          <w:kern w:val="1"/>
          <w:sz w:val="24"/>
          <w:szCs w:val="24"/>
        </w:rPr>
        <w:t>чального общего образования. …………………………………………………………………………</w:t>
      </w:r>
      <w:r w:rsidRPr="00A05F99">
        <w:rPr>
          <w:rFonts w:ascii="Times New Roman CYR" w:hAnsi="Times New Roman CYR" w:cs="Times New Roman CYR"/>
          <w:kern w:val="1"/>
          <w:sz w:val="24"/>
          <w:szCs w:val="24"/>
        </w:rPr>
        <w:t>..</w:t>
      </w:r>
      <w:r w:rsidR="00763219">
        <w:rPr>
          <w:rFonts w:ascii="Times New Roman CYR" w:hAnsi="Times New Roman CYR" w:cs="Times New Roman CYR"/>
          <w:kern w:val="1"/>
          <w:sz w:val="24"/>
          <w:szCs w:val="24"/>
        </w:rPr>
        <w:t>39</w:t>
      </w:r>
      <w:proofErr w:type="gramEnd"/>
    </w:p>
    <w:p w:rsidR="00E03D38" w:rsidRPr="00A05F99" w:rsidRDefault="00E03D38" w:rsidP="005056F9">
      <w:pPr>
        <w:widowControl w:val="0"/>
        <w:suppressAutoHyphens/>
        <w:autoSpaceDE w:val="0"/>
        <w:autoSpaceDN w:val="0"/>
        <w:adjustRightInd w:val="0"/>
        <w:spacing w:after="0" w:line="100" w:lineRule="atLeast"/>
        <w:rPr>
          <w:rFonts w:ascii="Times New Roman CYR" w:hAnsi="Times New Roman CYR" w:cs="Times New Roman CYR"/>
          <w:bCs/>
          <w:kern w:val="1"/>
          <w:sz w:val="24"/>
          <w:szCs w:val="24"/>
        </w:rPr>
      </w:pPr>
      <w:r w:rsidRPr="00A05F99">
        <w:rPr>
          <w:sz w:val="24"/>
          <w:szCs w:val="24"/>
        </w:rPr>
        <w:t>2.1.</w:t>
      </w:r>
      <w:r w:rsidRPr="008359CD">
        <w:rPr>
          <w:rFonts w:ascii="Times New Roman" w:hAnsi="Times New Roman"/>
          <w:sz w:val="24"/>
          <w:szCs w:val="24"/>
        </w:rPr>
        <w:t xml:space="preserve">1Пояснительная </w:t>
      </w:r>
      <w:r w:rsidR="008359CD">
        <w:rPr>
          <w:rFonts w:ascii="Times New Roman" w:hAnsi="Times New Roman"/>
          <w:sz w:val="24"/>
          <w:szCs w:val="24"/>
        </w:rPr>
        <w:t>записка………</w:t>
      </w:r>
      <w:r w:rsidRPr="008359CD">
        <w:rPr>
          <w:rFonts w:ascii="Times New Roman" w:hAnsi="Times New Roman"/>
          <w:sz w:val="24"/>
          <w:szCs w:val="24"/>
        </w:rPr>
        <w:t>…………………………………………………………………….…</w:t>
      </w:r>
      <w:r w:rsidR="00DC6396">
        <w:rPr>
          <w:rFonts w:ascii="Times New Roman" w:hAnsi="Times New Roman"/>
          <w:sz w:val="24"/>
          <w:szCs w:val="24"/>
        </w:rPr>
        <w:t>.</w:t>
      </w:r>
      <w:r w:rsidR="00763219">
        <w:rPr>
          <w:sz w:val="24"/>
          <w:szCs w:val="24"/>
        </w:rPr>
        <w:t>39</w:t>
      </w:r>
    </w:p>
    <w:p w:rsidR="00E03D38" w:rsidRDefault="00E03D38" w:rsidP="005056F9">
      <w:pPr>
        <w:pStyle w:val="western"/>
        <w:shd w:val="clear" w:color="auto" w:fill="FFFFFF"/>
        <w:spacing w:before="0" w:beforeAutospacing="0" w:after="0" w:afterAutospacing="0"/>
      </w:pPr>
      <w:r w:rsidRPr="00A05F99">
        <w:rPr>
          <w:bCs/>
          <w:color w:val="000000"/>
        </w:rPr>
        <w:t>2.1.2. Описание ценностных ориентиров содержания образования</w:t>
      </w:r>
      <w:r w:rsidRPr="00A05F99">
        <w:t xml:space="preserve"> </w:t>
      </w:r>
      <w:r w:rsidRPr="00A05F99">
        <w:rPr>
          <w:bCs/>
        </w:rPr>
        <w:t>на ступени начального общего образования</w:t>
      </w:r>
      <w:r>
        <w:rPr>
          <w:bCs/>
        </w:rPr>
        <w:t>…………………………………………………………………………………………………</w:t>
      </w:r>
      <w:r w:rsidRPr="00A05F99">
        <w:rPr>
          <w:bCs/>
        </w:rPr>
        <w:t>.</w:t>
      </w:r>
      <w:r w:rsidR="00763219">
        <w:rPr>
          <w:bCs/>
        </w:rPr>
        <w:t>41</w:t>
      </w:r>
    </w:p>
    <w:p w:rsidR="00E03D38" w:rsidRPr="00A05F99" w:rsidRDefault="00E03D38" w:rsidP="005056F9">
      <w:pPr>
        <w:pStyle w:val="western"/>
        <w:shd w:val="clear" w:color="auto" w:fill="FFFFFF"/>
        <w:spacing w:before="0" w:beforeAutospacing="0" w:after="0" w:afterAutospacing="0"/>
      </w:pPr>
      <w:r w:rsidRPr="00A05F99">
        <w:rPr>
          <w:bCs/>
          <w:color w:val="000000"/>
        </w:rPr>
        <w:t>2.1.3.Связь универсальных учебных действий с содержанием учебных предметов</w:t>
      </w:r>
      <w:r>
        <w:rPr>
          <w:bCs/>
          <w:color w:val="000000"/>
        </w:rPr>
        <w:t>………………</w:t>
      </w:r>
      <w:r w:rsidR="007C2668">
        <w:rPr>
          <w:bCs/>
          <w:color w:val="000000"/>
        </w:rPr>
        <w:t>.</w:t>
      </w:r>
      <w:r>
        <w:rPr>
          <w:bCs/>
          <w:color w:val="000000"/>
        </w:rPr>
        <w:t>….</w:t>
      </w:r>
      <w:r w:rsidRPr="00A05F99">
        <w:rPr>
          <w:bCs/>
          <w:color w:val="000000"/>
        </w:rPr>
        <w:t>.4</w:t>
      </w:r>
      <w:r w:rsidR="00763219">
        <w:rPr>
          <w:bCs/>
          <w:color w:val="000000"/>
        </w:rPr>
        <w:t>2</w:t>
      </w:r>
    </w:p>
    <w:p w:rsidR="00E03D38" w:rsidRPr="00A05F99" w:rsidRDefault="00E03D38" w:rsidP="005056F9">
      <w:pPr>
        <w:pStyle w:val="a5"/>
        <w:spacing w:before="0" w:beforeAutospacing="0" w:after="0" w:afterAutospacing="0"/>
      </w:pPr>
      <w:r w:rsidRPr="00A05F99">
        <w:rPr>
          <w:bCs/>
          <w:color w:val="000000"/>
        </w:rPr>
        <w:t>2.1.4.Характеристики личностных, регулятивных, познавательных, коммуникативных универсальных учебных действий…</w:t>
      </w:r>
      <w:r>
        <w:rPr>
          <w:bCs/>
          <w:color w:val="000000"/>
        </w:rPr>
        <w:t>……………………………………………………………………………………</w:t>
      </w:r>
      <w:r w:rsidR="007C2668">
        <w:rPr>
          <w:bCs/>
          <w:color w:val="000000"/>
        </w:rPr>
        <w:t>.</w:t>
      </w:r>
      <w:r>
        <w:rPr>
          <w:bCs/>
          <w:color w:val="000000"/>
        </w:rPr>
        <w:t>….</w:t>
      </w:r>
      <w:r w:rsidRPr="00A05F99">
        <w:rPr>
          <w:bCs/>
          <w:color w:val="000000"/>
        </w:rPr>
        <w:t>4</w:t>
      </w:r>
      <w:r w:rsidR="00763219">
        <w:rPr>
          <w:bCs/>
          <w:color w:val="000000"/>
        </w:rPr>
        <w:t>3</w:t>
      </w:r>
    </w:p>
    <w:p w:rsidR="00E03D38" w:rsidRPr="00A05F99" w:rsidRDefault="00E03D38" w:rsidP="005056F9">
      <w:pPr>
        <w:pStyle w:val="western"/>
        <w:shd w:val="clear" w:color="auto" w:fill="FFFFFF"/>
        <w:spacing w:before="0" w:beforeAutospacing="0" w:after="0" w:afterAutospacing="0"/>
      </w:pPr>
      <w:r w:rsidRPr="00A05F99">
        <w:rPr>
          <w:bCs/>
          <w:color w:val="000000"/>
        </w:rPr>
        <w:t>2.1.5.Типовые задачи формирования</w:t>
      </w:r>
      <w:r w:rsidRPr="00A05F99">
        <w:t xml:space="preserve"> </w:t>
      </w:r>
      <w:r w:rsidRPr="00A05F99">
        <w:rPr>
          <w:bCs/>
          <w:color w:val="000000"/>
        </w:rPr>
        <w:t>личностных, регулятивных, познавательных, коммуникативных универсальных учебных действий на основе результатов психологического мониторинга</w:t>
      </w:r>
      <w:r w:rsidRPr="00A05F99">
        <w:rPr>
          <w:bCs/>
        </w:rPr>
        <w:t>…</w:t>
      </w:r>
      <w:r>
        <w:rPr>
          <w:bCs/>
        </w:rPr>
        <w:t>……</w:t>
      </w:r>
      <w:r w:rsidR="007C2668">
        <w:rPr>
          <w:bCs/>
        </w:rPr>
        <w:t>.</w:t>
      </w:r>
      <w:r>
        <w:rPr>
          <w:bCs/>
        </w:rPr>
        <w:t>…</w:t>
      </w:r>
      <w:r w:rsidRPr="00A05F99">
        <w:rPr>
          <w:bCs/>
        </w:rPr>
        <w:t>4</w:t>
      </w:r>
      <w:r w:rsidR="00763219">
        <w:rPr>
          <w:bCs/>
        </w:rPr>
        <w:t>5</w:t>
      </w:r>
    </w:p>
    <w:p w:rsidR="00E03D38" w:rsidRDefault="00E03D38" w:rsidP="003A02BA">
      <w:pPr>
        <w:spacing w:line="240" w:lineRule="auto"/>
        <w:contextualSpacing/>
        <w:rPr>
          <w:rFonts w:ascii="Times New Roman" w:hAnsi="Times New Roman"/>
          <w:sz w:val="24"/>
          <w:szCs w:val="24"/>
        </w:rPr>
      </w:pPr>
      <w:r w:rsidRPr="00A05F99">
        <w:rPr>
          <w:rFonts w:ascii="Times New Roman" w:hAnsi="Times New Roman"/>
          <w:bCs/>
          <w:sz w:val="24"/>
          <w:szCs w:val="24"/>
        </w:rPr>
        <w:t xml:space="preserve">2.1.6.Описание преемственности программы формирования универсальных учебных действий при переходе </w:t>
      </w:r>
      <w:proofErr w:type="gramStart"/>
      <w:r w:rsidRPr="00A05F99">
        <w:rPr>
          <w:rFonts w:ascii="Times New Roman" w:hAnsi="Times New Roman"/>
          <w:bCs/>
          <w:sz w:val="24"/>
          <w:szCs w:val="24"/>
        </w:rPr>
        <w:t>от</w:t>
      </w:r>
      <w:proofErr w:type="gramEnd"/>
      <w:r w:rsidRPr="00A05F99">
        <w:rPr>
          <w:rFonts w:ascii="Times New Roman" w:hAnsi="Times New Roman"/>
          <w:bCs/>
          <w:sz w:val="24"/>
          <w:szCs w:val="24"/>
        </w:rPr>
        <w:t xml:space="preserve"> дошкольного к начальному общему образованию…</w:t>
      </w:r>
      <w:r>
        <w:rPr>
          <w:rFonts w:ascii="Times New Roman" w:hAnsi="Times New Roman"/>
          <w:bCs/>
          <w:sz w:val="24"/>
          <w:szCs w:val="24"/>
        </w:rPr>
        <w:t>……………………………………</w:t>
      </w:r>
      <w:r w:rsidR="007C2668">
        <w:rPr>
          <w:rFonts w:ascii="Times New Roman" w:hAnsi="Times New Roman"/>
          <w:bCs/>
          <w:sz w:val="24"/>
          <w:szCs w:val="24"/>
        </w:rPr>
        <w:t>.</w:t>
      </w:r>
      <w:r>
        <w:rPr>
          <w:rFonts w:ascii="Times New Roman" w:hAnsi="Times New Roman"/>
          <w:bCs/>
          <w:sz w:val="24"/>
          <w:szCs w:val="24"/>
        </w:rPr>
        <w:t>…</w:t>
      </w:r>
      <w:r w:rsidR="00763219">
        <w:rPr>
          <w:rFonts w:ascii="Times New Roman" w:hAnsi="Times New Roman"/>
          <w:bCs/>
          <w:sz w:val="24"/>
          <w:szCs w:val="24"/>
        </w:rPr>
        <w:t>49</w:t>
      </w:r>
    </w:p>
    <w:p w:rsidR="00E03D38" w:rsidRDefault="00E03D38" w:rsidP="003A02BA">
      <w:pPr>
        <w:spacing w:line="240" w:lineRule="auto"/>
        <w:contextualSpacing/>
        <w:rPr>
          <w:rFonts w:ascii="Times New Roman" w:hAnsi="Times New Roman"/>
          <w:sz w:val="24"/>
          <w:szCs w:val="24"/>
        </w:rPr>
      </w:pPr>
      <w:r w:rsidRPr="00A05F99">
        <w:rPr>
          <w:rFonts w:ascii="Times New Roman CYR" w:hAnsi="Times New Roman CYR" w:cs="Times New Roman CYR"/>
          <w:kern w:val="1"/>
          <w:sz w:val="24"/>
          <w:szCs w:val="24"/>
        </w:rPr>
        <w:t xml:space="preserve">2.2.Программы отдельных учебных предметов, курсов внеурочной деятельности. </w:t>
      </w:r>
      <w:r w:rsidR="009278C2">
        <w:rPr>
          <w:rFonts w:ascii="Times New Roman CYR" w:hAnsi="Times New Roman CYR" w:cs="Times New Roman CYR"/>
          <w:kern w:val="1"/>
          <w:sz w:val="24"/>
          <w:szCs w:val="24"/>
        </w:rPr>
        <w:t>……………….</w:t>
      </w:r>
      <w:r>
        <w:rPr>
          <w:rFonts w:ascii="Times New Roman CYR" w:hAnsi="Times New Roman CYR" w:cs="Times New Roman CYR"/>
          <w:kern w:val="1"/>
          <w:sz w:val="24"/>
          <w:szCs w:val="24"/>
        </w:rPr>
        <w:t>…</w:t>
      </w:r>
      <w:r w:rsidRPr="00A05F99">
        <w:rPr>
          <w:rFonts w:ascii="Times New Roman CYR" w:hAnsi="Times New Roman CYR" w:cs="Times New Roman CYR"/>
          <w:kern w:val="1"/>
          <w:sz w:val="24"/>
          <w:szCs w:val="24"/>
        </w:rPr>
        <w:t xml:space="preserve">  5</w:t>
      </w:r>
      <w:r w:rsidR="00763219">
        <w:rPr>
          <w:rFonts w:ascii="Times New Roman CYR" w:hAnsi="Times New Roman CYR" w:cs="Times New Roman CYR"/>
          <w:kern w:val="1"/>
          <w:sz w:val="24"/>
          <w:szCs w:val="24"/>
        </w:rPr>
        <w:t>8</w:t>
      </w:r>
    </w:p>
    <w:p w:rsidR="00E03D38" w:rsidRDefault="00E03D38" w:rsidP="003A02BA">
      <w:pPr>
        <w:spacing w:line="240" w:lineRule="auto"/>
        <w:contextualSpacing/>
        <w:rPr>
          <w:rFonts w:ascii="Times New Roman" w:hAnsi="Times New Roman"/>
          <w:sz w:val="24"/>
          <w:szCs w:val="24"/>
        </w:rPr>
      </w:pPr>
      <w:r w:rsidRPr="00A05F99">
        <w:rPr>
          <w:rFonts w:ascii="Times New Roman CYR" w:hAnsi="Times New Roman CYR" w:cs="Times New Roman CYR"/>
          <w:bCs/>
          <w:kern w:val="1"/>
          <w:sz w:val="24"/>
          <w:szCs w:val="24"/>
        </w:rPr>
        <w:t>2.2.1. Общие положения</w:t>
      </w:r>
      <w:r>
        <w:rPr>
          <w:rFonts w:ascii="Times New Roman CYR" w:hAnsi="Times New Roman CYR" w:cs="Times New Roman CYR"/>
          <w:bCs/>
          <w:kern w:val="1"/>
          <w:sz w:val="24"/>
          <w:szCs w:val="24"/>
        </w:rPr>
        <w:t>…………………………………………………………………………………….</w:t>
      </w:r>
      <w:r w:rsidRPr="00A05F99">
        <w:rPr>
          <w:rFonts w:ascii="Times New Roman CYR" w:hAnsi="Times New Roman CYR" w:cs="Times New Roman CYR"/>
          <w:bCs/>
          <w:kern w:val="1"/>
          <w:sz w:val="24"/>
          <w:szCs w:val="24"/>
        </w:rPr>
        <w:t>.5</w:t>
      </w:r>
      <w:r w:rsidR="00763219">
        <w:rPr>
          <w:rFonts w:ascii="Times New Roman CYR" w:hAnsi="Times New Roman CYR" w:cs="Times New Roman CYR"/>
          <w:bCs/>
          <w:kern w:val="1"/>
          <w:sz w:val="24"/>
          <w:szCs w:val="24"/>
        </w:rPr>
        <w:t>8</w:t>
      </w:r>
    </w:p>
    <w:p w:rsidR="00E03D38" w:rsidRPr="00FF3814" w:rsidRDefault="00E03D38" w:rsidP="003A02BA">
      <w:pPr>
        <w:spacing w:line="240" w:lineRule="auto"/>
        <w:contextualSpacing/>
        <w:rPr>
          <w:rFonts w:ascii="Times New Roman" w:hAnsi="Times New Roman"/>
          <w:sz w:val="24"/>
          <w:szCs w:val="24"/>
        </w:rPr>
      </w:pPr>
      <w:r w:rsidRPr="00FF3814">
        <w:rPr>
          <w:rFonts w:ascii="Times New Roman CYR" w:hAnsi="Times New Roman CYR" w:cs="Times New Roman CYR"/>
          <w:kern w:val="1"/>
          <w:sz w:val="24"/>
          <w:szCs w:val="24"/>
        </w:rPr>
        <w:t>2</w:t>
      </w:r>
      <w:r w:rsidRPr="005056F9">
        <w:rPr>
          <w:rFonts w:ascii="Times New Roman CYR" w:hAnsi="Times New Roman CYR" w:cs="Times New Roman CYR"/>
          <w:kern w:val="1"/>
          <w:sz w:val="24"/>
          <w:szCs w:val="24"/>
        </w:rPr>
        <w:t>.2.2.Основная форма реализации учебных предметов………………………………………………….</w:t>
      </w:r>
      <w:r>
        <w:rPr>
          <w:rFonts w:ascii="Times New Roman CYR" w:hAnsi="Times New Roman CYR" w:cs="Times New Roman CYR"/>
          <w:kern w:val="1"/>
          <w:sz w:val="24"/>
          <w:szCs w:val="24"/>
        </w:rPr>
        <w:t>.</w:t>
      </w:r>
      <w:r w:rsidRPr="005056F9">
        <w:rPr>
          <w:rFonts w:ascii="Times New Roman CYR" w:hAnsi="Times New Roman CYR" w:cs="Times New Roman CYR"/>
          <w:kern w:val="1"/>
          <w:sz w:val="24"/>
          <w:szCs w:val="24"/>
        </w:rPr>
        <w:t>.</w:t>
      </w:r>
      <w:r w:rsidR="00763219">
        <w:rPr>
          <w:rFonts w:ascii="Times New Roman CYR" w:hAnsi="Times New Roman CYR" w:cs="Times New Roman CYR"/>
          <w:kern w:val="1"/>
          <w:sz w:val="24"/>
          <w:szCs w:val="24"/>
        </w:rPr>
        <w:t>59</w:t>
      </w:r>
    </w:p>
    <w:p w:rsidR="008359CD" w:rsidRDefault="00E03D38" w:rsidP="003A02BA">
      <w:pPr>
        <w:widowControl w:val="0"/>
        <w:tabs>
          <w:tab w:val="left" w:pos="720"/>
        </w:tabs>
        <w:suppressAutoHyphens/>
        <w:autoSpaceDE w:val="0"/>
        <w:autoSpaceDN w:val="0"/>
        <w:adjustRightInd w:val="0"/>
        <w:spacing w:after="0" w:line="240" w:lineRule="auto"/>
        <w:contextualSpacing/>
        <w:rPr>
          <w:rFonts w:ascii="Times New Roman CYR" w:hAnsi="Times New Roman CYR" w:cs="Times New Roman CYR"/>
          <w:kern w:val="1"/>
          <w:sz w:val="24"/>
          <w:szCs w:val="24"/>
        </w:rPr>
      </w:pPr>
      <w:r w:rsidRPr="00A05F99">
        <w:rPr>
          <w:rFonts w:ascii="Times New Roman CYR" w:hAnsi="Times New Roman CYR" w:cs="Times New Roman CYR"/>
          <w:bCs/>
          <w:kern w:val="1"/>
          <w:sz w:val="24"/>
          <w:szCs w:val="24"/>
        </w:rPr>
        <w:t>2.2.3 Основное содержание учебных предметов на ступени начального общего образования</w:t>
      </w:r>
      <w:r>
        <w:rPr>
          <w:rFonts w:ascii="Times New Roman CYR" w:hAnsi="Times New Roman CYR" w:cs="Times New Roman CYR"/>
          <w:bCs/>
          <w:kern w:val="1"/>
          <w:sz w:val="24"/>
          <w:szCs w:val="24"/>
        </w:rPr>
        <w:t>………..</w:t>
      </w:r>
      <w:r w:rsidR="00763219">
        <w:rPr>
          <w:rFonts w:ascii="Times New Roman CYR" w:hAnsi="Times New Roman CYR" w:cs="Times New Roman CYR"/>
          <w:bCs/>
          <w:kern w:val="1"/>
          <w:sz w:val="24"/>
          <w:szCs w:val="24"/>
        </w:rPr>
        <w:t>.59</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2.2.3.1.Русский язык …………</w:t>
      </w:r>
      <w:r w:rsidR="00DC6396">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3219">
        <w:rPr>
          <w:rFonts w:ascii="Times New Roman CYR" w:hAnsi="Times New Roman CYR" w:cs="Times New Roman CYR"/>
          <w:kern w:val="1"/>
          <w:sz w:val="24"/>
          <w:szCs w:val="24"/>
        </w:rPr>
        <w:t>….59</w:t>
      </w:r>
    </w:p>
    <w:p w:rsidR="00E03D38"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2.2.3.2 Литературное чтение …</w:t>
      </w:r>
      <w:r w:rsidR="00767038">
        <w:rPr>
          <w:rFonts w:ascii="Times New Roman CYR" w:hAnsi="Times New Roman CYR" w:cs="Times New Roman CYR"/>
          <w:kern w:val="1"/>
          <w:sz w:val="24"/>
          <w:szCs w:val="24"/>
        </w:rPr>
        <w:t>…………………………………………………………………………….67</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2.2.3.3. Иностранный язык ……</w:t>
      </w:r>
      <w:r w:rsidR="00767038">
        <w:rPr>
          <w:rFonts w:ascii="Times New Roman CYR" w:hAnsi="Times New Roman CYR" w:cs="Times New Roman CYR"/>
          <w:kern w:val="1"/>
          <w:sz w:val="24"/>
          <w:szCs w:val="24"/>
        </w:rPr>
        <w:t>…………………………………………………………………………….71</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2.2.3.4. Родной язык и литературное чтение на родном языке (русский) …………………</w:t>
      </w:r>
      <w:r w:rsidR="00767038">
        <w:rPr>
          <w:rFonts w:ascii="Times New Roman CYR" w:hAnsi="Times New Roman CYR" w:cs="Times New Roman CYR"/>
          <w:kern w:val="1"/>
          <w:sz w:val="24"/>
          <w:szCs w:val="24"/>
        </w:rPr>
        <w:t>……………..73</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2.2.3.5 Математика …………………………………………………………………………………………..</w:t>
      </w:r>
      <w:r w:rsidR="00767038">
        <w:rPr>
          <w:rFonts w:ascii="Times New Roman CYR" w:hAnsi="Times New Roman CYR" w:cs="Times New Roman CYR"/>
          <w:kern w:val="1"/>
          <w:sz w:val="24"/>
          <w:szCs w:val="24"/>
        </w:rPr>
        <w:t>76</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2.2.3.6. Окружающий мир ……</w:t>
      </w:r>
      <w:r w:rsidR="00767038">
        <w:rPr>
          <w:rFonts w:ascii="Times New Roman CYR" w:hAnsi="Times New Roman CYR" w:cs="Times New Roman CYR"/>
          <w:kern w:val="1"/>
          <w:sz w:val="24"/>
          <w:szCs w:val="24"/>
        </w:rPr>
        <w:t>……………………………………………………………………………..82</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2.2.3.7. Основы религиозных культур и све</w:t>
      </w:r>
      <w:r w:rsidR="00767038">
        <w:rPr>
          <w:rFonts w:ascii="Times New Roman CYR" w:hAnsi="Times New Roman CYR" w:cs="Times New Roman CYR"/>
          <w:kern w:val="1"/>
          <w:sz w:val="24"/>
          <w:szCs w:val="24"/>
        </w:rPr>
        <w:t>тской этики………………………………………………….92</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2.2.3.8. Изобразительное искусство ………………………………………………………………………</w:t>
      </w:r>
      <w:r w:rsidR="00767038">
        <w:rPr>
          <w:rFonts w:ascii="Times New Roman CYR" w:hAnsi="Times New Roman CYR" w:cs="Times New Roman CYR"/>
          <w:kern w:val="1"/>
          <w:sz w:val="24"/>
          <w:szCs w:val="24"/>
        </w:rPr>
        <w:t>.92</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2.2.3.9. Музыка………………</w:t>
      </w:r>
      <w:r w:rsidR="00DC6396">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……………………95</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2.2.3.10 Технология. ………………………………………………………………………………………</w:t>
      </w:r>
      <w:r w:rsidR="00767038">
        <w:rPr>
          <w:rFonts w:ascii="Times New Roman CYR" w:hAnsi="Times New Roman CYR" w:cs="Times New Roman CYR"/>
          <w:kern w:val="1"/>
          <w:sz w:val="24"/>
          <w:szCs w:val="24"/>
        </w:rPr>
        <w:t>..96</w:t>
      </w:r>
    </w:p>
    <w:p w:rsidR="008359CD" w:rsidRDefault="008359CD"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2.2.3.11. Физическая культура………………………………………………………………………………</w:t>
      </w:r>
      <w:r w:rsidR="00767038">
        <w:rPr>
          <w:rFonts w:ascii="Times New Roman CYR" w:hAnsi="Times New Roman CYR" w:cs="Times New Roman CYR"/>
          <w:kern w:val="1"/>
          <w:sz w:val="24"/>
          <w:szCs w:val="24"/>
        </w:rPr>
        <w:t>97</w:t>
      </w:r>
    </w:p>
    <w:p w:rsidR="009907B7" w:rsidRPr="009907B7" w:rsidRDefault="009907B7" w:rsidP="009907B7">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Pr>
          <w:rFonts w:ascii="Times New Roman CYR" w:hAnsi="Times New Roman CYR" w:cs="Times New Roman CYR"/>
          <w:kern w:val="1"/>
          <w:sz w:val="24"/>
          <w:szCs w:val="24"/>
        </w:rPr>
        <w:t xml:space="preserve">2.2.4. </w:t>
      </w:r>
      <w:r w:rsidRPr="009907B7">
        <w:rPr>
          <w:rFonts w:ascii="Times New Roman CYR" w:hAnsi="Times New Roman CYR" w:cs="Times New Roman CYR"/>
          <w:bCs/>
          <w:kern w:val="1"/>
          <w:sz w:val="24"/>
          <w:szCs w:val="24"/>
        </w:rPr>
        <w:t>Основное содержание курсов внеурочной деятельности на ступени начального общего образования.</w:t>
      </w:r>
      <w:r>
        <w:rPr>
          <w:rFonts w:ascii="Times New Roman CYR" w:hAnsi="Times New Roman CYR" w:cs="Times New Roman CYR"/>
          <w:b/>
          <w:bCs/>
          <w:kern w:val="1"/>
          <w:sz w:val="24"/>
          <w:szCs w:val="24"/>
        </w:rPr>
        <w:t xml:space="preserve"> </w:t>
      </w:r>
      <w:r w:rsidRPr="009907B7">
        <w:rPr>
          <w:rFonts w:ascii="Times New Roman CYR" w:hAnsi="Times New Roman CYR" w:cs="Times New Roman CYR"/>
          <w:bCs/>
          <w:kern w:val="1"/>
          <w:sz w:val="24"/>
          <w:szCs w:val="24"/>
        </w:rPr>
        <w:t>…………………</w:t>
      </w:r>
      <w:r w:rsidR="00763219">
        <w:rPr>
          <w:rFonts w:ascii="Times New Roman CYR" w:hAnsi="Times New Roman CYR" w:cs="Times New Roman CYR"/>
          <w:bCs/>
          <w:kern w:val="1"/>
          <w:sz w:val="24"/>
          <w:szCs w:val="24"/>
        </w:rPr>
        <w:t>………………………………………………………………………</w:t>
      </w:r>
      <w:r w:rsidR="00767038">
        <w:rPr>
          <w:rFonts w:ascii="Times New Roman CYR" w:hAnsi="Times New Roman CYR" w:cs="Times New Roman CYR"/>
          <w:bCs/>
          <w:kern w:val="1"/>
          <w:sz w:val="24"/>
          <w:szCs w:val="24"/>
        </w:rPr>
        <w:t>.</w:t>
      </w:r>
      <w:r w:rsidR="00763219">
        <w:rPr>
          <w:rFonts w:ascii="Times New Roman CYR" w:hAnsi="Times New Roman CYR" w:cs="Times New Roman CYR"/>
          <w:bCs/>
          <w:kern w:val="1"/>
          <w:sz w:val="24"/>
          <w:szCs w:val="24"/>
        </w:rPr>
        <w:t>…</w:t>
      </w:r>
      <w:r w:rsidR="00767038">
        <w:rPr>
          <w:rFonts w:ascii="Times New Roman CYR" w:hAnsi="Times New Roman CYR" w:cs="Times New Roman CYR"/>
          <w:bCs/>
          <w:kern w:val="1"/>
          <w:sz w:val="24"/>
          <w:szCs w:val="24"/>
        </w:rPr>
        <w:t>…102</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2.2.4.1. Инфознайка…………</w:t>
      </w:r>
      <w:r w:rsidR="00DC6396">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…102</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2.2.4.2. Шахматы……………</w:t>
      </w:r>
      <w:r w:rsidR="00767038">
        <w:rPr>
          <w:rFonts w:ascii="Times New Roman CYR" w:hAnsi="Times New Roman CYR" w:cs="Times New Roman CYR"/>
          <w:kern w:val="1"/>
          <w:sz w:val="24"/>
          <w:szCs w:val="24"/>
        </w:rPr>
        <w:t>………………………………………………………………</w:t>
      </w:r>
      <w:r w:rsidR="00DC6396">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………108</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2.2.4.3. Подвижные игры………</w:t>
      </w:r>
      <w:r w:rsidR="00DC6396">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w:t>
      </w:r>
      <w:r w:rsidR="00DC6396">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..111</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2.2.4.4 Моя Россия……………</w:t>
      </w:r>
      <w:r w:rsidR="00767038">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….116</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2.2.4.5.Робототехника………</w:t>
      </w:r>
      <w:r w:rsidR="00DC6396">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……………………………………………………………………………121</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2.2.4.6. Юные инспектора движен</w:t>
      </w:r>
      <w:r w:rsidR="00767038">
        <w:rPr>
          <w:rFonts w:ascii="Times New Roman CYR" w:hAnsi="Times New Roman CYR" w:cs="Times New Roman CYR"/>
          <w:kern w:val="1"/>
          <w:sz w:val="24"/>
          <w:szCs w:val="24"/>
        </w:rPr>
        <w:t>ия…………………………………………………………………..…133</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2.2.4.7. Театральный…………</w:t>
      </w:r>
      <w:r w:rsidR="00DC6396">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……141</w:t>
      </w:r>
    </w:p>
    <w:p w:rsidR="009907B7" w:rsidRDefault="009907B7"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2.2.4.8 Моё Оренбуржье ……………………………………</w:t>
      </w:r>
      <w:r w:rsidR="00DC6396">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….148</w:t>
      </w:r>
    </w:p>
    <w:p w:rsidR="00E03D38" w:rsidRDefault="00E03D38"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 xml:space="preserve">2.3.Программа духовно-нравственного развития, воспитания  </w:t>
      </w:r>
      <w:proofErr w:type="gramStart"/>
      <w:r w:rsidRPr="00A05F99">
        <w:rPr>
          <w:rFonts w:ascii="Times New Roman CYR" w:hAnsi="Times New Roman CYR" w:cs="Times New Roman CYR"/>
          <w:kern w:val="1"/>
          <w:sz w:val="24"/>
          <w:szCs w:val="24"/>
        </w:rPr>
        <w:t>обучающихся</w:t>
      </w:r>
      <w:proofErr w:type="gramEnd"/>
      <w:r w:rsidRPr="00A05F99">
        <w:rPr>
          <w:rFonts w:ascii="Times New Roman CYR" w:hAnsi="Times New Roman CYR" w:cs="Times New Roman CYR"/>
          <w:kern w:val="1"/>
          <w:sz w:val="24"/>
          <w:szCs w:val="24"/>
        </w:rPr>
        <w:t xml:space="preserve"> на ступени</w:t>
      </w:r>
      <w:r w:rsidR="007D58EF">
        <w:rPr>
          <w:rFonts w:ascii="Times New Roman CYR" w:hAnsi="Times New Roman CYR" w:cs="Times New Roman CYR"/>
          <w:kern w:val="1"/>
          <w:sz w:val="24"/>
          <w:szCs w:val="24"/>
        </w:rPr>
        <w:t xml:space="preserve"> </w:t>
      </w:r>
      <w:r w:rsidRPr="00A05F99">
        <w:rPr>
          <w:rFonts w:ascii="Times New Roman CYR" w:hAnsi="Times New Roman CYR" w:cs="Times New Roman CYR"/>
          <w:kern w:val="1"/>
          <w:sz w:val="24"/>
          <w:szCs w:val="24"/>
        </w:rPr>
        <w:t>начального общего образования</w:t>
      </w:r>
      <w:r>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156</w:t>
      </w:r>
      <w:r w:rsidRPr="00A05F99">
        <w:rPr>
          <w:rFonts w:ascii="Times New Roman CYR" w:hAnsi="Times New Roman CYR" w:cs="Times New Roman CYR"/>
          <w:kern w:val="1"/>
          <w:sz w:val="24"/>
          <w:szCs w:val="24"/>
        </w:rPr>
        <w:t xml:space="preserve">                                                                                                                       </w:t>
      </w:r>
      <w:r w:rsidRPr="00A05F99">
        <w:rPr>
          <w:rFonts w:ascii="Times New Roman CYR" w:hAnsi="Times New Roman CYR" w:cs="Times New Roman CYR"/>
          <w:bCs/>
          <w:color w:val="000000"/>
          <w:sz w:val="24"/>
          <w:szCs w:val="24"/>
        </w:rPr>
        <w:t>2.3.1.Пояснительная записка</w:t>
      </w:r>
      <w:r>
        <w:rPr>
          <w:rFonts w:ascii="Times New Roman CYR" w:hAnsi="Times New Roman CYR" w:cs="Times New Roman CYR"/>
          <w:bCs/>
          <w:color w:val="000000"/>
          <w:sz w:val="24"/>
          <w:szCs w:val="24"/>
        </w:rPr>
        <w:t>……………………………………………………………………………</w:t>
      </w:r>
      <w:r w:rsidR="007C2668">
        <w:rPr>
          <w:rFonts w:ascii="Times New Roman CYR" w:hAnsi="Times New Roman CYR" w:cs="Times New Roman CYR"/>
          <w:bCs/>
          <w:color w:val="000000"/>
          <w:sz w:val="24"/>
          <w:szCs w:val="24"/>
        </w:rPr>
        <w:t>…</w:t>
      </w:r>
      <w:r w:rsidR="00767038">
        <w:rPr>
          <w:rFonts w:ascii="Times New Roman CYR" w:hAnsi="Times New Roman CYR" w:cs="Times New Roman CYR"/>
          <w:bCs/>
          <w:color w:val="000000"/>
          <w:sz w:val="24"/>
          <w:szCs w:val="24"/>
        </w:rPr>
        <w:t>156</w:t>
      </w:r>
    </w:p>
    <w:p w:rsidR="00E03D38" w:rsidRPr="00FF3814" w:rsidRDefault="00E03D38"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bCs/>
          <w:sz w:val="24"/>
          <w:szCs w:val="24"/>
        </w:rPr>
        <w:t xml:space="preserve">2.3.2.Методологические основы программы духовно-нравственного развития и воспитания </w:t>
      </w:r>
      <w:proofErr w:type="gramStart"/>
      <w:r w:rsidRPr="00A05F99">
        <w:rPr>
          <w:rFonts w:ascii="Times New Roman CYR" w:hAnsi="Times New Roman CYR" w:cs="Times New Roman CYR"/>
          <w:bCs/>
          <w:sz w:val="24"/>
          <w:szCs w:val="24"/>
        </w:rPr>
        <w:t>обучающихся</w:t>
      </w:r>
      <w:proofErr w:type="gramEnd"/>
      <w:r>
        <w:rPr>
          <w:rFonts w:ascii="Times New Roman CYR" w:hAnsi="Times New Roman CYR" w:cs="Times New Roman CYR"/>
          <w:bCs/>
          <w:sz w:val="24"/>
          <w:szCs w:val="24"/>
        </w:rPr>
        <w:t>……………………………………………………………………………………………</w:t>
      </w:r>
      <w:r w:rsidR="007C2668">
        <w:rPr>
          <w:rFonts w:ascii="Times New Roman CYR" w:hAnsi="Times New Roman CYR" w:cs="Times New Roman CYR"/>
          <w:bCs/>
          <w:sz w:val="24"/>
          <w:szCs w:val="24"/>
        </w:rPr>
        <w:t>..</w:t>
      </w:r>
      <w:r>
        <w:rPr>
          <w:rFonts w:ascii="Times New Roman CYR" w:hAnsi="Times New Roman CYR" w:cs="Times New Roman CYR"/>
          <w:bCs/>
          <w:sz w:val="24"/>
          <w:szCs w:val="24"/>
        </w:rPr>
        <w:t>…</w:t>
      </w:r>
      <w:r w:rsidR="009907B7">
        <w:rPr>
          <w:rFonts w:ascii="Times New Roman CYR" w:hAnsi="Times New Roman CYR" w:cs="Times New Roman CYR"/>
          <w:bCs/>
          <w:sz w:val="24"/>
          <w:szCs w:val="24"/>
        </w:rPr>
        <w:t>1</w:t>
      </w:r>
      <w:r w:rsidR="00767038">
        <w:rPr>
          <w:rFonts w:ascii="Times New Roman CYR" w:hAnsi="Times New Roman CYR" w:cs="Times New Roman CYR"/>
          <w:bCs/>
          <w:sz w:val="24"/>
          <w:szCs w:val="24"/>
        </w:rPr>
        <w:t>56</w:t>
      </w:r>
    </w:p>
    <w:p w:rsidR="00E03D38" w:rsidRDefault="00E03D38" w:rsidP="007C2668">
      <w:pPr>
        <w:widowControl w:val="0"/>
        <w:suppressAutoHyphens/>
        <w:autoSpaceDE w:val="0"/>
        <w:autoSpaceDN w:val="0"/>
        <w:adjustRightInd w:val="0"/>
        <w:spacing w:after="0" w:line="240" w:lineRule="auto"/>
        <w:contextualSpacing/>
        <w:rPr>
          <w:rFonts w:ascii="Times New Roman CYR" w:hAnsi="Times New Roman CYR" w:cs="Times New Roman CYR"/>
          <w:bCs/>
          <w:sz w:val="24"/>
          <w:szCs w:val="24"/>
        </w:rPr>
      </w:pPr>
      <w:r w:rsidRPr="00A05F99">
        <w:rPr>
          <w:rFonts w:ascii="Times New Roman CYR" w:hAnsi="Times New Roman CYR" w:cs="Times New Roman CYR"/>
          <w:bCs/>
          <w:sz w:val="24"/>
          <w:szCs w:val="24"/>
        </w:rPr>
        <w:t>2.3.3.Содержание духовно-нравственного развития и воспитания учащихся</w:t>
      </w:r>
      <w:r>
        <w:rPr>
          <w:rFonts w:ascii="Times New Roman CYR" w:hAnsi="Times New Roman CYR" w:cs="Times New Roman CYR"/>
          <w:bCs/>
          <w:sz w:val="24"/>
          <w:szCs w:val="24"/>
        </w:rPr>
        <w:t>…………………….…</w:t>
      </w:r>
      <w:r w:rsidR="007C2668">
        <w:rPr>
          <w:rFonts w:ascii="Times New Roman CYR" w:hAnsi="Times New Roman CYR" w:cs="Times New Roman CYR"/>
          <w:bCs/>
          <w:sz w:val="24"/>
          <w:szCs w:val="24"/>
        </w:rPr>
        <w:t>.</w:t>
      </w:r>
      <w:r w:rsidR="00767038">
        <w:rPr>
          <w:rFonts w:ascii="Times New Roman CYR" w:hAnsi="Times New Roman CYR" w:cs="Times New Roman CYR"/>
          <w:bCs/>
          <w:sz w:val="24"/>
          <w:szCs w:val="24"/>
        </w:rPr>
        <w:t>..161</w:t>
      </w:r>
    </w:p>
    <w:p w:rsidR="009907B7" w:rsidRDefault="009907B7" w:rsidP="007C2668">
      <w:pPr>
        <w:widowControl w:val="0"/>
        <w:suppressAutoHyphens/>
        <w:autoSpaceDE w:val="0"/>
        <w:autoSpaceDN w:val="0"/>
        <w:adjustRightInd w:val="0"/>
        <w:spacing w:after="0" w:line="240" w:lineRule="auto"/>
        <w:contextualSpacing/>
        <w:rPr>
          <w:rFonts w:ascii="Times New Roman CYR" w:hAnsi="Times New Roman CYR" w:cs="Times New Roman CYR"/>
          <w:bCs/>
          <w:sz w:val="24"/>
          <w:szCs w:val="24"/>
        </w:rPr>
      </w:pPr>
      <w:r>
        <w:rPr>
          <w:rFonts w:ascii="Times New Roman CYR" w:hAnsi="Times New Roman CYR" w:cs="Times New Roman CYR"/>
          <w:bCs/>
          <w:sz w:val="24"/>
          <w:szCs w:val="24"/>
        </w:rPr>
        <w:t>2.3.4. Совместная деятельность школы, семьи и общественности по духовно-нравственному развитию и воспитанию учащихся………</w:t>
      </w:r>
      <w:r w:rsidR="00767038">
        <w:rPr>
          <w:rFonts w:ascii="Times New Roman CYR" w:hAnsi="Times New Roman CYR" w:cs="Times New Roman CYR"/>
          <w:bCs/>
          <w:sz w:val="24"/>
          <w:szCs w:val="24"/>
        </w:rPr>
        <w:t>……………………………………………………………………………163</w:t>
      </w:r>
    </w:p>
    <w:p w:rsidR="009907B7" w:rsidRDefault="009907B7" w:rsidP="007C2668">
      <w:pPr>
        <w:widowControl w:val="0"/>
        <w:suppressAutoHyphens/>
        <w:autoSpaceDE w:val="0"/>
        <w:autoSpaceDN w:val="0"/>
        <w:adjustRightInd w:val="0"/>
        <w:spacing w:after="0" w:line="240" w:lineRule="auto"/>
        <w:contextualSpacing/>
        <w:rPr>
          <w:rFonts w:ascii="Times New Roman CYR" w:hAnsi="Times New Roman CYR" w:cs="Times New Roman CYR"/>
          <w:bCs/>
          <w:sz w:val="24"/>
          <w:szCs w:val="24"/>
        </w:rPr>
      </w:pPr>
      <w:r>
        <w:rPr>
          <w:rFonts w:ascii="Times New Roman CYR" w:hAnsi="Times New Roman CYR" w:cs="Times New Roman CYR"/>
          <w:bCs/>
          <w:sz w:val="24"/>
          <w:szCs w:val="24"/>
        </w:rPr>
        <w:t xml:space="preserve">2.3.5 </w:t>
      </w:r>
      <w:r w:rsidR="00BC2A3C">
        <w:rPr>
          <w:rFonts w:ascii="Times New Roman CYR" w:hAnsi="Times New Roman CYR" w:cs="Times New Roman CYR"/>
          <w:bCs/>
          <w:sz w:val="24"/>
          <w:szCs w:val="24"/>
        </w:rPr>
        <w:t>Ожидаемые результаты по совместной д</w:t>
      </w:r>
      <w:r>
        <w:rPr>
          <w:rFonts w:ascii="Times New Roman CYR" w:hAnsi="Times New Roman CYR" w:cs="Times New Roman CYR"/>
          <w:bCs/>
          <w:sz w:val="24"/>
          <w:szCs w:val="24"/>
        </w:rPr>
        <w:t>ельност</w:t>
      </w:r>
      <w:r w:rsidR="00BC2A3C">
        <w:rPr>
          <w:rFonts w:ascii="Times New Roman CYR" w:hAnsi="Times New Roman CYR" w:cs="Times New Roman CYR"/>
          <w:bCs/>
          <w:sz w:val="24"/>
          <w:szCs w:val="24"/>
        </w:rPr>
        <w:t>и</w:t>
      </w:r>
      <w:r>
        <w:rPr>
          <w:rFonts w:ascii="Times New Roman CYR" w:hAnsi="Times New Roman CYR" w:cs="Times New Roman CYR"/>
          <w:bCs/>
          <w:sz w:val="24"/>
          <w:szCs w:val="24"/>
        </w:rPr>
        <w:t xml:space="preserve"> школы, семьи и общественности по духовно-нравственному развитию и воспитанию учащихся</w:t>
      </w:r>
      <w:r w:rsidR="00767038">
        <w:rPr>
          <w:rFonts w:ascii="Times New Roman CYR" w:hAnsi="Times New Roman CYR" w:cs="Times New Roman CYR"/>
          <w:bCs/>
          <w:sz w:val="24"/>
          <w:szCs w:val="24"/>
        </w:rPr>
        <w:t>………………………………………………………163</w:t>
      </w:r>
    </w:p>
    <w:p w:rsidR="00BC2A3C" w:rsidRPr="00A05F99" w:rsidRDefault="00BC2A3C" w:rsidP="007C2668">
      <w:pPr>
        <w:widowControl w:val="0"/>
        <w:suppressAutoHyphens/>
        <w:autoSpaceDE w:val="0"/>
        <w:autoSpaceDN w:val="0"/>
        <w:adjustRightInd w:val="0"/>
        <w:spacing w:after="0" w:line="240" w:lineRule="auto"/>
        <w:contextualSpacing/>
        <w:rPr>
          <w:rFonts w:ascii="Times New Roman CYR" w:hAnsi="Times New Roman CYR" w:cs="Times New Roman CYR"/>
          <w:bCs/>
          <w:sz w:val="24"/>
          <w:szCs w:val="24"/>
        </w:rPr>
      </w:pPr>
      <w:r>
        <w:rPr>
          <w:rFonts w:ascii="Times New Roman CYR" w:hAnsi="Times New Roman CYR" w:cs="Times New Roman CYR"/>
          <w:bCs/>
          <w:sz w:val="24"/>
          <w:szCs w:val="24"/>
        </w:rPr>
        <w:t>2.3.6. Организация сотрудничества  школы и  семьи в процессе совместной деятельности школы, семьи и общественности  по духовно-нравственному развити</w:t>
      </w:r>
      <w:r w:rsidR="00767038">
        <w:rPr>
          <w:rFonts w:ascii="Times New Roman CYR" w:hAnsi="Times New Roman CYR" w:cs="Times New Roman CYR"/>
          <w:bCs/>
          <w:sz w:val="24"/>
          <w:szCs w:val="24"/>
        </w:rPr>
        <w:t>ю и воспитанию учащихся ………….166</w:t>
      </w:r>
    </w:p>
    <w:p w:rsidR="00E03D38" w:rsidRPr="00A05F99" w:rsidRDefault="00E03D38" w:rsidP="007C2668">
      <w:pPr>
        <w:widowControl w:val="0"/>
        <w:tabs>
          <w:tab w:val="left" w:pos="720"/>
        </w:tabs>
        <w:suppressAutoHyphens/>
        <w:autoSpaceDE w:val="0"/>
        <w:autoSpaceDN w:val="0"/>
        <w:adjustRightInd w:val="0"/>
        <w:spacing w:after="0" w:line="240" w:lineRule="auto"/>
        <w:contextualSpacing/>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2.4.Программа формирования экологической культуры,  здорового и безопасного</w:t>
      </w:r>
    </w:p>
    <w:p w:rsidR="00BC2A3C" w:rsidRDefault="00E03D38" w:rsidP="007C2668">
      <w:pPr>
        <w:widowControl w:val="0"/>
        <w:tabs>
          <w:tab w:val="left" w:pos="720"/>
        </w:tabs>
        <w:suppressAutoHyphens/>
        <w:autoSpaceDE w:val="0"/>
        <w:autoSpaceDN w:val="0"/>
        <w:adjustRightInd w:val="0"/>
        <w:spacing w:after="0" w:line="240" w:lineRule="auto"/>
        <w:contextualSpacing/>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 xml:space="preserve"> образа жизни. </w:t>
      </w:r>
      <w:r w:rsidR="00BC2A3C">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……………………………………………………………………...170</w:t>
      </w:r>
      <w:r w:rsidRPr="00A05F99">
        <w:rPr>
          <w:rFonts w:ascii="Times New Roman CYR" w:hAnsi="Times New Roman CYR" w:cs="Times New Roman CYR"/>
          <w:kern w:val="1"/>
          <w:sz w:val="24"/>
          <w:szCs w:val="24"/>
        </w:rPr>
        <w:t xml:space="preserve">      </w:t>
      </w:r>
    </w:p>
    <w:p w:rsidR="00BC2A3C" w:rsidRDefault="00BC2A3C" w:rsidP="007C2668">
      <w:pPr>
        <w:widowControl w:val="0"/>
        <w:tabs>
          <w:tab w:val="left" w:pos="720"/>
        </w:tabs>
        <w:suppressAutoHyphens/>
        <w:autoSpaceDE w:val="0"/>
        <w:autoSpaceDN w:val="0"/>
        <w:adjustRightInd w:val="0"/>
        <w:spacing w:after="0" w:line="240" w:lineRule="auto"/>
        <w:contextualSpacing/>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2.4.1. Пояснительная записка </w:t>
      </w:r>
      <w:r w:rsidR="00DC6396">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…170</w:t>
      </w:r>
      <w:r w:rsidR="00E03D38" w:rsidRPr="00A05F99">
        <w:rPr>
          <w:rFonts w:ascii="Times New Roman CYR" w:hAnsi="Times New Roman CYR" w:cs="Times New Roman CYR"/>
          <w:kern w:val="1"/>
          <w:sz w:val="24"/>
          <w:szCs w:val="24"/>
        </w:rPr>
        <w:t xml:space="preserve">  </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2.4.2. Этапы организации работы образовательного учрежден</w:t>
      </w:r>
      <w:r w:rsidR="00DC6396">
        <w:rPr>
          <w:rFonts w:ascii="Times New Roman CYR" w:hAnsi="Times New Roman CYR" w:cs="Times New Roman CYR"/>
          <w:kern w:val="1"/>
          <w:sz w:val="24"/>
          <w:szCs w:val="24"/>
        </w:rPr>
        <w:t>ия по реализации программы……</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…173</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2.4.3. Основные направления, </w:t>
      </w:r>
      <w:r w:rsidR="00E03D38" w:rsidRPr="00A05F99">
        <w:rPr>
          <w:rFonts w:ascii="Times New Roman CYR" w:hAnsi="Times New Roman CYR" w:cs="Times New Roman CYR"/>
          <w:kern w:val="1"/>
          <w:sz w:val="24"/>
          <w:szCs w:val="24"/>
        </w:rPr>
        <w:t xml:space="preserve"> </w:t>
      </w:r>
      <w:r>
        <w:rPr>
          <w:rFonts w:ascii="Times New Roman CYR" w:hAnsi="Times New Roman CYR" w:cs="Times New Roman CYR"/>
          <w:kern w:val="1"/>
          <w:sz w:val="24"/>
          <w:szCs w:val="24"/>
        </w:rPr>
        <w:t>формы и методы реализации программы ……………………………</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.174</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2.4.4. Планируемые результаты……………………………………………………………………………</w:t>
      </w:r>
      <w:r w:rsidR="00767038">
        <w:rPr>
          <w:rFonts w:ascii="Times New Roman CYR" w:hAnsi="Times New Roman CYR" w:cs="Times New Roman CYR"/>
          <w:kern w:val="1"/>
          <w:sz w:val="24"/>
          <w:szCs w:val="24"/>
        </w:rPr>
        <w:t>183</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2.5. Программа коррекционной работы………………………………………………………………….</w:t>
      </w:r>
      <w:r w:rsidR="00767038">
        <w:rPr>
          <w:rFonts w:ascii="Times New Roman CYR" w:hAnsi="Times New Roman CYR" w:cs="Times New Roman CYR"/>
          <w:kern w:val="1"/>
          <w:sz w:val="24"/>
          <w:szCs w:val="24"/>
        </w:rPr>
        <w:t>.184</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2.5.1. Пояснительная записка……………………………………………………………………………</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184</w:t>
      </w:r>
      <w:r w:rsidR="00E03D38" w:rsidRPr="00A05F99">
        <w:rPr>
          <w:rFonts w:ascii="Times New Roman CYR" w:hAnsi="Times New Roman CYR" w:cs="Times New Roman CYR"/>
          <w:kern w:val="1"/>
          <w:sz w:val="24"/>
          <w:szCs w:val="24"/>
        </w:rPr>
        <w:t xml:space="preserve">  </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2.5.2. Направления работы ……………………………………………………………………………….</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187</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2.5.3. Характеристика содержания коррекционной работы……………………………………………</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187</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2.5.4. Организация содержания </w:t>
      </w:r>
      <w:r w:rsidR="00E03D38" w:rsidRPr="00A05F99">
        <w:rPr>
          <w:rFonts w:ascii="Times New Roman CYR" w:hAnsi="Times New Roman CYR" w:cs="Times New Roman CYR"/>
          <w:kern w:val="1"/>
          <w:sz w:val="24"/>
          <w:szCs w:val="24"/>
        </w:rPr>
        <w:t xml:space="preserve">    </w:t>
      </w:r>
      <w:r>
        <w:rPr>
          <w:rFonts w:ascii="Times New Roman CYR" w:hAnsi="Times New Roman CYR" w:cs="Times New Roman CYR"/>
          <w:kern w:val="1"/>
          <w:sz w:val="24"/>
          <w:szCs w:val="24"/>
        </w:rPr>
        <w:t>коррекционной работы…………………………………………….</w:t>
      </w:r>
      <w:r w:rsidR="00767038">
        <w:rPr>
          <w:rFonts w:ascii="Times New Roman CYR" w:hAnsi="Times New Roman CYR" w:cs="Times New Roman CYR"/>
          <w:kern w:val="1"/>
          <w:sz w:val="24"/>
          <w:szCs w:val="24"/>
        </w:rPr>
        <w:t>.189</w:t>
      </w:r>
    </w:p>
    <w:p w:rsidR="00BC2A3C"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2.5.5. Организация обучения учащихся с ОВЗ…………………………………………………………..</w:t>
      </w:r>
      <w:r w:rsidR="00767038">
        <w:rPr>
          <w:rFonts w:ascii="Times New Roman CYR" w:hAnsi="Times New Roman CYR" w:cs="Times New Roman CYR"/>
          <w:kern w:val="1"/>
          <w:sz w:val="24"/>
          <w:szCs w:val="24"/>
        </w:rPr>
        <w:t>190</w:t>
      </w:r>
    </w:p>
    <w:p w:rsidR="00E03D38" w:rsidRPr="005056F9" w:rsidRDefault="00BC2A3C"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bCs/>
          <w:color w:val="000000"/>
          <w:sz w:val="24"/>
          <w:szCs w:val="24"/>
        </w:rPr>
      </w:pPr>
      <w:r>
        <w:rPr>
          <w:rFonts w:ascii="Times New Roman CYR" w:hAnsi="Times New Roman CYR" w:cs="Times New Roman CYR"/>
          <w:kern w:val="1"/>
          <w:sz w:val="24"/>
          <w:szCs w:val="24"/>
        </w:rPr>
        <w:t>2.5.6. Планируемые результаты коррекционной работы ……………………………………………….</w:t>
      </w:r>
      <w:r w:rsidR="00767038">
        <w:rPr>
          <w:rFonts w:ascii="Times New Roman CYR" w:hAnsi="Times New Roman CYR" w:cs="Times New Roman CYR"/>
          <w:kern w:val="1"/>
          <w:sz w:val="24"/>
          <w:szCs w:val="24"/>
        </w:rPr>
        <w:t>.190</w:t>
      </w:r>
      <w:r w:rsidR="00E03D38" w:rsidRPr="00A05F99">
        <w:rPr>
          <w:rFonts w:ascii="Times New Roman CYR" w:hAnsi="Times New Roman CYR" w:cs="Times New Roman CYR"/>
          <w:kern w:val="1"/>
          <w:sz w:val="24"/>
          <w:szCs w:val="24"/>
        </w:rPr>
        <w:t xml:space="preserve">                                                                                                                                                                                                                        </w:t>
      </w:r>
      <w:r w:rsidR="00E03D38">
        <w:rPr>
          <w:rFonts w:ascii="Times New Roman CYR" w:hAnsi="Times New Roman CYR" w:cs="Times New Roman CYR"/>
          <w:kern w:val="1"/>
          <w:sz w:val="24"/>
          <w:szCs w:val="24"/>
        </w:rPr>
        <w:t xml:space="preserve">                              </w:t>
      </w:r>
    </w:p>
    <w:p w:rsidR="00E03D38" w:rsidRPr="00A05F99" w:rsidRDefault="00E03D38"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b/>
          <w:kern w:val="1"/>
          <w:sz w:val="24"/>
          <w:szCs w:val="24"/>
        </w:rPr>
      </w:pPr>
      <w:r>
        <w:rPr>
          <w:rFonts w:ascii="Times New Roman CYR" w:hAnsi="Times New Roman CYR" w:cs="Times New Roman CYR"/>
          <w:b/>
          <w:kern w:val="1"/>
          <w:sz w:val="24"/>
          <w:szCs w:val="24"/>
        </w:rPr>
        <w:t>3.Организационный раздел</w:t>
      </w:r>
      <w:r w:rsidR="00BC2A3C">
        <w:rPr>
          <w:rFonts w:ascii="Times New Roman CYR" w:hAnsi="Times New Roman CYR" w:cs="Times New Roman CYR"/>
          <w:b/>
          <w:kern w:val="1"/>
          <w:sz w:val="24"/>
          <w:szCs w:val="24"/>
        </w:rPr>
        <w:t>……………………………………………………………………</w:t>
      </w:r>
      <w:r w:rsidR="003E68C4">
        <w:rPr>
          <w:rFonts w:ascii="Times New Roman CYR" w:hAnsi="Times New Roman CYR" w:cs="Times New Roman CYR"/>
          <w:b/>
          <w:kern w:val="1"/>
          <w:sz w:val="24"/>
          <w:szCs w:val="24"/>
        </w:rPr>
        <w:t>.</w:t>
      </w:r>
      <w:r w:rsidR="00BC2A3C">
        <w:rPr>
          <w:rFonts w:ascii="Times New Roman CYR" w:hAnsi="Times New Roman CYR" w:cs="Times New Roman CYR"/>
          <w:b/>
          <w:kern w:val="1"/>
          <w:sz w:val="24"/>
          <w:szCs w:val="24"/>
        </w:rPr>
        <w:t>………</w:t>
      </w:r>
      <w:r w:rsidR="007C2668">
        <w:rPr>
          <w:rFonts w:ascii="Times New Roman CYR" w:hAnsi="Times New Roman CYR" w:cs="Times New Roman CYR"/>
          <w:b/>
          <w:kern w:val="1"/>
          <w:sz w:val="24"/>
          <w:szCs w:val="24"/>
        </w:rPr>
        <w:t>..</w:t>
      </w:r>
      <w:r w:rsidR="00767038">
        <w:rPr>
          <w:rFonts w:ascii="Times New Roman CYR" w:hAnsi="Times New Roman CYR" w:cs="Times New Roman CYR"/>
          <w:b/>
          <w:kern w:val="1"/>
          <w:sz w:val="24"/>
          <w:szCs w:val="24"/>
        </w:rPr>
        <w:t>191</w:t>
      </w:r>
    </w:p>
    <w:p w:rsidR="00E03D38" w:rsidRPr="00A05F99" w:rsidRDefault="00E03D38" w:rsidP="005056F9">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 xml:space="preserve">3.1Учебный план НОО. </w:t>
      </w:r>
      <w:r w:rsidR="00BC2A3C">
        <w:rPr>
          <w:rFonts w:ascii="Times New Roman CYR" w:hAnsi="Times New Roman CYR" w:cs="Times New Roman CYR"/>
          <w:kern w:val="1"/>
          <w:sz w:val="24"/>
          <w:szCs w:val="24"/>
        </w:rPr>
        <w:t>…………………………………………………………………………</w:t>
      </w:r>
      <w:r w:rsidR="003E68C4">
        <w:rPr>
          <w:rFonts w:ascii="Times New Roman CYR" w:hAnsi="Times New Roman CYR" w:cs="Times New Roman CYR"/>
          <w:kern w:val="1"/>
          <w:sz w:val="24"/>
          <w:szCs w:val="24"/>
        </w:rPr>
        <w:t>.</w:t>
      </w:r>
      <w:r w:rsidR="00BC2A3C">
        <w:rPr>
          <w:rFonts w:ascii="Times New Roman CYR" w:hAnsi="Times New Roman CYR" w:cs="Times New Roman CYR"/>
          <w:kern w:val="1"/>
          <w:sz w:val="24"/>
          <w:szCs w:val="24"/>
        </w:rPr>
        <w:t>……….</w:t>
      </w:r>
      <w:r w:rsidR="007C2668">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191</w:t>
      </w:r>
      <w:r w:rsidRPr="00A05F99">
        <w:rPr>
          <w:rFonts w:ascii="Times New Roman CYR" w:hAnsi="Times New Roman CYR" w:cs="Times New Roman CYR"/>
          <w:kern w:val="1"/>
          <w:sz w:val="24"/>
          <w:szCs w:val="24"/>
        </w:rPr>
        <w:t xml:space="preserve">                                                                                    </w:t>
      </w:r>
      <w:r>
        <w:rPr>
          <w:rFonts w:ascii="Times New Roman CYR" w:hAnsi="Times New Roman CYR" w:cs="Times New Roman CYR"/>
          <w:kern w:val="1"/>
          <w:sz w:val="24"/>
          <w:szCs w:val="24"/>
        </w:rPr>
        <w:t xml:space="preserve">    </w:t>
      </w:r>
    </w:p>
    <w:p w:rsidR="00132B23" w:rsidRDefault="00E03D38"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sidRPr="00A05F99">
        <w:rPr>
          <w:rFonts w:ascii="Times New Roman CYR" w:hAnsi="Times New Roman CYR" w:cs="Times New Roman CYR"/>
          <w:kern w:val="1"/>
          <w:sz w:val="24"/>
          <w:szCs w:val="24"/>
        </w:rPr>
        <w:t>3.2.</w:t>
      </w:r>
      <w:r w:rsidR="00132B23">
        <w:rPr>
          <w:rFonts w:ascii="Times New Roman CYR" w:hAnsi="Times New Roman CYR" w:cs="Times New Roman CYR"/>
          <w:kern w:val="1"/>
          <w:sz w:val="24"/>
          <w:szCs w:val="24"/>
        </w:rPr>
        <w:t>Календарный учебный граф</w:t>
      </w:r>
      <w:r w:rsidR="00AA5DB5">
        <w:rPr>
          <w:rFonts w:ascii="Times New Roman CYR" w:hAnsi="Times New Roman CYR" w:cs="Times New Roman CYR"/>
          <w:kern w:val="1"/>
          <w:sz w:val="24"/>
          <w:szCs w:val="24"/>
        </w:rPr>
        <w:t>и</w:t>
      </w:r>
      <w:r w:rsidR="00FF478E">
        <w:rPr>
          <w:rFonts w:ascii="Times New Roman CYR" w:hAnsi="Times New Roman CYR" w:cs="Times New Roman CYR"/>
          <w:kern w:val="1"/>
          <w:sz w:val="24"/>
          <w:szCs w:val="24"/>
        </w:rPr>
        <w:t>к………………………………………………………………</w:t>
      </w:r>
      <w:r w:rsidR="003E68C4">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……….201</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3.3.</w:t>
      </w:r>
      <w:r w:rsidR="00E03D38" w:rsidRPr="00A05F99">
        <w:rPr>
          <w:rFonts w:ascii="Times New Roman CYR" w:hAnsi="Times New Roman CYR" w:cs="Times New Roman CYR"/>
          <w:kern w:val="1"/>
          <w:sz w:val="24"/>
          <w:szCs w:val="24"/>
        </w:rPr>
        <w:t xml:space="preserve">План внеурочной деятельности. </w:t>
      </w:r>
      <w:r>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202</w:t>
      </w:r>
      <w:r w:rsidR="00E03D38" w:rsidRPr="00A05F99">
        <w:rPr>
          <w:rFonts w:ascii="Times New Roman CYR" w:hAnsi="Times New Roman CYR" w:cs="Times New Roman CYR"/>
          <w:kern w:val="1"/>
          <w:sz w:val="24"/>
          <w:szCs w:val="24"/>
        </w:rPr>
        <w:t xml:space="preserve"> </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 Система условий реализации О</w:t>
      </w:r>
      <w:r w:rsidR="00767038">
        <w:rPr>
          <w:rFonts w:ascii="Times New Roman CYR" w:hAnsi="Times New Roman CYR" w:cs="Times New Roman CYR"/>
          <w:kern w:val="1"/>
          <w:sz w:val="24"/>
          <w:szCs w:val="24"/>
        </w:rPr>
        <w:t>ОП НОО…………………………………………………………….204</w:t>
      </w:r>
    </w:p>
    <w:p w:rsidR="00E03D38"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3.4.1. Финансово-экономические условия    реализации ООП НОО</w:t>
      </w:r>
      <w:r w:rsidR="00E03D38" w:rsidRPr="00A05F99">
        <w:rPr>
          <w:rFonts w:ascii="Times New Roman CYR" w:hAnsi="Times New Roman CYR" w:cs="Times New Roman CYR"/>
          <w:kern w:val="1"/>
          <w:sz w:val="24"/>
          <w:szCs w:val="24"/>
        </w:rPr>
        <w:t xml:space="preserve"> </w:t>
      </w:r>
      <w:r>
        <w:rPr>
          <w:rFonts w:ascii="Times New Roman CYR" w:hAnsi="Times New Roman CYR" w:cs="Times New Roman CYR"/>
          <w:kern w:val="1"/>
          <w:sz w:val="24"/>
          <w:szCs w:val="24"/>
        </w:rPr>
        <w:t>………………………………</w:t>
      </w:r>
      <w:r w:rsidR="003E68C4">
        <w:rPr>
          <w:rFonts w:ascii="Times New Roman CYR" w:hAnsi="Times New Roman CYR" w:cs="Times New Roman CYR"/>
          <w:kern w:val="1"/>
          <w:sz w:val="24"/>
          <w:szCs w:val="24"/>
        </w:rPr>
        <w:t>…</w:t>
      </w:r>
      <w:r w:rsidR="00767038">
        <w:rPr>
          <w:rFonts w:ascii="Times New Roman CYR" w:hAnsi="Times New Roman CYR" w:cs="Times New Roman CYR"/>
          <w:kern w:val="1"/>
          <w:sz w:val="24"/>
          <w:szCs w:val="24"/>
        </w:rPr>
        <w:t>...204</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3.4.2. Материально-технические условия  реал</w:t>
      </w:r>
      <w:r w:rsidR="00767038">
        <w:rPr>
          <w:rFonts w:ascii="Times New Roman CYR" w:hAnsi="Times New Roman CYR" w:cs="Times New Roman CYR"/>
          <w:kern w:val="1"/>
          <w:sz w:val="24"/>
          <w:szCs w:val="24"/>
        </w:rPr>
        <w:t>изации ООП НОО……………………………………..205</w:t>
      </w:r>
    </w:p>
    <w:p w:rsidR="00821B3F" w:rsidRDefault="00821B3F"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3.4.3. Учебно-методическое и информационное обеспече</w:t>
      </w:r>
      <w:r w:rsidR="00AA5DB5">
        <w:rPr>
          <w:rFonts w:ascii="Times New Roman CYR" w:hAnsi="Times New Roman CYR" w:cs="Times New Roman CYR"/>
          <w:kern w:val="1"/>
          <w:sz w:val="24"/>
          <w:szCs w:val="24"/>
        </w:rPr>
        <w:t>ние реализац</w:t>
      </w:r>
      <w:r w:rsidR="00767038">
        <w:rPr>
          <w:rFonts w:ascii="Times New Roman CYR" w:hAnsi="Times New Roman CYR" w:cs="Times New Roman CYR"/>
          <w:kern w:val="1"/>
          <w:sz w:val="24"/>
          <w:szCs w:val="24"/>
        </w:rPr>
        <w:t>ии ООП НОО……………….206</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3.4.4. Кадровые условия  реализаци</w:t>
      </w:r>
      <w:r w:rsidR="003E68C4">
        <w:rPr>
          <w:rFonts w:ascii="Times New Roman CYR" w:hAnsi="Times New Roman CYR" w:cs="Times New Roman CYR"/>
          <w:kern w:val="1"/>
          <w:sz w:val="24"/>
          <w:szCs w:val="24"/>
        </w:rPr>
        <w:t>и О</w:t>
      </w:r>
      <w:r w:rsidR="00767038">
        <w:rPr>
          <w:rFonts w:ascii="Times New Roman CYR" w:hAnsi="Times New Roman CYR" w:cs="Times New Roman CYR"/>
          <w:kern w:val="1"/>
          <w:sz w:val="24"/>
          <w:szCs w:val="24"/>
        </w:rPr>
        <w:t>ОП НОО……………………………………………………..…207</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3.4.5. Психолого-педагогические условия  р</w:t>
      </w:r>
      <w:r w:rsidR="00767038">
        <w:rPr>
          <w:rFonts w:ascii="Times New Roman CYR" w:hAnsi="Times New Roman CYR" w:cs="Times New Roman CYR"/>
          <w:kern w:val="1"/>
          <w:sz w:val="24"/>
          <w:szCs w:val="24"/>
        </w:rPr>
        <w:t>еализации ООП НОО……………………………………209</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3.4.6. Преемственность содержания и форм организации </w:t>
      </w:r>
      <w:r w:rsidR="00767038">
        <w:rPr>
          <w:rFonts w:ascii="Times New Roman CYR" w:hAnsi="Times New Roman CYR" w:cs="Times New Roman CYR"/>
          <w:kern w:val="1"/>
          <w:sz w:val="24"/>
          <w:szCs w:val="24"/>
        </w:rPr>
        <w:t>образовательного процесса………………209</w:t>
      </w:r>
    </w:p>
    <w:p w:rsidR="00132B23"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3.4.7. Учёт специфики возрастного психофизич</w:t>
      </w:r>
      <w:r w:rsidR="00767038">
        <w:rPr>
          <w:rFonts w:ascii="Times New Roman CYR" w:hAnsi="Times New Roman CYR" w:cs="Times New Roman CYR"/>
          <w:kern w:val="1"/>
          <w:sz w:val="24"/>
          <w:szCs w:val="24"/>
        </w:rPr>
        <w:t>еского развития………………………………………210</w:t>
      </w:r>
    </w:p>
    <w:p w:rsidR="003A02BA" w:rsidRDefault="00132B23" w:rsidP="003A02BA">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3.4.8. Формирование и развитие психолого-педагогической компетентности участников образовательного процесса</w:t>
      </w:r>
      <w:r w:rsidR="00767038">
        <w:rPr>
          <w:rFonts w:ascii="Times New Roman CYR" w:hAnsi="Times New Roman CYR" w:cs="Times New Roman CYR"/>
          <w:kern w:val="1"/>
          <w:sz w:val="24"/>
          <w:szCs w:val="24"/>
        </w:rPr>
        <w:t>………………………………………………………………………………211</w:t>
      </w:r>
    </w:p>
    <w:p w:rsidR="00132B23" w:rsidRPr="003A02BA" w:rsidRDefault="00132B23" w:rsidP="003A02BA">
      <w:pPr>
        <w:widowControl w:val="0"/>
        <w:tabs>
          <w:tab w:val="left" w:pos="720"/>
        </w:tabs>
        <w:suppressAutoHyphens/>
        <w:autoSpaceDE w:val="0"/>
        <w:autoSpaceDN w:val="0"/>
        <w:adjustRightInd w:val="0"/>
        <w:spacing w:after="0" w:line="100" w:lineRule="atLeast"/>
        <w:rPr>
          <w:rFonts w:ascii="Times New Roman" w:hAnsi="Times New Roman"/>
          <w:kern w:val="1"/>
          <w:sz w:val="24"/>
          <w:szCs w:val="24"/>
        </w:rPr>
      </w:pPr>
      <w:r w:rsidRPr="003A02BA">
        <w:rPr>
          <w:rFonts w:ascii="Times New Roman" w:hAnsi="Times New Roman"/>
          <w:kern w:val="1"/>
        </w:rPr>
        <w:t xml:space="preserve">3.4.9. </w:t>
      </w:r>
      <w:r w:rsidRPr="003A02BA">
        <w:rPr>
          <w:rStyle w:val="ac"/>
          <w:rFonts w:ascii="Times New Roman" w:hAnsi="Times New Roman"/>
          <w:b w:val="0"/>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r w:rsidR="003A02BA">
        <w:rPr>
          <w:rStyle w:val="ac"/>
          <w:rFonts w:ascii="Times New Roman" w:hAnsi="Times New Roman"/>
          <w:b w:val="0"/>
        </w:rPr>
        <w:t>………….</w:t>
      </w:r>
      <w:r w:rsidR="00767038">
        <w:rPr>
          <w:rStyle w:val="ac"/>
          <w:rFonts w:ascii="Times New Roman" w:hAnsi="Times New Roman"/>
          <w:b w:val="0"/>
        </w:rPr>
        <w:t>.213</w:t>
      </w:r>
      <w:bookmarkStart w:id="0" w:name="_GoBack"/>
      <w:bookmarkEnd w:id="0"/>
    </w:p>
    <w:p w:rsidR="00132B23" w:rsidRPr="00FF3814" w:rsidRDefault="00132B23" w:rsidP="00FF3814">
      <w:pPr>
        <w:widowControl w:val="0"/>
        <w:tabs>
          <w:tab w:val="left" w:pos="720"/>
        </w:tabs>
        <w:suppressAutoHyphens/>
        <w:autoSpaceDE w:val="0"/>
        <w:autoSpaceDN w:val="0"/>
        <w:adjustRightInd w:val="0"/>
        <w:spacing w:after="0" w:line="100" w:lineRule="atLeast"/>
        <w:rPr>
          <w:rFonts w:ascii="Times New Roman CYR" w:hAnsi="Times New Roman CYR" w:cs="Times New Roman CYR"/>
          <w:kern w:val="1"/>
          <w:sz w:val="24"/>
          <w:szCs w:val="24"/>
        </w:rPr>
      </w:pPr>
    </w:p>
    <w:p w:rsidR="00C91043" w:rsidRDefault="00E03D38">
      <w:pPr>
        <w:widowControl w:val="0"/>
        <w:suppressAutoHyphens/>
        <w:autoSpaceDE w:val="0"/>
        <w:autoSpaceDN w:val="0"/>
        <w:adjustRightInd w:val="0"/>
        <w:spacing w:after="0" w:line="100" w:lineRule="atLeast"/>
        <w:rPr>
          <w:rFonts w:ascii="Times New Roman CYR" w:hAnsi="Times New Roman CYR" w:cs="Times New Roman CYR"/>
          <w:b/>
          <w:kern w:val="1"/>
          <w:sz w:val="32"/>
          <w:szCs w:val="32"/>
        </w:rPr>
      </w:pPr>
      <w:r>
        <w:rPr>
          <w:rFonts w:ascii="Times New Roman CYR" w:hAnsi="Times New Roman CYR" w:cs="Times New Roman CYR"/>
          <w:b/>
          <w:kern w:val="1"/>
          <w:sz w:val="32"/>
          <w:szCs w:val="32"/>
        </w:rPr>
        <w:t xml:space="preserve">                    </w:t>
      </w:r>
      <w:r w:rsidRPr="00ED74CB">
        <w:rPr>
          <w:rFonts w:ascii="Times New Roman CYR" w:hAnsi="Times New Roman CYR" w:cs="Times New Roman CYR"/>
          <w:b/>
          <w:kern w:val="1"/>
          <w:sz w:val="32"/>
          <w:szCs w:val="32"/>
        </w:rPr>
        <w:t xml:space="preserve">    </w:t>
      </w:r>
      <w:r w:rsidR="003A02BA">
        <w:rPr>
          <w:rFonts w:ascii="Times New Roman CYR" w:hAnsi="Times New Roman CYR" w:cs="Times New Roman CYR"/>
          <w:b/>
          <w:kern w:val="1"/>
          <w:sz w:val="32"/>
          <w:szCs w:val="32"/>
        </w:rPr>
        <w:t xml:space="preserve">    </w:t>
      </w:r>
    </w:p>
    <w:p w:rsidR="00E03D38" w:rsidRPr="00ED74CB" w:rsidRDefault="00E03D38">
      <w:pPr>
        <w:widowControl w:val="0"/>
        <w:suppressAutoHyphens/>
        <w:autoSpaceDE w:val="0"/>
        <w:autoSpaceDN w:val="0"/>
        <w:adjustRightInd w:val="0"/>
        <w:spacing w:after="0" w:line="100" w:lineRule="atLeast"/>
        <w:rPr>
          <w:rFonts w:ascii="Times New Roman CYR" w:hAnsi="Times New Roman CYR" w:cs="Times New Roman CYR"/>
          <w:b/>
          <w:kern w:val="1"/>
          <w:sz w:val="32"/>
          <w:szCs w:val="32"/>
        </w:rPr>
      </w:pPr>
      <w:r>
        <w:rPr>
          <w:rFonts w:ascii="Times New Roman CYR" w:hAnsi="Times New Roman CYR" w:cs="Times New Roman CYR"/>
          <w:b/>
          <w:kern w:val="1"/>
          <w:sz w:val="32"/>
          <w:szCs w:val="32"/>
        </w:rPr>
        <w:t xml:space="preserve">                                                1.</w:t>
      </w:r>
      <w:r w:rsidRPr="00ED74CB">
        <w:rPr>
          <w:rFonts w:ascii="Times New Roman CYR" w:hAnsi="Times New Roman CYR" w:cs="Times New Roman CYR"/>
          <w:b/>
          <w:kern w:val="1"/>
          <w:sz w:val="32"/>
          <w:szCs w:val="32"/>
        </w:rPr>
        <w:t xml:space="preserve">Целевой раздел    </w:t>
      </w:r>
    </w:p>
    <w:p w:rsidR="00E03D38" w:rsidRDefault="00E03D38">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4"/>
          <w:szCs w:val="24"/>
        </w:rPr>
      </w:pPr>
    </w:p>
    <w:p w:rsidR="00E03D38" w:rsidRDefault="00E03D38">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1.1.ПОЯСНИТЕЛЬНАЯ ЗАПИСКА.</w:t>
      </w:r>
    </w:p>
    <w:p w:rsidR="00E03D38" w:rsidRDefault="00E03D38">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4"/>
          <w:szCs w:val="24"/>
        </w:rPr>
      </w:pP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Основная образовательная программа начального общего образования МОБУ «Проскуринская СОШ» разработана на основе примерной основной образовательной программы с учётом типа и вида школы, а также образовательных потребностей и запросов участников образовательного процесса.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Разработка школой основной образовательной программы начального общего образования осуществлялась самостоятельно с привлечением органов самоуправления (родительский совет, управляющий совет и Рабочая группа), обеспечивающих государственно-общественный характер управления образовательным учреждением.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Основная образовательная программа сформирована с учётом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освоением новой социальной позиции, расширением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изменением при этом самооценки ребёнка, которая приобретает черты адекватности и рефлективности;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моральным развитием, которое существенным образом связано с характером сотрудничества с взрослыми и сверстниками, общением и межличностными отношениями дружбы, становлением основ гражданской идентичности и мировоззрения.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Учтены</w:t>
      </w:r>
      <w:proofErr w:type="gramEnd"/>
      <w:r>
        <w:rPr>
          <w:rFonts w:ascii="Times New Roman CYR" w:hAnsi="Times New Roman CYR" w:cs="Times New Roman CYR"/>
          <w:kern w:val="1"/>
          <w:sz w:val="24"/>
          <w:szCs w:val="24"/>
        </w:rPr>
        <w:t xml:space="preserve"> также характерные для младшего школьного возраста (от 6,5 до 11 лет):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i/>
          <w:iCs/>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b/>
          <w:bCs/>
          <w:i/>
          <w:iCs/>
          <w:kern w:val="1"/>
          <w:sz w:val="24"/>
          <w:szCs w:val="24"/>
        </w:rPr>
        <w:t>Целью реализации основной образовательной программы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w:t>
      </w:r>
      <w:r>
        <w:rPr>
          <w:rFonts w:ascii="Times New Roman CYR" w:hAnsi="Times New Roman CYR" w:cs="Times New Roman CYR"/>
          <w:kern w:val="1"/>
          <w:sz w:val="24"/>
          <w:szCs w:val="24"/>
        </w:rPr>
        <w:lastRenderedPageBreak/>
        <w:t>потребностями и возможностями ребёнка младшего школьного возраста, индивидуальными особенностями его развития и состояния здоровья.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i/>
          <w:iCs/>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b/>
          <w:bCs/>
          <w:i/>
          <w:iCs/>
          <w:kern w:val="1"/>
          <w:sz w:val="24"/>
          <w:szCs w:val="24"/>
        </w:rPr>
        <w:t>К числу планируемых результатов освоения основной образовательной программы отнесены: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личностные результаты</w:t>
      </w:r>
      <w:r>
        <w:rPr>
          <w:rFonts w:ascii="Times New Roman CYR" w:hAnsi="Times New Roman CYR" w:cs="Times New Roman CYR"/>
          <w:kern w:val="1"/>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метапредметные результаты</w:t>
      </w:r>
      <w:r>
        <w:rPr>
          <w:rFonts w:ascii="Times New Roman CYR" w:hAnsi="Times New Roman CYR" w:cs="Times New Roman CYR"/>
          <w:kern w:val="1"/>
          <w:sz w:val="24"/>
          <w:szCs w:val="24"/>
        </w:rPr>
        <w:t xml:space="preserve"> — освоенные </w:t>
      </w:r>
      <w:proofErr w:type="gramStart"/>
      <w:r>
        <w:rPr>
          <w:rFonts w:ascii="Times New Roman CYR" w:hAnsi="Times New Roman CYR" w:cs="Times New Roman CYR"/>
          <w:kern w:val="1"/>
          <w:sz w:val="24"/>
          <w:szCs w:val="24"/>
        </w:rPr>
        <w:t>обучающимися</w:t>
      </w:r>
      <w:proofErr w:type="gramEnd"/>
      <w:r>
        <w:rPr>
          <w:rFonts w:ascii="Times New Roman CYR" w:hAnsi="Times New Roman CYR" w:cs="Times New Roman CYR"/>
          <w:kern w:val="1"/>
          <w:sz w:val="24"/>
          <w:szCs w:val="24"/>
        </w:rPr>
        <w:t xml:space="preserve"> универсальные учебные действия (познавательные, регулятивные и коммуникативные);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предметные результаты</w:t>
      </w:r>
      <w:r>
        <w:rPr>
          <w:rFonts w:ascii="Times New Roman CYR" w:hAnsi="Times New Roman CYR" w:cs="Times New Roman CYR"/>
          <w:kern w:val="1"/>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 основе реализации основной образовательной программы лежит </w:t>
      </w:r>
      <w:r>
        <w:rPr>
          <w:rFonts w:ascii="Times New Roman CYR" w:hAnsi="Times New Roman CYR" w:cs="Times New Roman CYR"/>
          <w:i/>
          <w:iCs/>
          <w:kern w:val="1"/>
          <w:sz w:val="24"/>
          <w:szCs w:val="24"/>
        </w:rPr>
        <w:t>системно</w:t>
      </w:r>
      <w:r>
        <w:rPr>
          <w:rFonts w:ascii="Times New Roman CYR" w:hAnsi="Times New Roman CYR" w:cs="Times New Roman CYR"/>
          <w:kern w:val="1"/>
          <w:sz w:val="24"/>
          <w:szCs w:val="24"/>
        </w:rPr>
        <w:t xml:space="preserve"> - </w:t>
      </w:r>
      <w:r>
        <w:rPr>
          <w:rFonts w:ascii="Times New Roman CYR" w:hAnsi="Times New Roman CYR" w:cs="Times New Roman CYR"/>
          <w:i/>
          <w:iCs/>
          <w:kern w:val="1"/>
          <w:sz w:val="24"/>
          <w:szCs w:val="24"/>
        </w:rPr>
        <w:t>деятельностный  подход</w:t>
      </w:r>
      <w:r>
        <w:rPr>
          <w:rFonts w:ascii="Times New Roman CYR" w:hAnsi="Times New Roman CYR" w:cs="Times New Roman CYR"/>
          <w:kern w:val="1"/>
          <w:sz w:val="24"/>
          <w:szCs w:val="24"/>
        </w:rPr>
        <w:t>, который предполагает: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учёт </w:t>
      </w:r>
      <w:proofErr w:type="gramStart"/>
      <w:r>
        <w:rPr>
          <w:rFonts w:ascii="Times New Roman CYR" w:hAnsi="Times New Roman CYR" w:cs="Times New Roman CYR"/>
          <w:kern w:val="1"/>
          <w:sz w:val="24"/>
          <w:szCs w:val="24"/>
        </w:rPr>
        <w:t>индивидуальных</w:t>
      </w:r>
      <w:proofErr w:type="gramEnd"/>
      <w:r>
        <w:rPr>
          <w:rFonts w:ascii="Times New Roman CYR" w:hAnsi="Times New Roman CYR" w:cs="Times New Roman CYR"/>
          <w:kern w:val="1"/>
          <w:sz w:val="24"/>
          <w:szCs w:val="24"/>
        </w:rPr>
        <w:t xml:space="preserve">  возрастных, психологических 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обеспечение преемственности  дошкольного</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начального общего, основного общего, среднего (полного) общего и профессионального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Основная образовательная программа начального общего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образования МОБУ «Проскуринская СОШ» содержит следующие разделы: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пояснительную записку;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планируемые результаты освоения </w:t>
      </w:r>
      <w:proofErr w:type="gramStart"/>
      <w:r>
        <w:rPr>
          <w:rFonts w:ascii="Times New Roman CYR" w:hAnsi="Times New Roman CYR" w:cs="Times New Roman CYR"/>
          <w:kern w:val="1"/>
          <w:sz w:val="24"/>
          <w:szCs w:val="24"/>
        </w:rPr>
        <w:t>обучающимися</w:t>
      </w:r>
      <w:proofErr w:type="gramEnd"/>
      <w:r>
        <w:rPr>
          <w:rFonts w:ascii="Times New Roman CYR" w:hAnsi="Times New Roman CYR" w:cs="Times New Roman CYR"/>
          <w:kern w:val="1"/>
          <w:sz w:val="24"/>
          <w:szCs w:val="24"/>
        </w:rPr>
        <w:t xml:space="preserve"> основной образовательной программы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учебный план образовательного учреждения;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программу формирования </w:t>
      </w:r>
      <w:proofErr w:type="gramStart"/>
      <w:r>
        <w:rPr>
          <w:rFonts w:ascii="Times New Roman CYR" w:hAnsi="Times New Roman CYR" w:cs="Times New Roman CYR"/>
          <w:kern w:val="1"/>
          <w:sz w:val="24"/>
          <w:szCs w:val="24"/>
        </w:rPr>
        <w:t>универсальных</w:t>
      </w:r>
      <w:proofErr w:type="gramEnd"/>
      <w:r>
        <w:rPr>
          <w:rFonts w:ascii="Times New Roman CYR" w:hAnsi="Times New Roman CYR" w:cs="Times New Roman CYR"/>
          <w:kern w:val="1"/>
          <w:sz w:val="24"/>
          <w:szCs w:val="24"/>
        </w:rPr>
        <w:t xml:space="preserve"> учебных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действий у обучающихся на ступени начального общего образования;</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программы отдельных учебных предметов, курсов;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программу духовно-нравственного развития, воспитания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обучающихся</w:t>
      </w:r>
      <w:proofErr w:type="gramEnd"/>
      <w:r>
        <w:rPr>
          <w:rFonts w:ascii="Times New Roman CYR" w:hAnsi="Times New Roman CYR" w:cs="Times New Roman CYR"/>
          <w:kern w:val="1"/>
          <w:sz w:val="24"/>
          <w:szCs w:val="24"/>
        </w:rPr>
        <w:t xml:space="preserve"> на ступени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программу формирования культуры здорового и безопасного образа жизни;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 систему оценки достижения планируемых результатов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освоения основной образовательной программы начального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общего образования;</w:t>
      </w:r>
    </w:p>
    <w:p w:rsidR="00E03D38" w:rsidRDefault="00E03D38">
      <w:pPr>
        <w:widowControl w:val="0"/>
        <w:tabs>
          <w:tab w:val="left" w:pos="720"/>
        </w:tabs>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Wingdings" w:hAnsi="Wingdings" w:cs="Wingdings"/>
          <w:kern w:val="1"/>
          <w:sz w:val="24"/>
          <w:szCs w:val="24"/>
        </w:rPr>
        <w:t></w:t>
      </w:r>
      <w:r>
        <w:rPr>
          <w:rFonts w:ascii="Symbol" w:hAnsi="Symbol" w:cs="Symbol"/>
          <w:kern w:val="1"/>
          <w:sz w:val="24"/>
          <w:szCs w:val="24"/>
        </w:rPr>
        <w:tab/>
      </w:r>
      <w:r>
        <w:rPr>
          <w:rFonts w:ascii="Times New Roman CYR" w:hAnsi="Times New Roman CYR" w:cs="Times New Roman CYR"/>
          <w:kern w:val="1"/>
          <w:sz w:val="24"/>
          <w:szCs w:val="24"/>
        </w:rPr>
        <w:t>используемые понятия, обозначения и сокращения;</w:t>
      </w:r>
    </w:p>
    <w:p w:rsidR="00E03D38" w:rsidRDefault="00E03D38">
      <w:pPr>
        <w:widowControl w:val="0"/>
        <w:tabs>
          <w:tab w:val="left" w:pos="720"/>
        </w:tabs>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Symbol" w:hAnsi="Symbol" w:cs="Symbol"/>
          <w:kern w:val="1"/>
          <w:sz w:val="24"/>
          <w:szCs w:val="24"/>
        </w:rPr>
        <w:t></w:t>
      </w:r>
      <w:r>
        <w:rPr>
          <w:rFonts w:ascii="Symbol" w:hAnsi="Symbol" w:cs="Symbol"/>
          <w:kern w:val="1"/>
          <w:sz w:val="24"/>
          <w:szCs w:val="24"/>
        </w:rPr>
        <w:tab/>
      </w:r>
      <w:r>
        <w:rPr>
          <w:rFonts w:ascii="Times New Roman CYR" w:hAnsi="Times New Roman CYR" w:cs="Times New Roman CYR"/>
          <w:kern w:val="1"/>
          <w:sz w:val="24"/>
          <w:szCs w:val="24"/>
        </w:rPr>
        <w:t>договор о предоставлении общего образования МОБУ «Проскуринская СОШ».</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Основная образовательная программа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предусматривает: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использование в образовательном процессе  современных образовательных технологий деятельностного типа;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возможность эффективной самостоятельной работы обучающихся при поддержке тьюторов и других педагогических работников;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включение </w:t>
      </w:r>
      <w:proofErr w:type="gramStart"/>
      <w:r>
        <w:rPr>
          <w:rFonts w:ascii="Times New Roman CYR" w:hAnsi="Times New Roman CYR" w:cs="Times New Roman CYR"/>
          <w:kern w:val="1"/>
          <w:sz w:val="24"/>
          <w:szCs w:val="24"/>
        </w:rPr>
        <w:t>обучающихся</w:t>
      </w:r>
      <w:proofErr w:type="gramEnd"/>
      <w:r>
        <w:rPr>
          <w:rFonts w:ascii="Times New Roman CYR" w:hAnsi="Times New Roman CYR" w:cs="Times New Roman CYR"/>
          <w:kern w:val="1"/>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Образовательное учреждение, реализующее основную образовательную программу начального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уставом и другими документами, регламентирующими осуществление образовательного процесса в этом учреждении;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
    <w:p w:rsidR="00E03D38" w:rsidRDefault="00E03D38">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 ПЛАНИРУЕМЫЕ РЕЗУЛЬТАТЫ ОСВОЕНИЯ</w:t>
      </w:r>
    </w:p>
    <w:p w:rsidR="00E03D38" w:rsidRDefault="00E03D38">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24"/>
          <w:szCs w:val="24"/>
        </w:rPr>
      </w:pPr>
      <w:proofErr w:type="gramStart"/>
      <w:r>
        <w:rPr>
          <w:rFonts w:ascii="Times New Roman CYR" w:hAnsi="Times New Roman CYR" w:cs="Times New Roman CYR"/>
          <w:b/>
          <w:bCs/>
          <w:kern w:val="1"/>
          <w:sz w:val="24"/>
          <w:szCs w:val="24"/>
        </w:rPr>
        <w:t>ОБУЧАЮЩИМИСЯ</w:t>
      </w:r>
      <w:proofErr w:type="gramEnd"/>
      <w:r>
        <w:rPr>
          <w:rFonts w:ascii="Times New Roman CYR" w:hAnsi="Times New Roman CYR" w:cs="Times New Roman CYR"/>
          <w:b/>
          <w:bCs/>
          <w:kern w:val="1"/>
          <w:sz w:val="24"/>
          <w:szCs w:val="24"/>
        </w:rPr>
        <w:t xml:space="preserve"> ОСНОВНОЙ ОБРАЗОВАТЕЛЬНОЙ ПРОГРАММЫ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Pr>
          <w:rFonts w:ascii="Times New Roman CYR" w:hAnsi="Times New Roman CYR" w:cs="Times New Roman CYR"/>
          <w:kern w:val="1"/>
          <w:sz w:val="24"/>
          <w:szCs w:val="24"/>
        </w:rPr>
        <w:t>Стандарта</w:t>
      </w:r>
      <w:proofErr w:type="gramEnd"/>
      <w:r>
        <w:rPr>
          <w:rFonts w:ascii="Times New Roman CYR" w:hAnsi="Times New Roman CYR" w:cs="Times New Roman CYR"/>
          <w:kern w:val="1"/>
          <w:sz w:val="24"/>
          <w:szCs w:val="24"/>
        </w:rPr>
        <w:t xml:space="preserve"> к результатам обучающихся, освоивших основную образовательную программу. Они представляют собой систему обобщённых личностн</w:t>
      </w:r>
      <w:proofErr w:type="gramStart"/>
      <w:r>
        <w:rPr>
          <w:rFonts w:ascii="Times New Roman CYR" w:hAnsi="Times New Roman CYR" w:cs="Times New Roman CYR"/>
          <w:kern w:val="1"/>
          <w:sz w:val="24"/>
          <w:szCs w:val="24"/>
        </w:rPr>
        <w:t>о-</w:t>
      </w:r>
      <w:proofErr w:type="gramEnd"/>
      <w:r>
        <w:rPr>
          <w:rFonts w:ascii="Times New Roman CYR" w:hAnsi="Times New Roman CYR" w:cs="Times New Roman CYR"/>
          <w:kern w:val="1"/>
          <w:sz w:val="24"/>
          <w:szCs w:val="24"/>
        </w:rPr>
        <w:t xml:space="preserve">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Планируемые результаты: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w:t>
      </w:r>
      <w:r>
        <w:rPr>
          <w:rFonts w:ascii="Times New Roman CYR" w:hAnsi="Times New Roman CYR" w:cs="Times New Roman CYR"/>
          <w:kern w:val="1"/>
          <w:sz w:val="24"/>
          <w:szCs w:val="24"/>
        </w:rPr>
        <w:lastRenderedPageBreak/>
        <w:t>обучающимися основной образовательной программы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иного предмета, — овладеют </w:t>
      </w:r>
      <w:proofErr w:type="gramStart"/>
      <w:r>
        <w:rPr>
          <w:rFonts w:ascii="Times New Roman CYR" w:hAnsi="Times New Roman CYR" w:cs="Times New Roman CYR"/>
          <w:kern w:val="1"/>
          <w:sz w:val="24"/>
          <w:szCs w:val="24"/>
        </w:rPr>
        <w:t>обучающиеся</w:t>
      </w:r>
      <w:proofErr w:type="gramEnd"/>
      <w:r>
        <w:rPr>
          <w:rFonts w:ascii="Times New Roman CYR" w:hAnsi="Times New Roman CYR" w:cs="Times New Roman CYR"/>
          <w:kern w:val="1"/>
          <w:sz w:val="24"/>
          <w:szCs w:val="24"/>
        </w:rPr>
        <w:t xml:space="preserve"> в ходе образовательного процесса.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структуре планируемых результатов по каждой учебной программе (предметной, междисциплинарной) выделяются следующие уровни описания.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Цели-ориентиры,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Цели, характеризующие систему учебных действий в отношении опорного учебного материала.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Pr>
          <w:rFonts w:ascii="Times New Roman CYR" w:hAnsi="Times New Roman CYR" w:cs="Times New Roman CYR"/>
          <w:kern w:val="1"/>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Pr>
          <w:rFonts w:ascii="Times New Roman CYR" w:hAnsi="Times New Roman CYR" w:cs="Times New Roman CYR"/>
          <w:kern w:val="1"/>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При этом невыполнение </w:t>
      </w:r>
      <w:proofErr w:type="gramStart"/>
      <w:r>
        <w:rPr>
          <w:rFonts w:ascii="Times New Roman CYR" w:hAnsi="Times New Roman CYR" w:cs="Times New Roman CYR"/>
          <w:kern w:val="1"/>
          <w:sz w:val="24"/>
          <w:szCs w:val="24"/>
        </w:rPr>
        <w:t>обучающимися</w:t>
      </w:r>
      <w:proofErr w:type="gramEnd"/>
      <w:r>
        <w:rPr>
          <w:rFonts w:ascii="Times New Roman CYR" w:hAnsi="Times New Roman CYR" w:cs="Times New Roman CYR"/>
          <w:kern w:val="1"/>
          <w:sz w:val="24"/>
          <w:szCs w:val="24"/>
        </w:rPr>
        <w:t xml:space="preserve"> заданий, с помощью которых ведётся оценка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достижения планируемых результатов этой группы, не является препятствием для перехода на следующую ступень обучения.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На ступени начального общего образования устанавливаются планируемые результаты освоения: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 - компетентности учащихся»;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программ по всем учебным предметам — «Русский язык», «Иностранный язык», «Литературное чтение», «Математика», «Окружающий мир», «Музыка», «Изобразительное искусство», «Технология», «Физическая культура».</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1.2.1</w:t>
      </w:r>
      <w:r>
        <w:rPr>
          <w:rFonts w:ascii="Times New Roman CYR" w:hAnsi="Times New Roman CYR" w:cs="Times New Roman CYR"/>
          <w:kern w:val="1"/>
          <w:sz w:val="24"/>
          <w:szCs w:val="24"/>
        </w:rPr>
        <w:t xml:space="preserve"> </w:t>
      </w:r>
      <w:r>
        <w:rPr>
          <w:rFonts w:ascii="Times New Roman CYR" w:hAnsi="Times New Roman CYR" w:cs="Times New Roman CYR"/>
          <w:b/>
          <w:bCs/>
          <w:kern w:val="1"/>
          <w:sz w:val="24"/>
          <w:szCs w:val="24"/>
        </w:rPr>
        <w:t>Формирование универсальных учебных действий (личностные и метапредметные результаты)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сфере личностных универсальных учебных действий будут сформированы внутренняя позиция </w:t>
      </w:r>
      <w:proofErr w:type="gramStart"/>
      <w:r>
        <w:rPr>
          <w:rFonts w:ascii="Times New Roman CYR" w:hAnsi="Times New Roman CYR" w:cs="Times New Roman CYR"/>
          <w:kern w:val="1"/>
          <w:sz w:val="24"/>
          <w:szCs w:val="24"/>
        </w:rPr>
        <w:t>обучающегося</w:t>
      </w:r>
      <w:proofErr w:type="gramEnd"/>
      <w:r>
        <w:rPr>
          <w:rFonts w:ascii="Times New Roman CYR" w:hAnsi="Times New Roman CYR" w:cs="Times New Roman CYR"/>
          <w:kern w:val="1"/>
          <w:sz w:val="24"/>
          <w:szCs w:val="24"/>
        </w:rPr>
        <w:t>,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школе и вне ее,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E03D38" w:rsidRPr="00364104" w:rsidRDefault="00E03D38">
      <w:pPr>
        <w:widowControl w:val="0"/>
        <w:suppressAutoHyphens/>
        <w:autoSpaceDE w:val="0"/>
        <w:autoSpaceDN w:val="0"/>
        <w:adjustRightInd w:val="0"/>
        <w:spacing w:after="0" w:line="100" w:lineRule="atLeast"/>
        <w:jc w:val="both"/>
        <w:rPr>
          <w:rFonts w:ascii="Times New Roman CYR" w:hAnsi="Times New Roman CYR" w:cs="Times New Roman CYR"/>
          <w:bCs/>
          <w:kern w:val="1"/>
          <w:sz w:val="24"/>
          <w:szCs w:val="24"/>
        </w:rPr>
      </w:pPr>
      <w:r w:rsidRPr="00364104">
        <w:rPr>
          <w:rFonts w:ascii="Times New Roman CYR" w:hAnsi="Times New Roman CYR" w:cs="Times New Roman CYR"/>
          <w:bCs/>
          <w:kern w:val="1"/>
          <w:sz w:val="24"/>
          <w:szCs w:val="24"/>
        </w:rPr>
        <w:t>Чтение. Работа с текстом (метапредметные результаты)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Работа с текстом: поиск информации и понимание </w:t>
      </w:r>
      <w:proofErr w:type="gramStart"/>
      <w:r>
        <w:rPr>
          <w:rFonts w:ascii="Times New Roman CYR" w:hAnsi="Times New Roman CYR" w:cs="Times New Roman CYR"/>
          <w:i/>
          <w:iCs/>
          <w:kern w:val="1"/>
          <w:sz w:val="24"/>
          <w:szCs w:val="24"/>
        </w:rPr>
        <w:t>прочитанного</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находить в тексте конкретные сведения, факты, заданные в явном виде;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тему и главную мысль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делить тексты на смысловые части, составлять план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вычленять содержащиеся в тексте основные события 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устанавливать их последовательность; упорядочивать информацию по заданному основанию;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сравнивать между собой объекты, описанные в тексте, выделяя два-три существенных признака;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информацию, представленную в неявном вид</w:t>
      </w:r>
      <w:proofErr w:type="gramStart"/>
      <w:r>
        <w:rPr>
          <w:rFonts w:ascii="Times New Roman CYR" w:hAnsi="Times New Roman CYR" w:cs="Times New Roman CYR"/>
          <w:kern w:val="1"/>
          <w:sz w:val="24"/>
          <w:szCs w:val="24"/>
        </w:rPr>
        <w:t>е(</w:t>
      </w:r>
      <w:proofErr w:type="gramEnd"/>
      <w:r>
        <w:rPr>
          <w:rFonts w:ascii="Times New Roman CYR" w:hAnsi="Times New Roman CYR" w:cs="Times New Roman CYR"/>
          <w:kern w:val="1"/>
          <w:sz w:val="24"/>
          <w:szCs w:val="24"/>
        </w:rPr>
        <w:t>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информацию, представленную разными способами: словесно, в виде таблицы, схемы, диаграммы;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текст, опираясь не только на содержащуюся в нём информацию, но и на жанр, структуру, выразительные средства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соответствующих возрасту словарях и справочниках.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формальные элементы текста (например, подзаголовки, сноски) для поиска нужной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работать с несколькими источниками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сопоставлять информацию, полученную из нескольких источников.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Работа с текстом: преобразование и интерпретация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пересказывать текст подробно и сжато</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устно и письменно;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соотносить факты с общей идеей текста, устанавливать простые связи, не показанные в тексте напрямую;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формулировать несложные выводы, основываясь на тексте; находить аргументы, подтверждающие вывод;</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сопоставлять и обобщать содержащуюся в разных частях текста информацию;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на основании текста небольшое монологическое высказывание, отвечая на поставленный вопрос.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делать выписки из прочитанных текстов с учётом цели их дальнейшего использования;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составлять небольшие письменные аннотации к тексту, отзывы о </w:t>
      </w:r>
      <w:proofErr w:type="gramStart"/>
      <w:r>
        <w:rPr>
          <w:rFonts w:ascii="Times New Roman CYR" w:hAnsi="Times New Roman CYR" w:cs="Times New Roman CYR"/>
          <w:kern w:val="1"/>
          <w:sz w:val="24"/>
          <w:szCs w:val="24"/>
        </w:rPr>
        <w:t>прочитанном</w:t>
      </w:r>
      <w:proofErr w:type="gramEnd"/>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Работа с текстом: оценка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высказывать оценочные суждения и свою точку зрения о прочитанном тексте;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оценивать содержание, языковые особенности и структуру текста; определять место и роль иллюстративного ряда в тексте;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участвовать в учебном диалоге при обсуждении прочитанного или прослушанного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сопоставлять различные точки зрения;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соотносить позицию автора с собственной точкой зрения;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 процессе работы с одним или несколькими источниками выявлять достоверную (противоречивую) информацию.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 xml:space="preserve">1.2.2. Формирование ИКТ компетентности </w:t>
      </w:r>
      <w:proofErr w:type="gramStart"/>
      <w:r>
        <w:rPr>
          <w:rFonts w:ascii="Times New Roman CYR" w:hAnsi="Times New Roman CYR" w:cs="Times New Roman CYR"/>
          <w:b/>
          <w:bCs/>
          <w:kern w:val="1"/>
          <w:sz w:val="24"/>
          <w:szCs w:val="24"/>
        </w:rPr>
        <w:t>обучающихся</w:t>
      </w:r>
      <w:proofErr w:type="gramEnd"/>
      <w:r>
        <w:rPr>
          <w:rFonts w:ascii="Times New Roman CYR" w:hAnsi="Times New Roman CYR" w:cs="Times New Roman CYR"/>
          <w:b/>
          <w:bCs/>
          <w:kern w:val="1"/>
          <w:sz w:val="24"/>
          <w:szCs w:val="24"/>
        </w:rPr>
        <w:t xml:space="preserve"> (метапредметные результаты)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 - ресурсов для решения разнообразных учебно-познавательных и учебно-практических задач, охватывающих содержание всех изучаемых предметов</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Знакомство со средствами ИКТ, гигиена работы с компьютером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организовывать систему папок для хранения собственной информации в компьютере.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Технология ввода информации в компьютер: ввод текста, запись звука, изображения, цифровых данных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вводить информацию в компьютер с использованием различных технических средств (фото- и </w:t>
      </w:r>
      <w:r>
        <w:rPr>
          <w:rFonts w:ascii="Times New Roman CYR" w:hAnsi="Times New Roman CYR" w:cs="Times New Roman CYR"/>
          <w:kern w:val="1"/>
          <w:sz w:val="24"/>
          <w:szCs w:val="24"/>
        </w:rPr>
        <w:lastRenderedPageBreak/>
        <w:t>видеокамеры, микрофона и т. д.), сохранять полученную информацию;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рисовать изображения на графическом планшете;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сканировать рисунки и тексты.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программу распознавания сканированного текста на русском языке.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Обработка и поиск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подбирать </w:t>
      </w:r>
      <w:proofErr w:type="gramStart"/>
      <w:r>
        <w:rPr>
          <w:rFonts w:ascii="Times New Roman CYR" w:hAnsi="Times New Roman CYR" w:cs="Times New Roman CYR"/>
          <w:kern w:val="1"/>
          <w:sz w:val="24"/>
          <w:szCs w:val="24"/>
        </w:rPr>
        <w:t>оптимальный</w:t>
      </w:r>
      <w:proofErr w:type="gramEnd"/>
      <w:r>
        <w:rPr>
          <w:rFonts w:ascii="Times New Roman CYR" w:hAnsi="Times New Roman CYR" w:cs="Times New Roman CYR"/>
          <w:kern w:val="1"/>
          <w:sz w:val="24"/>
          <w:szCs w:val="24"/>
        </w:rPr>
        <w:t xml:space="preserve"> по содержанию, эстетическим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параметрам и техническому качеству результат видеозаписи 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фотографирования, использовать сменные носители (флэш - карты);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заполнять учебные базы данных.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Создание, представление и передача сообщений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текстовые сообщения с использованием средств ИКТ: редактировать, оформлять и сохранять их;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сообщения в виде аудио и видеофрагментов или цепочки экранов с использованием иллюстраций, видеоизображения, звука,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диаграммы, планы территории и пр.;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изображения, пользуясь графическими возможностями компьютера; составлять новое изображение из готовых фрагментов (аппликация);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размещать сообщение в информационной образовательной среде образовательного учреждения;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представлять данные;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Планирование деятельности, управление и организация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создавать движущиеся модели и управлять ими в компьютерно управляемых средах;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определять последовательность выполнения действий, составлять инструкции (простые алгоритмы) </w:t>
      </w:r>
      <w:r>
        <w:rPr>
          <w:rFonts w:ascii="Times New Roman CYR" w:hAnsi="Times New Roman CYR" w:cs="Times New Roman CYR"/>
          <w:kern w:val="1"/>
          <w:sz w:val="24"/>
          <w:szCs w:val="24"/>
        </w:rPr>
        <w:lastRenderedPageBreak/>
        <w:t>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планировать несложные исследования объектов и процессов внешнего мира.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проектировать несложные объекты и процессы реального мира, своей собственной деятельности и деятельности группы;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моделировать объекты и процессы реального мира.</w:t>
      </w:r>
    </w:p>
    <w:p w:rsidR="00364104" w:rsidRDefault="003B3C97">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1.2.3.</w:t>
      </w:r>
      <w:r w:rsidR="00364104">
        <w:rPr>
          <w:rFonts w:ascii="Times New Roman CYR" w:hAnsi="Times New Roman CYR" w:cs="Times New Roman CYR"/>
          <w:b/>
          <w:bCs/>
          <w:kern w:val="1"/>
          <w:sz w:val="24"/>
          <w:szCs w:val="24"/>
        </w:rPr>
        <w:t>Формирование предметных знаний и умений.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1.2.3.</w:t>
      </w:r>
      <w:r w:rsidR="003B3C97">
        <w:rPr>
          <w:rFonts w:ascii="Times New Roman CYR" w:hAnsi="Times New Roman CYR" w:cs="Times New Roman CYR"/>
          <w:b/>
          <w:bCs/>
          <w:kern w:val="1"/>
          <w:sz w:val="24"/>
          <w:szCs w:val="24"/>
        </w:rPr>
        <w:t>1</w:t>
      </w:r>
      <w:r>
        <w:rPr>
          <w:rFonts w:ascii="Times New Roman CYR" w:hAnsi="Times New Roman CYR" w:cs="Times New Roman CYR"/>
          <w:b/>
          <w:bCs/>
          <w:kern w:val="1"/>
          <w:sz w:val="24"/>
          <w:szCs w:val="24"/>
        </w:rPr>
        <w:t xml:space="preserve"> Русский язык.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результате изучения курса русского </w:t>
      </w:r>
      <w:proofErr w:type="gramStart"/>
      <w:r>
        <w:rPr>
          <w:rFonts w:ascii="Times New Roman CYR" w:hAnsi="Times New Roman CYR" w:cs="Times New Roman CYR"/>
          <w:kern w:val="1"/>
          <w:sz w:val="24"/>
          <w:szCs w:val="24"/>
        </w:rPr>
        <w:t>языка</w:t>
      </w:r>
      <w:proofErr w:type="gramEnd"/>
      <w:r>
        <w:rPr>
          <w:rFonts w:ascii="Times New Roman CYR" w:hAnsi="Times New Roman CYR" w:cs="Times New Roman CYR"/>
          <w:kern w:val="1"/>
          <w:sz w:val="24"/>
          <w:szCs w:val="24"/>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Pr>
          <w:rFonts w:ascii="Times New Roman CYR" w:hAnsi="Times New Roman CYR" w:cs="Times New Roman CYR"/>
          <w:kern w:val="1"/>
          <w:sz w:val="24"/>
          <w:szCs w:val="24"/>
        </w:rPr>
        <w:t>дств дл</w:t>
      </w:r>
      <w:proofErr w:type="gramEnd"/>
      <w:r>
        <w:rPr>
          <w:rFonts w:ascii="Times New Roman CYR" w:hAnsi="Times New Roman CYR" w:cs="Times New Roman CYR"/>
          <w:kern w:val="1"/>
          <w:sz w:val="24"/>
          <w:szCs w:val="24"/>
        </w:rPr>
        <w:t xml:space="preserve">я успешного решения коммуникативной задачи при составлении несложных устных монологических высказываний и письменных текстов.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Содержательная линия «Система языка» Раздел «Фонетика и графика»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звуки и буквы;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знать последовательность букв в русском и родном алфавитах, пользоваться алфавитом для упорядочивания слов и поиска нужной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Раздел «Орфоэпия»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находить при сомнении в правильности постановки ударения или произношения слова ответ самостоятельн</w:t>
      </w:r>
      <w:proofErr w:type="gramStart"/>
      <w:r>
        <w:rPr>
          <w:rFonts w:ascii="Times New Roman CYR" w:hAnsi="Times New Roman CYR" w:cs="Times New Roman CYR"/>
          <w:kern w:val="1"/>
          <w:sz w:val="24"/>
          <w:szCs w:val="24"/>
        </w:rPr>
        <w:t>о(</w:t>
      </w:r>
      <w:proofErr w:type="gramEnd"/>
      <w:r>
        <w:rPr>
          <w:rFonts w:ascii="Times New Roman CYR" w:hAnsi="Times New Roman CYR" w:cs="Times New Roman CYR"/>
          <w:kern w:val="1"/>
          <w:sz w:val="24"/>
          <w:szCs w:val="24"/>
        </w:rPr>
        <w:t>по словарю учебника) либо обращаться за помощью к учителю, родителям и др.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Раздел «Состав слова (морфемика)»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изменяемые и неизменяемые слова;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родственные (однокоренные) слова и формы слова;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находить в словах окончание, корень, приставку, суффикс.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Выпускник получит возможность научиться разбирать </w:t>
      </w:r>
      <w:proofErr w:type="gramStart"/>
      <w:r>
        <w:rPr>
          <w:rFonts w:ascii="Times New Roman CYR" w:hAnsi="Times New Roman CYR" w:cs="Times New Roman CYR"/>
          <w:kern w:val="1"/>
          <w:sz w:val="24"/>
          <w:szCs w:val="24"/>
        </w:rPr>
        <w:t>по составу слова с однозначно выделяемыми морфемами в соответствии с предложенным в учебнике</w:t>
      </w:r>
      <w:proofErr w:type="gramEnd"/>
      <w:r>
        <w:rPr>
          <w:rFonts w:ascii="Times New Roman CYR" w:hAnsi="Times New Roman CYR" w:cs="Times New Roman CYR"/>
          <w:kern w:val="1"/>
          <w:sz w:val="24"/>
          <w:szCs w:val="24"/>
        </w:rPr>
        <w:t xml:space="preserve"> алгоритмом, оценивать правильность проведения разбора слова по составу.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lastRenderedPageBreak/>
        <w:t>Раздел «Лексика»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выявлять слова, значение которых требует уточнения;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значение слова по тексту или уточнять с помощью толкового словаря.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подбирать синонимы для устранения повторов в тексте;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подбирать антонимы для точной характеристики предметов при их сравнении;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употребление в тексте слов в прямом и переносном значении (простые случаи);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оценивать уместность использования слов в тексте;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выбирать слова из ряда </w:t>
      </w:r>
      <w:proofErr w:type="gramStart"/>
      <w:r>
        <w:rPr>
          <w:rFonts w:ascii="Times New Roman CYR" w:hAnsi="Times New Roman CYR" w:cs="Times New Roman CYR"/>
          <w:kern w:val="1"/>
          <w:sz w:val="24"/>
          <w:szCs w:val="24"/>
        </w:rPr>
        <w:t>предложенных</w:t>
      </w:r>
      <w:proofErr w:type="gramEnd"/>
      <w:r>
        <w:rPr>
          <w:rFonts w:ascii="Times New Roman CYR" w:hAnsi="Times New Roman CYR" w:cs="Times New Roman CYR"/>
          <w:kern w:val="1"/>
          <w:sz w:val="24"/>
          <w:szCs w:val="24"/>
        </w:rPr>
        <w:t xml:space="preserve"> для успешного решения коммуникативной задачи.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Раздел «Морфология»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грамматические признаки имён существительных — род, число, падеж, склонение;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грамматические признаки имён прилагательных — род, число, падеж;</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Раздел «Синтаксис»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предложение, словосочетание, слово;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устанавливать при помощи смысловых вопросов связь между словами в словосочетании и предложении;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•классифицировать предложения по цели высказывания, находить повествовательные/побудительные/вопросительные предложения;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восклицательную/невосклицательную интонацию предложения;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находить главные и второстепенные (без деления на виды) члены предложения;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выделять предложения с однородными членами.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второстепенные члены предложения  — определения, дополнения, обстоятельства;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простые и сложные предложения.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Содержательная линия «Орфография и пунктуация»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применять правила правописания (в объёме содержания курса);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(уточнять) написание слова по орфографическому словарю;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безошибочно списывать текст объёмом 80—90 слов;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писать под диктовку тексты объёмом 75—80 слов в соответствии с изученными правилами правописания;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проверять собственный и предложенный текст, находить и исправлять орфографические и пунктуационные ошибки.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осознавать место возможного возникновения орфографической ошибки;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подбирать примеры с определённой орфограммой;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при составлении собственных текстов перефразировать </w:t>
      </w:r>
      <w:proofErr w:type="gramStart"/>
      <w:r>
        <w:rPr>
          <w:rFonts w:ascii="Times New Roman CYR" w:hAnsi="Times New Roman CYR" w:cs="Times New Roman CYR"/>
          <w:kern w:val="1"/>
          <w:sz w:val="24"/>
          <w:szCs w:val="24"/>
        </w:rPr>
        <w:t>записываемое</w:t>
      </w:r>
      <w:proofErr w:type="gramEnd"/>
      <w:r>
        <w:rPr>
          <w:rFonts w:ascii="Times New Roman CYR" w:hAnsi="Times New Roman CYR" w:cs="Times New Roman CYR"/>
          <w:kern w:val="1"/>
          <w:sz w:val="24"/>
          <w:szCs w:val="24"/>
        </w:rPr>
        <w:t>, чтобы избежать орфографических и пунктуационных ошибок;</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при работе над ошибками осознавать причины появления ошибки и определять способы действий, </w:t>
      </w:r>
      <w:r>
        <w:rPr>
          <w:rFonts w:ascii="Times New Roman CYR" w:hAnsi="Times New Roman CYR" w:cs="Times New Roman CYR"/>
          <w:kern w:val="1"/>
          <w:sz w:val="24"/>
          <w:szCs w:val="24"/>
        </w:rPr>
        <w:lastRenderedPageBreak/>
        <w:t>помогающих предотвратить её в последующих письменных работах.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Содержательная линия «Развитие речи»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выражать собственное мнение, аргументировать его с учётом ситуации общения;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самостоятельно озаглавливать текст;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план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сочинять письма, поздравительные открытки, записки и другие небольшие тексты для конкретных ситуаций общения.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тексты по предложенному заголовку;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подробно или выборочно пересказывать текст;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пересказывать текст от другого лица;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устный рассказ на определённую тему с использованием разных типов речи: описание, повествование, рассуждение;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анализировать и корректировать тексты с нарушенным порядком предложений, находить в тексте смысловые пропуски;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корректировать тексты, в которых допущены нарушения культуры речи;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нормы речевого взаимодействия при интерактивном общении (sms" сообщения, электронная почта, Интернет и другие виды, и способы связи).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w:t>
      </w:r>
      <w:r w:rsidR="003B3C97">
        <w:rPr>
          <w:rFonts w:ascii="Times New Roman CYR" w:hAnsi="Times New Roman CYR" w:cs="Times New Roman CYR"/>
          <w:b/>
          <w:bCs/>
          <w:kern w:val="1"/>
          <w:sz w:val="24"/>
          <w:szCs w:val="24"/>
        </w:rPr>
        <w:t>2</w:t>
      </w:r>
      <w:r>
        <w:rPr>
          <w:rFonts w:ascii="Times New Roman CYR" w:hAnsi="Times New Roman CYR" w:cs="Times New Roman CYR"/>
          <w:b/>
          <w:bCs/>
          <w:kern w:val="1"/>
          <w:sz w:val="24"/>
          <w:szCs w:val="24"/>
        </w:rPr>
        <w:t xml:space="preserve"> Литературное чтение.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Выпускники начальной школы осознают значимость чтения для своего дальнейшего развития и для успешного </w:t>
      </w:r>
      <w:proofErr w:type="gramStart"/>
      <w:r>
        <w:rPr>
          <w:rFonts w:ascii="Times New Roman CYR" w:hAnsi="Times New Roman CYR" w:cs="Times New Roman CYR"/>
          <w:kern w:val="1"/>
          <w:sz w:val="24"/>
          <w:szCs w:val="24"/>
        </w:rPr>
        <w:t>обучения по</w:t>
      </w:r>
      <w:proofErr w:type="gramEnd"/>
      <w:r>
        <w:rPr>
          <w:rFonts w:ascii="Times New Roman CYR" w:hAnsi="Times New Roman CYR" w:cs="Times New Roman CYR"/>
          <w:kern w:val="1"/>
          <w:sz w:val="24"/>
          <w:szCs w:val="24"/>
        </w:rPr>
        <w:t xml:space="preserve"> другим предметам. У них будет формироваться потребность в систематическом чтении как средстве познания мира и самого себя.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w:t>
      </w:r>
      <w:proofErr w:type="gramStart"/>
      <w:r>
        <w:rPr>
          <w:rFonts w:ascii="Times New Roman CYR" w:hAnsi="Times New Roman CYR" w:cs="Times New Roman CYR"/>
          <w:kern w:val="1"/>
          <w:sz w:val="24"/>
          <w:szCs w:val="24"/>
        </w:rPr>
        <w:t>с</w:t>
      </w:r>
      <w:proofErr w:type="gramEnd"/>
      <w:r>
        <w:rPr>
          <w:rFonts w:ascii="Times New Roman CYR" w:hAnsi="Times New Roman CYR" w:cs="Times New Roman CYR"/>
          <w:kern w:val="1"/>
          <w:sz w:val="24"/>
          <w:szCs w:val="24"/>
        </w:rPr>
        <w:t xml:space="preserve"> не-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которыми коммуникативными и эстетическими возможностями родного языка, используемыми в художественных произведениях.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Виды речевой и читательской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lastRenderedPageBreak/>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читать со скоростью, позволяющей понимать смысл </w:t>
      </w:r>
      <w:proofErr w:type="gramStart"/>
      <w:r>
        <w:rPr>
          <w:rFonts w:ascii="Times New Roman CYR" w:hAnsi="Times New Roman CYR" w:cs="Times New Roman CYR"/>
          <w:kern w:val="1"/>
          <w:sz w:val="24"/>
          <w:szCs w:val="24"/>
        </w:rPr>
        <w:t>прочитанного</w:t>
      </w:r>
      <w:proofErr w:type="gramEnd"/>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различные виды чтения: ознакомительное, поисковое, выборочное; выбирать нужный вид чтения в соответствии с целью чтения;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соответствующий</w:t>
      </w:r>
      <w:proofErr w:type="gramEnd"/>
      <w:r>
        <w:rPr>
          <w:rFonts w:ascii="Times New Roman CYR" w:hAnsi="Times New Roman CYR" w:cs="Times New Roman CYR"/>
          <w:kern w:val="1"/>
          <w:sz w:val="24"/>
          <w:szCs w:val="24"/>
        </w:rPr>
        <w:t xml:space="preserve">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сравнение, олицетворение, метафору, эпитет, </w:t>
      </w:r>
      <w:proofErr w:type="gramStart"/>
      <w:r>
        <w:rPr>
          <w:rFonts w:ascii="Times New Roman CYR" w:hAnsi="Times New Roman CYR" w:cs="Times New Roman CYR"/>
          <w:kern w:val="1"/>
          <w:sz w:val="24"/>
          <w:szCs w:val="24"/>
        </w:rPr>
        <w:t>определяющие</w:t>
      </w:r>
      <w:proofErr w:type="gramEnd"/>
      <w:r>
        <w:rPr>
          <w:rFonts w:ascii="Times New Roman CYR" w:hAnsi="Times New Roman CYR" w:cs="Times New Roman CYR"/>
          <w:kern w:val="1"/>
          <w:sz w:val="24"/>
          <w:szCs w:val="24"/>
        </w:rPr>
        <w:t xml:space="preserve"> отношение автора к герою, событию;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Без использования терминологии.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различные формы интерпретации содержания текстов (формулировать, основываясь на тексте, простые выводы</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Pr>
          <w:rFonts w:ascii="Times New Roman CYR" w:hAnsi="Times New Roman CYR" w:cs="Times New Roman CYR"/>
          <w:kern w:val="1"/>
          <w:sz w:val="24"/>
          <w:szCs w:val="24"/>
        </w:rPr>
        <w:t>например</w:t>
      </w:r>
      <w:proofErr w:type="gramEnd"/>
      <w:r>
        <w:rPr>
          <w:rFonts w:ascii="Times New Roman CYR" w:hAnsi="Times New Roman CYR" w:cs="Times New Roman CYR"/>
          <w:kern w:val="1"/>
          <w:sz w:val="24"/>
          <w:szCs w:val="24"/>
        </w:rPr>
        <w:t xml:space="preserve"> соотносить ситуацию и поступки героев, объяснять (пояснять) поступки героев, соотнося их с содержанием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нравственном содержании прочитанного</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самостоятельно делать выводы, соотносить поступки героев с нравственными нормами;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воспринимать художественную литературу как вид искусства;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предвосхищать содержание текста по заголовку и с опорой на предыдущий опыт;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выделять не только главную, но и избыточную информацию;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осмысливать эстетические и нравственные ценности художественного текста и высказывать суждение;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определять авторскую позицию и </w:t>
      </w:r>
      <w:proofErr w:type="gramStart"/>
      <w:r>
        <w:rPr>
          <w:rFonts w:ascii="Times New Roman CYR" w:hAnsi="Times New Roman CYR" w:cs="Times New Roman CYR"/>
          <w:kern w:val="1"/>
          <w:sz w:val="24"/>
          <w:szCs w:val="24"/>
        </w:rPr>
        <w:t>высказывать отношение</w:t>
      </w:r>
      <w:proofErr w:type="gramEnd"/>
      <w:r>
        <w:rPr>
          <w:rFonts w:ascii="Times New Roman CYR" w:hAnsi="Times New Roman CYR" w:cs="Times New Roman CYR"/>
          <w:kern w:val="1"/>
          <w:sz w:val="24"/>
          <w:szCs w:val="24"/>
        </w:rPr>
        <w:t xml:space="preserve"> к герою и его поступкам;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отмечать изменения своего эмоционального состояния в процессе чтения литературного произведения;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высказывать эстетическое и нравственно-этическое суждение и подтверждать высказанное суждение примерами из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делать выписки из прочитанных текстов для дальнейшего практического использования.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lastRenderedPageBreak/>
        <w:t xml:space="preserve"> Круг детского чтения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книге по названию, оглавлению, отличать сборник произведений от авторской книги;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самостоятельно и целенаправленно осуществлять выбор книги в библиотеке по заданной тематике, по собственному желанию;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алфавитным каталогом, самостоятельно пользоваться соответствующими возрасту словарями и справочной литературой.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предпочтительный круг чтения, исходя из собственных интересов и познавательных потребностей;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писать отзыв о прочитанной книге;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работать с тематическим каталогом;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работать с детской периодикой.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Литературоведческая пропедевтика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Творческая деятельность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по ролям литературное произведение;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1. Без использования терминологии.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творчески пересказывать текст (от лица героя, от автора), дополнять текст;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иллюстрации по содержанию произведения;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работать в группе, создавая инсценировки по произведению, сценарии, проекты;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собственный текст (повествование – по аналогии, рассуждение – развёрнутый ответ на вопрос; описание – характеристика героя).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 xml:space="preserve">. </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Иностранный язык (немецкий)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результате изучения иностранного языка на ступени начального общего образования у </w:t>
      </w:r>
      <w:proofErr w:type="gramStart"/>
      <w:r>
        <w:rPr>
          <w:rFonts w:ascii="Times New Roman CYR" w:hAnsi="Times New Roman CYR" w:cs="Times New Roman CYR"/>
          <w:kern w:val="1"/>
          <w:sz w:val="24"/>
          <w:szCs w:val="24"/>
        </w:rPr>
        <w:t>обучающихся</w:t>
      </w:r>
      <w:proofErr w:type="gramEnd"/>
      <w:r>
        <w:rPr>
          <w:rFonts w:ascii="Times New Roman CYR" w:hAnsi="Times New Roman CYR" w:cs="Times New Roman CYR"/>
          <w:kern w:val="1"/>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xml:space="preserve">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w:t>
      </w:r>
      <w:r>
        <w:rPr>
          <w:rFonts w:ascii="Times New Roman CYR" w:hAnsi="Times New Roman CYR" w:cs="Times New Roman CYR"/>
          <w:kern w:val="1"/>
          <w:sz w:val="24"/>
          <w:szCs w:val="24"/>
        </w:rPr>
        <w:lastRenderedPageBreak/>
        <w:t>телекоммуникации.</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результате изучения иностранного языка на ступени начального общего образования у </w:t>
      </w:r>
      <w:proofErr w:type="gramStart"/>
      <w:r>
        <w:rPr>
          <w:rFonts w:ascii="Times New Roman CYR" w:hAnsi="Times New Roman CYR" w:cs="Times New Roman CYR"/>
          <w:kern w:val="1"/>
          <w:sz w:val="24"/>
          <w:szCs w:val="24"/>
        </w:rPr>
        <w:t>обучающихся</w:t>
      </w:r>
      <w:proofErr w:type="gramEnd"/>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сформируется элементарная иноязычная коммуникативная компетенция</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будет получено общее представление о строе изучаемого языка и его некоторых отличиях от родного языка;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Коммуникативные умения Говорение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небольшое описание предмета, картинки, персонажа;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рассказывать о себе, своей семье, друге.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воспроизводить наизусть небольшие произведения детского фольклора;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краткую характеристику персонажа;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кратко излагать содержание прочитанного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Аудирование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понимать на слух речь учителя и одноклассников при непосредственном общении и вербально/невербально реагировать на </w:t>
      </w:r>
      <w:proofErr w:type="gramStart"/>
      <w:r>
        <w:rPr>
          <w:rFonts w:ascii="Times New Roman CYR" w:hAnsi="Times New Roman CYR" w:cs="Times New Roman CYR"/>
          <w:kern w:val="1"/>
          <w:sz w:val="24"/>
          <w:szCs w:val="24"/>
        </w:rPr>
        <w:t>услышанное</w:t>
      </w:r>
      <w:proofErr w:type="gramEnd"/>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воспринимать на слух аудиотекст и полностью понимать содержащуюся в нём информацию;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контекстуальную или языковую догадку при восприятии на слух текстов, содержащих некоторые незнакомые слова.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Чтение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соотносить графический образ английского слова с его звуковым образом;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вслух небольшой текст, построенный на изученном языковом материале, соблюдая правила произношения и соответствующую интонацию;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про себя и понимать содержание небольшого текста, построенного в основном на изученном языковом материале;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про себя и находить необходимую информацию.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догадываться о значении незнакомых слов по контексту;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не обращать внимания на незнакомые слова, не мешающие понимать основное содержание текста.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Письмо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выписывать из текста слова, словосочетания и предложения;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писать поздравительную открытку к Новому году, Рождеству, дню рождения (с опорой на образец);</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писать по образцу краткое письмо зарубежному другу (с опорой на образец).</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в письменной форме кратко отвечать на вопросы к тексту;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рассказ в письменной форме по плану/ключевым словам;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заполнять простую анкету;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правильно оформлять конверт, сервисные поля в системе электронной почты (адрес, тема сообщения).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Языковые средства и навыки оперирования ими Графика, каллиграфия, орфография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воспроизводить графически и каллиграфически корректно все буквы  немецкого алфавита (полупечатное написание букв, буквосочетаний, слов);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немецким алфавитом, знать последовательность букв в нём;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списывать текст;</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восстанавливать слово в соответствии с решаемой учебной задачей;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отличать буквы от знаков транскрипции.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сравнивать и анализировать буквосочетания немецкого языка и их транскрипцию;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группировать слова в соответствии с изученными правилами чтения;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уточнять написание слова по словарю;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экранный перевод отдельных слов (с русского языка на иностранный язык и обратно).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Фонетическая сторона речи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на слух и адекватно произносить все звуки немецкого языка, соблюдая нормы произношения звуков;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правильное ударение в изолированном слове, фразе;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коммуникативные типы предложений по интонации;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корректно произносить предложения с точки зрения их ритмико-интонационных особенностей.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распознавать связующее  в речи и уметь его использовать;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интонацию перечисления;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правило отсутствия ударения на служебных словах (артиклях, союзах, предлогах);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изучаемые слова по транскрипции.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Лексическая сторона речи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употреблять в процессе общения активную лексику в соответствии с коммуникативной задачей;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восстанавливать текст в соответствии с решаемой учебной задачей.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узнавать простые словообразовательные элементы;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опираться на языковую догадку в процессе чтения и аудирования (интернациональные и сложные слова).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Грамматическая сторона речи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распознавать и употреблять в речи основные коммуникативные типы предложений;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распознавать в тексте и употреблять в речи изученные части речи: существительные с определённым/ неопределённым/нулевым артиклем, существительные в единственном и множественном числе; глагол-связку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узнавать сложносочинённые предложения с союзами and и but;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использовать в речи безличные предложения (It’s cold.It’s 5 o’clock.</w:t>
      </w:r>
      <w:proofErr w:type="gramEnd"/>
      <w:r>
        <w:rPr>
          <w:rFonts w:ascii="Times New Roman CYR" w:hAnsi="Times New Roman CYR" w:cs="Times New Roman CYR"/>
          <w:kern w:val="1"/>
          <w:sz w:val="24"/>
          <w:szCs w:val="24"/>
        </w:rPr>
        <w:t xml:space="preserve"> </w:t>
      </w:r>
      <w:proofErr w:type="gramStart"/>
      <w:r>
        <w:rPr>
          <w:rFonts w:ascii="Times New Roman CYR" w:hAnsi="Times New Roman CYR" w:cs="Times New Roman CYR"/>
          <w:kern w:val="1"/>
          <w:sz w:val="24"/>
          <w:szCs w:val="24"/>
        </w:rPr>
        <w:t xml:space="preserve">It’s interesting), предложения с </w:t>
      </w:r>
      <w:r>
        <w:rPr>
          <w:rFonts w:ascii="Times New Roman CYR" w:hAnsi="Times New Roman CYR" w:cs="Times New Roman CYR"/>
          <w:kern w:val="1"/>
          <w:sz w:val="24"/>
          <w:szCs w:val="24"/>
        </w:rPr>
        <w:lastRenderedPageBreak/>
        <w:t>конструкцией there is/there are;</w:t>
      </w:r>
      <w:proofErr w:type="gramEnd"/>
    </w:p>
    <w:p w:rsidR="00E03D38" w:rsidRPr="00B54022"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lang w:val="en-US"/>
        </w:rPr>
      </w:pPr>
      <w:proofErr w:type="gramStart"/>
      <w:r>
        <w:rPr>
          <w:rFonts w:ascii="Times New Roman CYR" w:hAnsi="Times New Roman CYR" w:cs="Times New Roman CYR"/>
          <w:kern w:val="1"/>
          <w:sz w:val="24"/>
          <w:szCs w:val="24"/>
        </w:rPr>
        <w:t>• оперировать в речи неопределёнными местоимениями some, any (некоторые случаи употребления:</w:t>
      </w:r>
      <w:proofErr w:type="gramEnd"/>
      <w:r>
        <w:rPr>
          <w:rFonts w:ascii="Times New Roman CYR" w:hAnsi="Times New Roman CYR" w:cs="Times New Roman CYR"/>
          <w:kern w:val="1"/>
          <w:sz w:val="24"/>
          <w:szCs w:val="24"/>
        </w:rPr>
        <w:t xml:space="preserve"> Can I have some tea? </w:t>
      </w:r>
      <w:r w:rsidRPr="00B54022">
        <w:rPr>
          <w:rFonts w:ascii="Times New Roman CYR" w:hAnsi="Times New Roman CYR" w:cs="Times New Roman CYR"/>
          <w:kern w:val="1"/>
          <w:sz w:val="24"/>
          <w:szCs w:val="24"/>
          <w:lang w:val="en-US"/>
        </w:rPr>
        <w:t>Is there any milk in the fridge? — No, there isn’t any);</w:t>
      </w:r>
    </w:p>
    <w:p w:rsidR="00E03D38" w:rsidRPr="00B54022"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lang w:val="en-US"/>
        </w:rPr>
      </w:pPr>
      <w:r w:rsidRPr="00B54022">
        <w:rPr>
          <w:rFonts w:ascii="Times New Roman CYR" w:hAnsi="Times New Roman CYR" w:cs="Times New Roman CYR"/>
          <w:kern w:val="1"/>
          <w:sz w:val="24"/>
          <w:szCs w:val="24"/>
          <w:lang w:val="en-US"/>
        </w:rPr>
        <w:t xml:space="preserve">• </w:t>
      </w:r>
      <w:proofErr w:type="gramStart"/>
      <w:r>
        <w:rPr>
          <w:rFonts w:ascii="Times New Roman CYR" w:hAnsi="Times New Roman CYR" w:cs="Times New Roman CYR"/>
          <w:kern w:val="1"/>
          <w:sz w:val="24"/>
          <w:szCs w:val="24"/>
        </w:rPr>
        <w:t>оперировать</w:t>
      </w:r>
      <w:proofErr w:type="gramEnd"/>
      <w:r w:rsidRPr="00B54022">
        <w:rPr>
          <w:rFonts w:ascii="Times New Roman CYR" w:hAnsi="Times New Roman CYR" w:cs="Times New Roman CYR"/>
          <w:kern w:val="1"/>
          <w:sz w:val="24"/>
          <w:szCs w:val="24"/>
          <w:lang w:val="en-US"/>
        </w:rPr>
        <w:t xml:space="preserve"> </w:t>
      </w:r>
      <w:r>
        <w:rPr>
          <w:rFonts w:ascii="Times New Roman CYR" w:hAnsi="Times New Roman CYR" w:cs="Times New Roman CYR"/>
          <w:kern w:val="1"/>
          <w:sz w:val="24"/>
          <w:szCs w:val="24"/>
        </w:rPr>
        <w:t>в</w:t>
      </w:r>
      <w:r w:rsidRPr="00B54022">
        <w:rPr>
          <w:rFonts w:ascii="Times New Roman CYR" w:hAnsi="Times New Roman CYR" w:cs="Times New Roman CYR"/>
          <w:kern w:val="1"/>
          <w:sz w:val="24"/>
          <w:szCs w:val="24"/>
          <w:lang w:val="en-US"/>
        </w:rPr>
        <w:t xml:space="preserve"> </w:t>
      </w:r>
      <w:r>
        <w:rPr>
          <w:rFonts w:ascii="Times New Roman CYR" w:hAnsi="Times New Roman CYR" w:cs="Times New Roman CYR"/>
          <w:kern w:val="1"/>
          <w:sz w:val="24"/>
          <w:szCs w:val="24"/>
        </w:rPr>
        <w:t>речи</w:t>
      </w:r>
      <w:r w:rsidRPr="00B54022">
        <w:rPr>
          <w:rFonts w:ascii="Times New Roman CYR" w:hAnsi="Times New Roman CYR" w:cs="Times New Roman CYR"/>
          <w:kern w:val="1"/>
          <w:sz w:val="24"/>
          <w:szCs w:val="24"/>
          <w:lang w:val="en-US"/>
        </w:rPr>
        <w:t xml:space="preserve"> </w:t>
      </w:r>
      <w:r>
        <w:rPr>
          <w:rFonts w:ascii="Times New Roman CYR" w:hAnsi="Times New Roman CYR" w:cs="Times New Roman CYR"/>
          <w:kern w:val="1"/>
          <w:sz w:val="24"/>
          <w:szCs w:val="24"/>
        </w:rPr>
        <w:t>наречиями</w:t>
      </w:r>
      <w:r w:rsidRPr="00B54022">
        <w:rPr>
          <w:rFonts w:ascii="Times New Roman CYR" w:hAnsi="Times New Roman CYR" w:cs="Times New Roman CYR"/>
          <w:kern w:val="1"/>
          <w:sz w:val="24"/>
          <w:szCs w:val="24"/>
          <w:lang w:val="en-US"/>
        </w:rPr>
        <w:t xml:space="preserve"> </w:t>
      </w:r>
      <w:r>
        <w:rPr>
          <w:rFonts w:ascii="Times New Roman CYR" w:hAnsi="Times New Roman CYR" w:cs="Times New Roman CYR"/>
          <w:kern w:val="1"/>
          <w:sz w:val="24"/>
          <w:szCs w:val="24"/>
        </w:rPr>
        <w:t>времени</w:t>
      </w:r>
      <w:r w:rsidRPr="00B54022">
        <w:rPr>
          <w:rFonts w:ascii="Times New Roman CYR" w:hAnsi="Times New Roman CYR" w:cs="Times New Roman CYR"/>
          <w:kern w:val="1"/>
          <w:sz w:val="24"/>
          <w:szCs w:val="24"/>
          <w:lang w:val="en-US"/>
        </w:rPr>
        <w:t xml:space="preserve"> (yesterday, tomorrow, never, usually, often, sometimes); </w:t>
      </w:r>
      <w:r>
        <w:rPr>
          <w:rFonts w:ascii="Times New Roman CYR" w:hAnsi="Times New Roman CYR" w:cs="Times New Roman CYR"/>
          <w:kern w:val="1"/>
          <w:sz w:val="24"/>
          <w:szCs w:val="24"/>
        </w:rPr>
        <w:t>наречиями</w:t>
      </w:r>
      <w:r w:rsidRPr="00B54022">
        <w:rPr>
          <w:rFonts w:ascii="Times New Roman CYR" w:hAnsi="Times New Roman CYR" w:cs="Times New Roman CYR"/>
          <w:kern w:val="1"/>
          <w:sz w:val="24"/>
          <w:szCs w:val="24"/>
          <w:lang w:val="en-US"/>
        </w:rPr>
        <w:t xml:space="preserve"> </w:t>
      </w:r>
      <w:r>
        <w:rPr>
          <w:rFonts w:ascii="Times New Roman CYR" w:hAnsi="Times New Roman CYR" w:cs="Times New Roman CYR"/>
          <w:kern w:val="1"/>
          <w:sz w:val="24"/>
          <w:szCs w:val="24"/>
        </w:rPr>
        <w:t>степени</w:t>
      </w:r>
      <w:r w:rsidRPr="00B54022">
        <w:rPr>
          <w:rFonts w:ascii="Times New Roman CYR" w:hAnsi="Times New Roman CYR" w:cs="Times New Roman CYR"/>
          <w:kern w:val="1"/>
          <w:sz w:val="24"/>
          <w:szCs w:val="24"/>
          <w:lang w:val="en-US"/>
        </w:rPr>
        <w:t xml:space="preserve"> (much, little, very);</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распознавать в тексте и дифференцировать слова по определённым признакам (существительные, прилагательные, модальные/смысловые глаголы).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w:t>
      </w:r>
      <w:r w:rsidR="003B3C97">
        <w:rPr>
          <w:rFonts w:ascii="Times New Roman CYR" w:hAnsi="Times New Roman CYR" w:cs="Times New Roman CYR"/>
          <w:b/>
          <w:bCs/>
          <w:kern w:val="1"/>
          <w:sz w:val="24"/>
          <w:szCs w:val="24"/>
        </w:rPr>
        <w:t>4</w:t>
      </w:r>
      <w:r>
        <w:rPr>
          <w:rFonts w:ascii="Times New Roman CYR" w:hAnsi="Times New Roman CYR" w:cs="Times New Roman CYR"/>
          <w:b/>
          <w:bCs/>
          <w:kern w:val="1"/>
          <w:sz w:val="24"/>
          <w:szCs w:val="24"/>
        </w:rPr>
        <w:t xml:space="preserve"> Математика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результате изучения курса математики, обучающиеся на ступени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Числа и величины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записывать, сравнивать, упорядочивать числа от нуля до миллиона;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группировать числа по заданному или самостоятельно установленному признаку;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классифицировать числа по одному или нескольким основаниям, объяснять свои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выбирать единицу для измерения данной величины (длины, массы, площади, времени), объяснять свои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Арифметические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письменно действия с многозначными числами (сложение, вычитание, умножение и деление на однозначное</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остатком);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выделять неизвестный компонент арифметического действия и находить его значение;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вычислять значение числового выражения (содержащего 2—3 арифметических действия, со скобками и без скобок).</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действия с величинами;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использовать свойства арифметических действий для удобства вычислений;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проводить проверку правильности вычислений (с помощью обратного действия, прикидки и оценки результата действия и др.).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Работа с текстовыми задачами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решать учебные задачи и задачи, связанные с повседневной жизнью, арифметическим способом (в 1—2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оценивать правильность хода решения и реальность ответа на вопрос задачи.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решать задачи на нахождение доли величины и величины по значению её доли (половина, треть, четверть, пятая, десятая часть);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решать задачи в 3—4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находить разные способы решения задачи.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Пространственные отношения.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Геометрические фигуры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описывать взаимное расположение предметов в пространстве и на плоскости;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построение геометрических фигур с заданными измерениями (отрезок, квадрат, прямоугольник) с помощью линейки, угольника;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свойства прямоугольника и квадрата для решения задач;</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распознавать и называть геометрические тела (куб, шар);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соотносить реальные объекты с моделями геометрических фигур.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Геометрические величины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измерять длину отрезка;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вычислять периметр треугольника, прямоугольника и квадрата, площадь прямоугольника и квадрата;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оценивать размеры геометрических объектов, расстояния приближённо (на глаз).</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Выпускник получит возможность научиться вычислять периметр многоугольника, площадь фигуры, составленной из прямоугольников.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Работа с информацией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устанавливать истинность (верно, неверно) утверждений о числах, величинах, геометрических фигурах;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несложные готовые таблицы;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заполнять несложные готовые таблицы;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несложные готовые столбчатые диаграммы.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читать несложные готовые круговые диаграммы;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достраивать несложную готовую столбчатую диаграмму;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сравнивать и обобщать информацию, представленную в строках и столбцах несложных таблиц и диаграмм;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понимать простейшие выражения, содержащие логические связки и слова («… и …», «если… то…», «верно/ неверно, что…», «каждый», «все», «некоторые», «не»);</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составлять, записывать и выполнять инструкцию (простой алгоритм), план поиска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распознавать одну и ту же информацию, представленную в разной форме (таблицы и диаграммы);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планировать несложные исследования, собирать и представлять полученную информацию с </w:t>
      </w:r>
      <w:r>
        <w:rPr>
          <w:rFonts w:ascii="Times New Roman CYR" w:hAnsi="Times New Roman CYR" w:cs="Times New Roman CYR"/>
          <w:kern w:val="1"/>
          <w:sz w:val="24"/>
          <w:szCs w:val="24"/>
        </w:rPr>
        <w:lastRenderedPageBreak/>
        <w:t>помощью таблиц и диаграмм;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w:t>
      </w:r>
      <w:r w:rsidR="003B3C97">
        <w:rPr>
          <w:rFonts w:ascii="Times New Roman CYR" w:hAnsi="Times New Roman CYR" w:cs="Times New Roman CYR"/>
          <w:b/>
          <w:bCs/>
          <w:kern w:val="1"/>
          <w:sz w:val="24"/>
          <w:szCs w:val="24"/>
        </w:rPr>
        <w:t>5.</w:t>
      </w:r>
      <w:r>
        <w:rPr>
          <w:rFonts w:ascii="Times New Roman CYR" w:hAnsi="Times New Roman CYR" w:cs="Times New Roman CYR"/>
          <w:b/>
          <w:bCs/>
          <w:kern w:val="1"/>
          <w:sz w:val="24"/>
          <w:szCs w:val="24"/>
        </w:rPr>
        <w:t xml:space="preserve"> Окружающий мир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результате изучения курса «Окружающий мир» обучающиеся на ступени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культур и религий;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определить своё место в ближайшем окружении;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других народов;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получат возможность приобрести базовые умения работы с ИКТ </w:t>
      </w:r>
      <w:proofErr w:type="gramStart"/>
      <w:r>
        <w:rPr>
          <w:rFonts w:ascii="Times New Roman CYR" w:hAnsi="Times New Roman CYR" w:cs="Times New Roman CYR"/>
          <w:kern w:val="1"/>
          <w:sz w:val="24"/>
          <w:szCs w:val="24"/>
        </w:rPr>
        <w:t>-с</w:t>
      </w:r>
      <w:proofErr w:type="gramEnd"/>
      <w:r>
        <w:rPr>
          <w:rFonts w:ascii="Times New Roman CYR" w:hAnsi="Times New Roman CYR" w:cs="Times New Roman CYR"/>
          <w:kern w:val="1"/>
          <w:sz w:val="24"/>
          <w:szCs w:val="24"/>
        </w:rPr>
        <w:t>редствами ,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Человек и природа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узнавать изученные объекты и явления живой и неживой природы;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описывать на основе предложенного плана изученные объекты и явления живой и неживой природы, выделять их существенные признаки;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проводить несложные наблюдения в окружающей среде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использовать готовые модели (глобус, карта, план) для объяснения явлений или описания свойств объектов;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правила безопасного поведения в доме, на улице, природной среде, оказывать первую помощь при несложных несчастных случаях;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Человек и общество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узнавать государственную символику Российской Федерации и своего региона; описывать достопримечательности столицы и родного края</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находить на карте мира Российскую Федерацию, на карте России Москву, свой регион и его главный город;</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Pr>
          <w:rFonts w:ascii="Times New Roman CYR" w:hAnsi="Times New Roman CYR" w:cs="Times New Roman CYR"/>
          <w:kern w:val="1"/>
          <w:sz w:val="24"/>
          <w:szCs w:val="24"/>
        </w:rPr>
        <w:t>вств др</w:t>
      </w:r>
      <w:proofErr w:type="gramEnd"/>
      <w:r>
        <w:rPr>
          <w:rFonts w:ascii="Times New Roman CYR" w:hAnsi="Times New Roman CYR" w:cs="Times New Roman CYR"/>
          <w:kern w:val="1"/>
          <w:sz w:val="24"/>
          <w:szCs w:val="24"/>
        </w:rPr>
        <w:t>угих людей и сопереживания им;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 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осознавать свою неразрывную связь с разнообразными окружающими социальными группами;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Pr>
          <w:rFonts w:ascii="Times New Roman CYR" w:hAnsi="Times New Roman CYR" w:cs="Times New Roman CYR"/>
          <w:kern w:val="1"/>
          <w:sz w:val="24"/>
          <w:szCs w:val="24"/>
        </w:rPr>
        <w:t>со</w:t>
      </w:r>
      <w:proofErr w:type="gramEnd"/>
      <w:r>
        <w:rPr>
          <w:rFonts w:ascii="Times New Roman CYR" w:hAnsi="Times New Roman CYR" w:cs="Times New Roman CYR"/>
          <w:kern w:val="1"/>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определять общую цель в совместной деятельности и пути её достижения, договариваться о </w:t>
      </w:r>
      <w:r>
        <w:rPr>
          <w:rFonts w:ascii="Times New Roman CYR" w:hAnsi="Times New Roman CYR" w:cs="Times New Roman CYR"/>
          <w:kern w:val="1"/>
          <w:sz w:val="24"/>
          <w:szCs w:val="24"/>
        </w:rPr>
        <w:lastRenderedPageBreak/>
        <w:t>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03D38" w:rsidRDefault="003B3C97">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1.2.3</w:t>
      </w:r>
      <w:r w:rsidR="00E03D38">
        <w:rPr>
          <w:rFonts w:ascii="Times New Roman CYR" w:hAnsi="Times New Roman CYR" w:cs="Times New Roman CYR"/>
          <w:b/>
          <w:bCs/>
          <w:kern w:val="1"/>
          <w:sz w:val="24"/>
          <w:szCs w:val="24"/>
        </w:rPr>
        <w:t>.</w:t>
      </w:r>
      <w:r>
        <w:rPr>
          <w:rFonts w:ascii="Times New Roman CYR" w:hAnsi="Times New Roman CYR" w:cs="Times New Roman CYR"/>
          <w:b/>
          <w:bCs/>
          <w:kern w:val="1"/>
          <w:sz w:val="24"/>
          <w:szCs w:val="24"/>
        </w:rPr>
        <w:t>6.</w:t>
      </w:r>
      <w:r w:rsidR="00E03D38">
        <w:rPr>
          <w:rFonts w:ascii="Times New Roman CYR" w:hAnsi="Times New Roman CYR" w:cs="Times New Roman CYR"/>
          <w:b/>
          <w:bCs/>
          <w:kern w:val="1"/>
          <w:sz w:val="24"/>
          <w:szCs w:val="24"/>
        </w:rPr>
        <w:t xml:space="preserve"> Музыка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результате изучения музыки на ступени начального общего образования у </w:t>
      </w:r>
      <w:proofErr w:type="gramStart"/>
      <w:r>
        <w:rPr>
          <w:rFonts w:ascii="Times New Roman CYR" w:hAnsi="Times New Roman CYR" w:cs="Times New Roman CYR"/>
          <w:kern w:val="1"/>
          <w:sz w:val="24"/>
          <w:szCs w:val="24"/>
        </w:rPr>
        <w:t>обучающихся</w:t>
      </w:r>
      <w:proofErr w:type="gramEnd"/>
      <w:r>
        <w:rPr>
          <w:rFonts w:ascii="Times New Roman CYR" w:hAnsi="Times New Roman CYR" w:cs="Times New Roman CYR"/>
          <w:kern w:val="1"/>
          <w:sz w:val="24"/>
          <w:szCs w:val="24"/>
        </w:rPr>
        <w:t xml:space="preserve">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Музыка в жизни человека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музыкально-поэтическом творчестве,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реализовывать творческий потенциал, осуществляя собственные музыкально-исполнительские замыслы в различных видах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организовывать культурный досуг, самостоятельную музыкально-творческую деятельность, музицировать.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Основные закономерности музыкального искусства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систему графических знаков для ориентации в нотном письме при пении простейших мелодий;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Музыкальная картина мира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оценивать и соотносить музыкальный язык народного и профессионального музыкального творчества разных стран мира.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адекватно оценивать явления музыкальной культуры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 проявлять инициативу в выборе образцов профессионального и музыкально-поэтического творчества народов мира;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оказывать помощь в организации и проведении школьных культурно" 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w:t>
      </w:r>
      <w:r w:rsidR="003B3C97">
        <w:rPr>
          <w:rFonts w:ascii="Times New Roman CYR" w:hAnsi="Times New Roman CYR" w:cs="Times New Roman CYR"/>
          <w:b/>
          <w:bCs/>
          <w:kern w:val="1"/>
          <w:sz w:val="24"/>
          <w:szCs w:val="24"/>
        </w:rPr>
        <w:t>7.</w:t>
      </w:r>
      <w:r>
        <w:rPr>
          <w:rFonts w:ascii="Times New Roman CYR" w:hAnsi="Times New Roman CYR" w:cs="Times New Roman CYR"/>
          <w:b/>
          <w:bCs/>
          <w:kern w:val="1"/>
          <w:sz w:val="24"/>
          <w:szCs w:val="24"/>
        </w:rPr>
        <w:t xml:space="preserve"> Изобразительное искусство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результате изучения изобразительного искусства на ступени начального общего образования у </w:t>
      </w:r>
      <w:proofErr w:type="gramStart"/>
      <w:r>
        <w:rPr>
          <w:rFonts w:ascii="Times New Roman CYR" w:hAnsi="Times New Roman CYR" w:cs="Times New Roman CYR"/>
          <w:kern w:val="1"/>
          <w:sz w:val="24"/>
          <w:szCs w:val="24"/>
        </w:rPr>
        <w:t>обучающихся</w:t>
      </w:r>
      <w:proofErr w:type="gramEnd"/>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Восприятие искусства и виды художественной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основные виды и жанры пластических искусств, понимать их специфику;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эмоционально - 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приводить примеры ведущих художественных музеев России и художественных музеев своего региона, показывать на примерах их роль и назначение.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видеть проявления прекрасного в произведениях искусства (картины, архитектура, скульптура и т. д. в природе, на улице, в быту);</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Азбука искусства. Как говорит искусство?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простые композиции на заданную тему на плоскости и в пространстве;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различать основные и составные, тёплые и холодные цвета</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ной графики;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простые рисунки и орнаментальные композиции, используя язык компьютерной графики в программе Paint.</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Значимые темы искусства. О чём говорит искусство?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осознавать значимые темы искусства и отражать их в собственной художественно-творческой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 цветоведения, усвоенные способы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видеть, чувствовать и изображать красоту и разнообразие природы, человека, зданий, предметов;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изображать пейзажи, натюрморты, портреты, выражая к ним своё отношение;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изображать многофигурные композиции на значимые жизненные темы и участвовать в коллективных работах на эти темы.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w:t>
      </w:r>
      <w:r w:rsidR="003B3C97">
        <w:rPr>
          <w:rFonts w:ascii="Times New Roman CYR" w:hAnsi="Times New Roman CYR" w:cs="Times New Roman CYR"/>
          <w:b/>
          <w:bCs/>
          <w:kern w:val="1"/>
          <w:sz w:val="24"/>
          <w:szCs w:val="24"/>
        </w:rPr>
        <w:t>8.</w:t>
      </w:r>
      <w:r>
        <w:rPr>
          <w:rFonts w:ascii="Times New Roman CYR" w:hAnsi="Times New Roman CYR" w:cs="Times New Roman CYR"/>
          <w:b/>
          <w:bCs/>
          <w:kern w:val="1"/>
          <w:sz w:val="24"/>
          <w:szCs w:val="24"/>
        </w:rPr>
        <w:t xml:space="preserve"> Технология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В результате изучения курса «Технологии» обучающиеся на ступени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получат общее представление о мире профессий, их социальном значении, истории возникновения и развития;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Общекультурные и общетрудовые компетенции. Основы культуры труда, самообслуживание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доступные действия по самообслуживанию и доступные виды домашнего труда.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уважительно относиться к труду людей;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Технология ручной обработки материалов. Элементы графической грамоты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символические действия моделирования 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преобразования модели и работать </w:t>
      </w:r>
      <w:proofErr w:type="gramStart"/>
      <w:r>
        <w:rPr>
          <w:rFonts w:ascii="Times New Roman CYR" w:hAnsi="Times New Roman CYR" w:cs="Times New Roman CYR"/>
          <w:kern w:val="1"/>
          <w:sz w:val="24"/>
          <w:szCs w:val="24"/>
        </w:rPr>
        <w:t>с</w:t>
      </w:r>
      <w:proofErr w:type="gramEnd"/>
      <w:r>
        <w:rPr>
          <w:rFonts w:ascii="Times New Roman CYR" w:hAnsi="Times New Roman CYR" w:cs="Times New Roman CYR"/>
          <w:kern w:val="1"/>
          <w:sz w:val="24"/>
          <w:szCs w:val="24"/>
        </w:rPr>
        <w:t xml:space="preserve"> простейшей технической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отбирать и выстраивать оптимальную технологическую последовательность реализации собственного или предложенного учителем замысла;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Конструирование и моделирование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анализировать устройство изделия: выделять детали, их форму, определять взаимное расположение, виды соединения деталей;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изготавливать несложные конструкции изделий по рисунку, простейшему чертежу или эскизу, образцу и доступным заданным условиям.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соотносить объёмную конструкцию, основанную на правильных геометрических формах, с изображениями их развёрток;</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Практика работы на компьютере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использовать простейшие приёмы работы с готовыми электронными ресурсами: активировать, читать информацию, выполнять задания;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создавать небольшие тексты, иллюстрации к устному рассказу, используя редакторы текстов и презентаций.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1.2.</w:t>
      </w:r>
      <w:r w:rsidR="003B3C97">
        <w:rPr>
          <w:rFonts w:ascii="Times New Roman CYR" w:hAnsi="Times New Roman CYR" w:cs="Times New Roman CYR"/>
          <w:b/>
          <w:bCs/>
          <w:kern w:val="1"/>
          <w:sz w:val="24"/>
          <w:szCs w:val="24"/>
        </w:rPr>
        <w:t>3</w:t>
      </w:r>
      <w:r>
        <w:rPr>
          <w:rFonts w:ascii="Times New Roman CYR" w:hAnsi="Times New Roman CYR" w:cs="Times New Roman CYR"/>
          <w:b/>
          <w:bCs/>
          <w:kern w:val="1"/>
          <w:sz w:val="24"/>
          <w:szCs w:val="24"/>
        </w:rPr>
        <w:t>.</w:t>
      </w:r>
      <w:r w:rsidR="003B3C97">
        <w:rPr>
          <w:rFonts w:ascii="Times New Roman CYR" w:hAnsi="Times New Roman CYR" w:cs="Times New Roman CYR"/>
          <w:b/>
          <w:bCs/>
          <w:kern w:val="1"/>
          <w:sz w:val="24"/>
          <w:szCs w:val="24"/>
        </w:rPr>
        <w:t>9.</w:t>
      </w:r>
      <w:r>
        <w:rPr>
          <w:rFonts w:ascii="Times New Roman CYR" w:hAnsi="Times New Roman CYR" w:cs="Times New Roman CYR"/>
          <w:b/>
          <w:bCs/>
          <w:kern w:val="1"/>
          <w:sz w:val="24"/>
          <w:szCs w:val="24"/>
        </w:rPr>
        <w:t xml:space="preserve"> Физическая культура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proofErr w:type="gramStart"/>
      <w:r>
        <w:rPr>
          <w:rFonts w:ascii="Times New Roman CYR" w:hAnsi="Times New Roman CYR" w:cs="Times New Roman CYR"/>
          <w:b/>
          <w:bCs/>
          <w:kern w:val="1"/>
          <w:sz w:val="24"/>
          <w:szCs w:val="24"/>
        </w:rPr>
        <w:t>(для обучающихся, не имеющих противопоказаний</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для занятий физической культурой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или существенных ограничений по нагрузке)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В результате </w:t>
      </w:r>
      <w:proofErr w:type="gramStart"/>
      <w:r>
        <w:rPr>
          <w:rFonts w:ascii="Times New Roman CYR" w:hAnsi="Times New Roman CYR" w:cs="Times New Roman CYR"/>
          <w:kern w:val="1"/>
          <w:sz w:val="24"/>
          <w:szCs w:val="24"/>
        </w:rPr>
        <w:t>обучения</w:t>
      </w:r>
      <w:proofErr w:type="gramEnd"/>
      <w:r>
        <w:rPr>
          <w:rFonts w:ascii="Times New Roman CYR" w:hAnsi="Times New Roman CYR" w:cs="Times New Roman CYR"/>
          <w:kern w:val="1"/>
          <w:sz w:val="24"/>
          <w:szCs w:val="24"/>
        </w:rPr>
        <w:t xml:space="preserve"> обучающиеся на ступени начального общего образования: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Знания о физической культуре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ориентироваться в понятии «физическая подготовка»</w:t>
      </w:r>
      <w:proofErr w:type="gramStart"/>
      <w:r>
        <w:rPr>
          <w:rFonts w:ascii="Times New Roman CYR" w:hAnsi="Times New Roman CYR" w:cs="Times New Roman CYR"/>
          <w:kern w:val="1"/>
          <w:sz w:val="24"/>
          <w:szCs w:val="24"/>
        </w:rPr>
        <w:t>,х</w:t>
      </w:r>
      <w:proofErr w:type="gramEnd"/>
      <w:r>
        <w:rPr>
          <w:rFonts w:ascii="Times New Roman CYR" w:hAnsi="Times New Roman CYR" w:cs="Times New Roman CYR"/>
          <w:kern w:val="1"/>
          <w:sz w:val="24"/>
          <w:szCs w:val="24"/>
        </w:rPr>
        <w:t>арактеризовать основные физические качества (силу, быстроту, выносливость, координацию, гибкость) и различать их между собой;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выявлять связь занятий физической культурой с трудовой и оборонной деятельностью;</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развития и физической подготовленности.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xml:space="preserve"> Способы физкультурной деятельности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отбирать и выполнять комплексы упражнений для утренней зарядки и физкультминуток в соответствии с изученными правилами;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измерять показатели физического развития (рост, масса)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 физической подготовленности (сила, быстрота, выносливость, гибкость), вести систематические наблюдения за их динамикой</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целенаправленно отбирать физические упражнения для индивидуальных занятий по развитию физических качеств;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простейшие приёмы оказания доврачебной помощи при травмах и ушибах.</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 Физическое совершенствование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научится: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тестовые упражнения на оценку динамики индивидуального развития основных физических качеств;</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организующие строевые команды и приёмы;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акробатические упражнения (кувырки, стойки, перекаты);</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гимнастические упражнения на спортивных снарядах (низкие перекладина и брусья, напольное гимнастическое бревно);</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легкоатлетические упражнения (бег, прыжки, метания и броски мяча разного веса и объёма);</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игровые действия и упражнения из подвижных игр разной функциональной направленности.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Выпускник получит возможность научиться:</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сохранять правильную осанку, оптимальное телосложение;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эстетически красиво гимнастические и акробатические комбинации;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играть в баскетбол, футбол и волейбол по упрощённым правилам;</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тестовые нормативы по физической подготовке;</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плавать, в том числе спортивными способами;</w:t>
      </w:r>
    </w:p>
    <w:p w:rsidR="00E03D38" w:rsidRDefault="00E03D38">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выполнять передвижения на лыжах.</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p>
    <w:p w:rsidR="00E03D38" w:rsidRPr="00C13D47" w:rsidRDefault="00E03D38" w:rsidP="00C13D47">
      <w:pPr>
        <w:spacing w:before="100" w:beforeAutospacing="1" w:after="100" w:afterAutospacing="1"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lastRenderedPageBreak/>
        <w:t>1.3.</w:t>
      </w:r>
      <w:r w:rsidRPr="00C13D47">
        <w:rPr>
          <w:rFonts w:ascii="Times New Roman" w:hAnsi="Times New Roman"/>
          <w:b/>
          <w:bCs/>
          <w:kern w:val="36"/>
          <w:sz w:val="28"/>
          <w:szCs w:val="28"/>
        </w:rPr>
        <w:t xml:space="preserve">Система </w:t>
      </w:r>
      <w:proofErr w:type="gramStart"/>
      <w:r w:rsidRPr="00C13D47">
        <w:rPr>
          <w:rFonts w:ascii="Times New Roman" w:hAnsi="Times New Roman"/>
          <w:b/>
          <w:bCs/>
          <w:kern w:val="36"/>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C13D47">
        <w:rPr>
          <w:rFonts w:ascii="Times New Roman" w:hAnsi="Times New Roman"/>
          <w:sz w:val="24"/>
          <w:szCs w:val="24"/>
        </w:rPr>
        <w:t>деятельность</w:t>
      </w:r>
      <w:proofErr w:type="gramEnd"/>
      <w:r w:rsidRPr="00C13D47">
        <w:rPr>
          <w:rFonts w:ascii="Times New Roman" w:hAnsi="Times New Roman"/>
          <w:sz w:val="24"/>
          <w:szCs w:val="24"/>
        </w:rPr>
        <w:t xml:space="preserve"> как педагогов, так и обучающихся.</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В соответствии со Стандартом основным </w:t>
      </w:r>
      <w:r w:rsidRPr="00C13D47">
        <w:rPr>
          <w:rFonts w:ascii="Times New Roman" w:hAnsi="Times New Roman"/>
          <w:b/>
          <w:bCs/>
          <w:sz w:val="24"/>
          <w:szCs w:val="24"/>
        </w:rPr>
        <w:t>объектом</w:t>
      </w:r>
      <w:r w:rsidRPr="00C13D47">
        <w:rPr>
          <w:rFonts w:ascii="Times New Roman" w:hAnsi="Times New Roman"/>
          <w:sz w:val="24"/>
          <w:szCs w:val="24"/>
        </w:rPr>
        <w:t xml:space="preserve"> системы оценки, её </w:t>
      </w:r>
      <w:r w:rsidRPr="00C13D47">
        <w:rPr>
          <w:rFonts w:ascii="Times New Roman" w:hAnsi="Times New Roman"/>
          <w:b/>
          <w:bCs/>
          <w:sz w:val="24"/>
          <w:szCs w:val="24"/>
        </w:rPr>
        <w:t>содержательной и критериальной базой выступают планируемые результаты</w:t>
      </w:r>
      <w:r w:rsidRPr="00C13D47">
        <w:rPr>
          <w:rFonts w:ascii="Times New Roman" w:hAnsi="Times New Roman"/>
          <w:sz w:val="24"/>
          <w:szCs w:val="24"/>
        </w:rPr>
        <w:t xml:space="preserve"> освоения </w:t>
      </w:r>
      <w:proofErr w:type="gramStart"/>
      <w:r w:rsidRPr="00C13D47">
        <w:rPr>
          <w:rFonts w:ascii="Times New Roman" w:hAnsi="Times New Roman"/>
          <w:sz w:val="24"/>
          <w:szCs w:val="24"/>
        </w:rPr>
        <w:t>обучающимися</w:t>
      </w:r>
      <w:proofErr w:type="gramEnd"/>
      <w:r w:rsidRPr="00C13D47">
        <w:rPr>
          <w:rFonts w:ascii="Times New Roman" w:hAnsi="Times New Roman"/>
          <w:sz w:val="24"/>
          <w:szCs w:val="24"/>
        </w:rPr>
        <w:t xml:space="preserve"> основной образовательной программы начального общего образования.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13D47">
        <w:rPr>
          <w:rFonts w:ascii="Times New Roman" w:hAnsi="Times New Roman"/>
          <w:b/>
          <w:bCs/>
          <w:sz w:val="24"/>
          <w:szCs w:val="24"/>
        </w:rPr>
        <w:t>функциями</w:t>
      </w:r>
      <w:r w:rsidRPr="00C13D47">
        <w:rPr>
          <w:rFonts w:ascii="Times New Roman" w:hAnsi="Times New Roman"/>
          <w:sz w:val="24"/>
          <w:szCs w:val="24"/>
        </w:rPr>
        <w:t xml:space="preserve"> являются </w:t>
      </w:r>
      <w:r w:rsidRPr="00C13D47">
        <w:rPr>
          <w:rFonts w:ascii="Times New Roman" w:hAnsi="Times New Roman"/>
          <w:b/>
          <w:bCs/>
          <w:i/>
          <w:iCs/>
          <w:sz w:val="24"/>
          <w:szCs w:val="24"/>
        </w:rPr>
        <w:t>ориентация образовательного процесса</w:t>
      </w:r>
      <w:r w:rsidRPr="00C13D47">
        <w:rPr>
          <w:rFonts w:ascii="Times New Roman" w:hAnsi="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13D47">
        <w:rPr>
          <w:rFonts w:ascii="Times New Roman" w:hAnsi="Times New Roman"/>
          <w:b/>
          <w:bCs/>
          <w:i/>
          <w:iCs/>
          <w:sz w:val="24"/>
          <w:szCs w:val="24"/>
        </w:rPr>
        <w:t>обратной связи</w:t>
      </w:r>
      <w:r w:rsidRPr="00C13D47">
        <w:rPr>
          <w:rFonts w:ascii="Times New Roman" w:hAnsi="Times New Roman"/>
          <w:sz w:val="24"/>
          <w:szCs w:val="24"/>
        </w:rPr>
        <w:t xml:space="preserve">, позволяющей осуществлять </w:t>
      </w:r>
      <w:r w:rsidRPr="00C13D47">
        <w:rPr>
          <w:rFonts w:ascii="Times New Roman" w:hAnsi="Times New Roman"/>
          <w:b/>
          <w:bCs/>
          <w:i/>
          <w:iCs/>
          <w:sz w:val="24"/>
          <w:szCs w:val="24"/>
        </w:rPr>
        <w:t>управление образовательным процессом</w:t>
      </w:r>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Система </w:t>
      </w:r>
      <w:proofErr w:type="gramStart"/>
      <w:r w:rsidRPr="00C13D47">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C13D47">
        <w:rPr>
          <w:rFonts w:ascii="Times New Roman" w:hAnsi="Times New Roman"/>
          <w:sz w:val="24"/>
          <w:szCs w:val="24"/>
        </w:rPr>
        <w:t xml:space="preserve"> предполагает </w:t>
      </w:r>
      <w:r w:rsidRPr="00C13D47">
        <w:rPr>
          <w:rFonts w:ascii="Times New Roman" w:hAnsi="Times New Roman"/>
          <w:b/>
          <w:bCs/>
          <w:i/>
          <w:iCs/>
          <w:sz w:val="24"/>
          <w:szCs w:val="24"/>
        </w:rPr>
        <w:t>комплексный подход к оценке результатов</w:t>
      </w:r>
      <w:r w:rsidRPr="00C13D47">
        <w:rPr>
          <w:rFonts w:ascii="Times New Roman" w:hAnsi="Times New Roman"/>
          <w:sz w:val="24"/>
          <w:szCs w:val="24"/>
        </w:rPr>
        <w:t xml:space="preserve"> образования, позволяющий вести оценку достижения обучающимися всех трёх групп результатов образования: </w:t>
      </w:r>
      <w:r w:rsidRPr="00C13D47">
        <w:rPr>
          <w:rFonts w:ascii="Times New Roman" w:hAnsi="Times New Roman"/>
          <w:b/>
          <w:bCs/>
          <w:i/>
          <w:iCs/>
          <w:sz w:val="24"/>
          <w:szCs w:val="24"/>
        </w:rPr>
        <w:t>личностных, метапредметных и предметных</w:t>
      </w:r>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 xml:space="preserve">В соответствии с Требованиями Стандарта предоставление и использование </w:t>
      </w:r>
      <w:r w:rsidRPr="00C13D47">
        <w:rPr>
          <w:rFonts w:ascii="Times New Roman" w:hAnsi="Times New Roman"/>
          <w:b/>
          <w:bCs/>
          <w:i/>
          <w:iCs/>
          <w:sz w:val="24"/>
          <w:szCs w:val="24"/>
        </w:rPr>
        <w:t>персонифицированной информации</w:t>
      </w:r>
      <w:r w:rsidRPr="00C13D47">
        <w:rPr>
          <w:rFonts w:ascii="Times New Roman" w:hAnsi="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C13D47">
        <w:rPr>
          <w:rFonts w:ascii="Times New Roman" w:hAnsi="Times New Roman"/>
          <w:b/>
          <w:bCs/>
          <w:i/>
          <w:iCs/>
          <w:sz w:val="24"/>
          <w:szCs w:val="24"/>
        </w:rPr>
        <w:t>неперсонифицированной (анонимной) информации</w:t>
      </w:r>
      <w:r w:rsidRPr="00C13D47">
        <w:rPr>
          <w:rFonts w:ascii="Times New Roman" w:hAnsi="Times New Roman"/>
          <w:sz w:val="24"/>
          <w:szCs w:val="24"/>
        </w:rPr>
        <w:t xml:space="preserve"> о достигаемых </w:t>
      </w:r>
      <w:proofErr w:type="gramStart"/>
      <w:r w:rsidRPr="00C13D47">
        <w:rPr>
          <w:rFonts w:ascii="Times New Roman" w:hAnsi="Times New Roman"/>
          <w:sz w:val="24"/>
          <w:szCs w:val="24"/>
        </w:rPr>
        <w:t>обучающимися</w:t>
      </w:r>
      <w:proofErr w:type="gramEnd"/>
      <w:r w:rsidRPr="00C13D47">
        <w:rPr>
          <w:rFonts w:ascii="Times New Roman" w:hAnsi="Times New Roman"/>
          <w:sz w:val="24"/>
          <w:szCs w:val="24"/>
        </w:rPr>
        <w:t xml:space="preserve"> образовательных результатах.</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Интерпретация результатов оценки ведётся на основе </w:t>
      </w:r>
      <w:r w:rsidRPr="00C13D47">
        <w:rPr>
          <w:rFonts w:ascii="Times New Roman" w:hAnsi="Times New Roman"/>
          <w:b/>
          <w:bCs/>
          <w:i/>
          <w:iCs/>
          <w:sz w:val="24"/>
          <w:szCs w:val="24"/>
        </w:rPr>
        <w:t>контекстной информации</w:t>
      </w:r>
      <w:r w:rsidRPr="00C13D47">
        <w:rPr>
          <w:rFonts w:ascii="Times New Roman" w:hAnsi="Times New Roman"/>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Система оценки предусматривает </w:t>
      </w:r>
      <w:r w:rsidRPr="00C13D47">
        <w:rPr>
          <w:rFonts w:ascii="Times New Roman" w:hAnsi="Times New Roman"/>
          <w:b/>
          <w:bCs/>
          <w:i/>
          <w:iCs/>
          <w:sz w:val="24"/>
          <w:szCs w:val="24"/>
        </w:rPr>
        <w:t>уровневый подход</w:t>
      </w:r>
      <w:r w:rsidRPr="00C13D47">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Это не исключает возможности использования традиционной системы отметок по 5 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требований Стандарта и соотносится с оценкой «удовлетворительно» (зачёт).</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03D38" w:rsidRPr="00C13D47" w:rsidRDefault="00C02D2D" w:rsidP="00C02D2D">
      <w:pPr>
        <w:spacing w:before="100" w:beforeAutospacing="1" w:after="100" w:afterAutospacing="1" w:line="240" w:lineRule="auto"/>
        <w:rPr>
          <w:rFonts w:ascii="Times New Roman" w:hAnsi="Times New Roman"/>
          <w:b/>
          <w:bCs/>
          <w:i/>
          <w:iCs/>
          <w:sz w:val="24"/>
          <w:szCs w:val="24"/>
        </w:rPr>
      </w:pPr>
      <w:r>
        <w:rPr>
          <w:rFonts w:ascii="Times New Roman" w:hAnsi="Times New Roman"/>
          <w:b/>
          <w:bCs/>
          <w:i/>
          <w:iCs/>
          <w:sz w:val="24"/>
          <w:szCs w:val="24"/>
        </w:rPr>
        <w:t>13.1</w:t>
      </w:r>
      <w:r w:rsidR="00E03D38" w:rsidRPr="00C13D47">
        <w:rPr>
          <w:rFonts w:ascii="Times New Roman" w:hAnsi="Times New Roman"/>
          <w:b/>
          <w:bCs/>
          <w:i/>
          <w:iCs/>
          <w:sz w:val="24"/>
          <w:szCs w:val="24"/>
        </w:rPr>
        <w:t>. Особенности оценки личностных, метапредметных и предметных результатов</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 xml:space="preserve">Основным объектом оценки личностных результатов служит сформированность универсальных учебных действий, включаемых в следующие </w:t>
      </w:r>
      <w:proofErr w:type="gramStart"/>
      <w:r w:rsidRPr="00C13D47">
        <w:rPr>
          <w:rFonts w:ascii="Times New Roman" w:hAnsi="Times New Roman"/>
          <w:sz w:val="24"/>
          <w:szCs w:val="24"/>
        </w:rPr>
        <w:t>три основные блока</w:t>
      </w:r>
      <w:proofErr w:type="gramEnd"/>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самоопределение</w:t>
      </w:r>
      <w:r w:rsidRPr="00C13D47">
        <w:rPr>
          <w:rFonts w:ascii="Times New Roman" w:hAnsi="Times New Roman"/>
          <w:sz w:val="24"/>
          <w:szCs w:val="24"/>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смыслоообразование</w:t>
      </w:r>
      <w:r w:rsidRPr="00C13D47">
        <w:rPr>
          <w:rFonts w:ascii="Times New Roman" w:hAnsi="Times New Roman"/>
          <w:sz w:val="24"/>
          <w:szCs w:val="24"/>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i/>
          <w:iCs/>
          <w:sz w:val="24"/>
          <w:szCs w:val="24"/>
        </w:rPr>
        <w:t>морально этическая ориентация</w:t>
      </w:r>
      <w:r w:rsidRPr="00C13D47">
        <w:rPr>
          <w:rFonts w:ascii="Times New Roman" w:hAnsi="Times New Roman"/>
          <w:sz w:val="24"/>
          <w:szCs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Основное содержание оценки личностных результатов на ступени начального общего образования строится вокруг оценки:</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w:t>
      </w:r>
      <w:proofErr w:type="gramStart"/>
      <w:r w:rsidRPr="00C13D47">
        <w:rPr>
          <w:rFonts w:ascii="Times New Roman" w:hAnsi="Times New Roman"/>
          <w:sz w:val="24"/>
          <w:szCs w:val="24"/>
        </w:rPr>
        <w:t>осо знание</w:t>
      </w:r>
      <w:proofErr w:type="gramEnd"/>
      <w:r w:rsidRPr="00C13D47">
        <w:rPr>
          <w:rFonts w:ascii="Times New Roman" w:hAnsi="Times New Roman"/>
          <w:sz w:val="24"/>
          <w:szCs w:val="24"/>
        </w:rPr>
        <w:t xml:space="preserve">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В планируемых результатах, описывающих эту группу, отсутствует блок «Выпускник научится». Это означает, что </w:t>
      </w:r>
      <w:r w:rsidRPr="00C13D47">
        <w:rPr>
          <w:rFonts w:ascii="Times New Roman" w:hAnsi="Times New Roman"/>
          <w:b/>
          <w:bCs/>
          <w:i/>
          <w:iCs/>
          <w:sz w:val="24"/>
          <w:szCs w:val="24"/>
        </w:rPr>
        <w:t>личностные результаты выпускников на ступени начального общего образования</w:t>
      </w:r>
      <w:r w:rsidRPr="00C13D47">
        <w:rPr>
          <w:rFonts w:ascii="Times New Roman" w:hAnsi="Times New Roman"/>
          <w:sz w:val="24"/>
          <w:szCs w:val="24"/>
        </w:rPr>
        <w:t xml:space="preserve"> в полном соответствии с требованиями Стандарта </w:t>
      </w:r>
      <w:r w:rsidRPr="00C13D47">
        <w:rPr>
          <w:rFonts w:ascii="Times New Roman" w:hAnsi="Times New Roman"/>
          <w:b/>
          <w:bCs/>
          <w:i/>
          <w:iCs/>
          <w:sz w:val="24"/>
          <w:szCs w:val="24"/>
        </w:rPr>
        <w:t>не подлежат итоговой оценке</w:t>
      </w:r>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C13D47">
        <w:rPr>
          <w:rFonts w:ascii="Times New Roman" w:hAnsi="Times New Roman"/>
          <w:b/>
          <w:bCs/>
          <w:sz w:val="24"/>
          <w:szCs w:val="24"/>
        </w:rPr>
        <w:t>в форме, не представляющей угрозы личности, психологической безопасности и эмоциональному статусу учащегося</w:t>
      </w:r>
      <w:r w:rsidRPr="00C13D47">
        <w:rPr>
          <w:rFonts w:ascii="Times New Roman" w:hAnsi="Times New Roman"/>
          <w:sz w:val="24"/>
          <w:szCs w:val="24"/>
        </w:rPr>
        <w:t>. Такая оценка направлена на решение задачи оптимизации личностного развития обучающихся и включает три основных компонента: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характеристику достижений и положительных качеств </w:t>
      </w:r>
      <w:proofErr w:type="gramStart"/>
      <w:r w:rsidRPr="00C13D47">
        <w:rPr>
          <w:rFonts w:ascii="Times New Roman" w:hAnsi="Times New Roman"/>
          <w:sz w:val="24"/>
          <w:szCs w:val="24"/>
        </w:rPr>
        <w:t>обучающегося</w:t>
      </w:r>
      <w:proofErr w:type="gramEnd"/>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определение приоритетных задач и направлений личностного развития с </w:t>
      </w:r>
      <w:proofErr w:type="gramStart"/>
      <w:r w:rsidRPr="00C13D47">
        <w:rPr>
          <w:rFonts w:ascii="Times New Roman" w:hAnsi="Times New Roman"/>
          <w:sz w:val="24"/>
          <w:szCs w:val="24"/>
        </w:rPr>
        <w:t>учётом</w:t>
      </w:r>
      <w:proofErr w:type="gramEnd"/>
      <w:r w:rsidRPr="00C13D47">
        <w:rPr>
          <w:rFonts w:ascii="Times New Roman" w:hAnsi="Times New Roman"/>
          <w:sz w:val="24"/>
          <w:szCs w:val="24"/>
        </w:rPr>
        <w:t xml:space="preserve"> как достижений, так и психологических проблем развития ребёнка;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b/>
          <w:bCs/>
          <w:sz w:val="24"/>
          <w:szCs w:val="24"/>
        </w:rPr>
        <w:t>Оценка метапредметных результатов</w:t>
      </w:r>
      <w:r w:rsidRPr="00C13D47">
        <w:rPr>
          <w:rFonts w:ascii="Times New Roman"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C13D47">
        <w:rPr>
          <w:rFonts w:ascii="Times New Roman" w:hAnsi="Times New Roman"/>
          <w:sz w:val="24"/>
          <w:szCs w:val="24"/>
        </w:rPr>
        <w:t xml:space="preserve"> Работа с текстом».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Основным объектом оценки метапредметных результатов служит сформированность у </w:t>
      </w:r>
      <w:proofErr w:type="gramStart"/>
      <w:r w:rsidRPr="00C13D47">
        <w:rPr>
          <w:rFonts w:ascii="Times New Roman" w:hAnsi="Times New Roman"/>
          <w:sz w:val="24"/>
          <w:szCs w:val="24"/>
        </w:rPr>
        <w:t>обучающегося</w:t>
      </w:r>
      <w:proofErr w:type="gramEnd"/>
      <w:r w:rsidRPr="00C13D47">
        <w:rPr>
          <w:rFonts w:ascii="Times New Roman" w:hAnsi="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lastRenderedPageBreak/>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w:t>
      </w:r>
      <w:proofErr w:type="gramStart"/>
      <w:r w:rsidRPr="00C13D47">
        <w:rPr>
          <w:rFonts w:ascii="Times New Roman" w:hAnsi="Times New Roman"/>
          <w:sz w:val="24"/>
          <w:szCs w:val="24"/>
        </w:rPr>
        <w:t>функционально</w:t>
      </w:r>
      <w:proofErr w:type="gramEnd"/>
      <w:r w:rsidRPr="00C13D47">
        <w:rPr>
          <w:rFonts w:ascii="Times New Roman" w:hAnsi="Times New Roman"/>
          <w:sz w:val="24"/>
          <w:szCs w:val="24"/>
        </w:rPr>
        <w:t xml:space="preserve">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оценки метапредметных результатов, может быть качественно </w:t>
      </w:r>
      <w:proofErr w:type="gramStart"/>
      <w:r w:rsidRPr="00C13D47">
        <w:rPr>
          <w:rFonts w:ascii="Times New Roman" w:hAnsi="Times New Roman"/>
          <w:sz w:val="24"/>
          <w:szCs w:val="24"/>
        </w:rPr>
        <w:t>оценён</w:t>
      </w:r>
      <w:proofErr w:type="gramEnd"/>
      <w:r w:rsidRPr="00C13D47">
        <w:rPr>
          <w:rFonts w:ascii="Times New Roman" w:hAnsi="Times New Roman"/>
          <w:sz w:val="24"/>
          <w:szCs w:val="24"/>
        </w:rPr>
        <w:t xml:space="preserve"> и измерен в следующих основных формах.</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Таким образом, </w:t>
      </w:r>
      <w:r w:rsidRPr="00C13D47">
        <w:rPr>
          <w:rFonts w:ascii="Times New Roman" w:hAnsi="Times New Roman"/>
          <w:b/>
          <w:bCs/>
          <w:i/>
          <w:iCs/>
          <w:sz w:val="24"/>
          <w:szCs w:val="24"/>
        </w:rPr>
        <w:t>оценка метапредметных результатов может проводиться в ходе различных процедур</w:t>
      </w:r>
      <w:r w:rsidRPr="00C13D47">
        <w:rPr>
          <w:rFonts w:ascii="Times New Roman" w:hAnsi="Times New Roman"/>
          <w:sz w:val="24"/>
          <w:szCs w:val="24"/>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sz w:val="24"/>
          <w:szCs w:val="24"/>
        </w:rPr>
        <w:t>Оценка предметных результатов</w:t>
      </w:r>
      <w:r w:rsidRPr="00C13D47">
        <w:rPr>
          <w:rFonts w:ascii="Times New Roman" w:hAnsi="Times New Roman"/>
          <w:sz w:val="24"/>
          <w:szCs w:val="24"/>
        </w:rPr>
        <w:t xml:space="preserve"> представляет собой оценку достижения обучающимся планируемых результатов по отдельным предметам.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i/>
          <w:iCs/>
          <w:sz w:val="24"/>
          <w:szCs w:val="24"/>
        </w:rPr>
        <w:t>Система предметных знаний</w:t>
      </w:r>
      <w:r w:rsidRPr="00C13D47">
        <w:rPr>
          <w:rFonts w:ascii="Times New Roman" w:hAnsi="Times New Roman"/>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w:t>
      </w:r>
      <w:r w:rsidRPr="00C13D47">
        <w:rPr>
          <w:rFonts w:ascii="Times New Roman" w:hAnsi="Times New Roman"/>
          <w:sz w:val="24"/>
          <w:szCs w:val="24"/>
        </w:rPr>
        <w:lastRenderedPageBreak/>
        <w:t>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i/>
          <w:iCs/>
          <w:sz w:val="24"/>
          <w:szCs w:val="24"/>
        </w:rPr>
        <w:t>Действия с предметным содержанием (или предметные действия)</w:t>
      </w:r>
      <w:r w:rsidRPr="00C13D47">
        <w:rPr>
          <w:rFonts w:ascii="Times New Roman" w:hAnsi="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К предметным действиям следует отнести также действия, присущие главным образом только конкретному предмету, овладение </w:t>
      </w:r>
      <w:proofErr w:type="gramStart"/>
      <w:r w:rsidRPr="00C13D47">
        <w:rPr>
          <w:rFonts w:ascii="Times New Roman" w:hAnsi="Times New Roman"/>
          <w:sz w:val="24"/>
          <w:szCs w:val="24"/>
        </w:rPr>
        <w:t>которыми</w:t>
      </w:r>
      <w:proofErr w:type="gramEnd"/>
      <w:r w:rsidRPr="00C13D47">
        <w:rPr>
          <w:rFonts w:ascii="Times New Roman" w:hAnsi="Times New Roman"/>
          <w:sz w:val="24"/>
          <w:szCs w:val="24"/>
        </w:rPr>
        <w:t xml:space="preserve">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Поэтому </w:t>
      </w:r>
      <w:r w:rsidRPr="00C13D47">
        <w:rPr>
          <w:rFonts w:ascii="Times New Roman" w:hAnsi="Times New Roman"/>
          <w:b/>
          <w:bCs/>
          <w:i/>
          <w:iCs/>
          <w:sz w:val="24"/>
          <w:szCs w:val="24"/>
        </w:rPr>
        <w:t>объектом оценки предметных результатов</w:t>
      </w:r>
      <w:r w:rsidRPr="00C13D47">
        <w:rPr>
          <w:rFonts w:ascii="Times New Roman" w:hAnsi="Times New Roman"/>
          <w:sz w:val="24"/>
          <w:szCs w:val="24"/>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13D47">
        <w:rPr>
          <w:rFonts w:ascii="Times New Roman" w:hAnsi="Times New Roman"/>
          <w:sz w:val="24"/>
          <w:szCs w:val="24"/>
        </w:rPr>
        <w:t>обучающимися</w:t>
      </w:r>
      <w:proofErr w:type="gramEnd"/>
      <w:r w:rsidRPr="00C13D47">
        <w:rPr>
          <w:rFonts w:ascii="Times New Roman" w:hAnsi="Times New Roman"/>
          <w:sz w:val="24"/>
          <w:szCs w:val="24"/>
        </w:rPr>
        <w:t xml:space="preserve"> с предметным содержанием, отражающим опорную систему знаний данного учебного курса.</w:t>
      </w:r>
    </w:p>
    <w:p w:rsidR="00E03D38" w:rsidRPr="00C13D47" w:rsidRDefault="00C02D2D" w:rsidP="00C13D47">
      <w:pPr>
        <w:spacing w:before="100" w:beforeAutospacing="1" w:after="100" w:afterAutospacing="1" w:line="240" w:lineRule="auto"/>
        <w:jc w:val="center"/>
        <w:rPr>
          <w:rFonts w:ascii="Times New Roman" w:hAnsi="Times New Roman"/>
          <w:b/>
          <w:bCs/>
          <w:i/>
          <w:iCs/>
          <w:sz w:val="24"/>
          <w:szCs w:val="24"/>
        </w:rPr>
      </w:pPr>
      <w:r>
        <w:rPr>
          <w:rFonts w:ascii="Times New Roman" w:hAnsi="Times New Roman"/>
          <w:b/>
          <w:bCs/>
          <w:i/>
          <w:iCs/>
          <w:sz w:val="24"/>
          <w:szCs w:val="24"/>
        </w:rPr>
        <w:t>1.3.2.</w:t>
      </w:r>
      <w:r w:rsidR="00E03D38" w:rsidRPr="00C13D47">
        <w:rPr>
          <w:rFonts w:ascii="Times New Roman" w:hAnsi="Times New Roman"/>
          <w:b/>
          <w:bCs/>
          <w:i/>
          <w:iCs/>
          <w:sz w:val="24"/>
          <w:szCs w:val="24"/>
        </w:rPr>
        <w:t>. Портфель достижений как инструмент оценки динамики индивидуальных образовательных достижений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Одним из наиболее адекватных инструментов для оценки динамики образовательных достижений служит </w:t>
      </w:r>
      <w:r w:rsidRPr="00C13D47">
        <w:rPr>
          <w:rFonts w:ascii="Times New Roman" w:hAnsi="Times New Roman"/>
          <w:b/>
          <w:bCs/>
          <w:i/>
          <w:iCs/>
          <w:sz w:val="24"/>
          <w:szCs w:val="24"/>
        </w:rPr>
        <w:t>портфель достижений</w:t>
      </w:r>
      <w:r w:rsidRPr="00C13D47">
        <w:rPr>
          <w:rFonts w:ascii="Times New Roman" w:hAnsi="Times New Roman"/>
          <w:sz w:val="24"/>
          <w:szCs w:val="24"/>
        </w:rPr>
        <w:t xml:space="preserve">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поддерживать высокую учебную мотивацию </w:t>
      </w:r>
      <w:proofErr w:type="gramStart"/>
      <w:r w:rsidRPr="00C13D47">
        <w:rPr>
          <w:rFonts w:ascii="Times New Roman" w:hAnsi="Times New Roman"/>
          <w:sz w:val="24"/>
          <w:szCs w:val="24"/>
        </w:rPr>
        <w:t>обучающихся</w:t>
      </w:r>
      <w:proofErr w:type="gramEnd"/>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поощрять их активность и самостоятельность, расширять возможности обучения и самообучения;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развивать навыки рефлексивной и оценочной (в том числе самооценочной) деятельности </w:t>
      </w:r>
      <w:proofErr w:type="gramStart"/>
      <w:r w:rsidRPr="00C13D47">
        <w:rPr>
          <w:rFonts w:ascii="Times New Roman" w:hAnsi="Times New Roman"/>
          <w:sz w:val="24"/>
          <w:szCs w:val="24"/>
        </w:rPr>
        <w:t>обучающихся</w:t>
      </w:r>
      <w:proofErr w:type="gramEnd"/>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формировать умение учиться — ставить цели, планировать и организовывать собственную учебную деятельность.</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i/>
          <w:iCs/>
          <w:sz w:val="24"/>
          <w:szCs w:val="24"/>
        </w:rPr>
        <w:t>1.Выборки детских работ — формальных и творческих</w:t>
      </w:r>
      <w:r w:rsidRPr="00C13D47">
        <w:rPr>
          <w:rFonts w:ascii="Times New Roman" w:hAnsi="Times New Roman"/>
          <w:sz w:val="24"/>
          <w:szCs w:val="24"/>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по русскому, родному языку и литературному чтению, литературному чтению на родном языке, иностранному языку</w:t>
      </w:r>
      <w:r w:rsidRPr="00C13D47">
        <w:rPr>
          <w:rFonts w:ascii="Times New Roman" w:hAnsi="Times New Roman"/>
          <w:sz w:val="24"/>
          <w:szCs w:val="24"/>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по математике</w:t>
      </w:r>
      <w:r w:rsidRPr="00C13D47">
        <w:rPr>
          <w:rFonts w:ascii="Times New Roman" w:hAnsi="Times New Roman"/>
          <w:sz w:val="24"/>
          <w:szCs w:val="24"/>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по окружающему миру</w:t>
      </w:r>
      <w:r w:rsidRPr="00C13D47">
        <w:rPr>
          <w:rFonts w:ascii="Times New Roman" w:hAnsi="Times New Roman"/>
          <w:sz w:val="24"/>
          <w:szCs w:val="24"/>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по предметам эстетического цикла</w:t>
      </w:r>
      <w:r w:rsidRPr="00C13D47">
        <w:rPr>
          <w:rFonts w:ascii="Times New Roman" w:hAnsi="Times New Roman"/>
          <w:sz w:val="24"/>
          <w:szCs w:val="24"/>
        </w:rPr>
        <w:t xml:space="preserve">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по технологии</w:t>
      </w:r>
      <w:r w:rsidRPr="00C13D47">
        <w:rPr>
          <w:rFonts w:ascii="Times New Roman" w:hAnsi="Times New Roman"/>
          <w:sz w:val="24"/>
          <w:szCs w:val="24"/>
        </w:rPr>
        <w:t xml:space="preserve">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t>по физкультуре</w:t>
      </w:r>
      <w:r w:rsidRPr="00C13D47">
        <w:rPr>
          <w:rFonts w:ascii="Times New Roman" w:hAnsi="Times New Roman"/>
          <w:sz w:val="24"/>
          <w:szCs w:val="24"/>
        </w:rPr>
        <w:t xml:space="preserve">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i/>
          <w:iCs/>
          <w:sz w:val="24"/>
          <w:szCs w:val="24"/>
        </w:rPr>
        <w:t>2.Систематизированные материалы наблюдений</w:t>
      </w:r>
      <w:r w:rsidRPr="00C13D47">
        <w:rPr>
          <w:rFonts w:ascii="Times New Roman" w:hAnsi="Times New Roman"/>
          <w:sz w:val="24"/>
          <w:szCs w:val="24"/>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i/>
          <w:iCs/>
          <w:sz w:val="24"/>
          <w:szCs w:val="24"/>
        </w:rPr>
        <w:t>3. Материалы, характеризующие достижения обучающихся в рамках внеучебной</w:t>
      </w:r>
      <w:r w:rsidRPr="00C13D47">
        <w:rPr>
          <w:rFonts w:ascii="Times New Roman" w:hAnsi="Times New Roman"/>
          <w:sz w:val="24"/>
          <w:szCs w:val="24"/>
        </w:rPr>
        <w:t xml:space="preserve"> (школьной и внешкольной) </w:t>
      </w:r>
      <w:r w:rsidRPr="00C13D47">
        <w:rPr>
          <w:rFonts w:ascii="Times New Roman" w:hAnsi="Times New Roman"/>
          <w:b/>
          <w:bCs/>
          <w:i/>
          <w:iCs/>
          <w:sz w:val="24"/>
          <w:szCs w:val="24"/>
        </w:rPr>
        <w:t>и досуговой деятельности</w:t>
      </w:r>
      <w:r w:rsidRPr="00C13D47">
        <w:rPr>
          <w:rFonts w:ascii="Times New Roman" w:hAnsi="Times New Roman"/>
          <w:sz w:val="24"/>
          <w:szCs w:val="24"/>
        </w:rPr>
        <w:t xml:space="preserve">, например результаты участия в олимпиадах, конкурсах, </w:t>
      </w:r>
      <w:r w:rsidRPr="00C13D47">
        <w:rPr>
          <w:rFonts w:ascii="Times New Roman" w:hAnsi="Times New Roman"/>
          <w:sz w:val="24"/>
          <w:szCs w:val="24"/>
        </w:rPr>
        <w:lastRenderedPageBreak/>
        <w:t xml:space="preserve">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C13D47">
        <w:rPr>
          <w:rFonts w:ascii="Times New Roman" w:hAnsi="Times New Roman"/>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b/>
          <w:bCs/>
          <w:i/>
          <w:iCs/>
          <w:sz w:val="24"/>
          <w:szCs w:val="24"/>
        </w:rPr>
        <w:t>Анализ, интерпретация и оценка</w:t>
      </w:r>
      <w:r w:rsidRPr="00C13D47">
        <w:rPr>
          <w:rFonts w:ascii="Times New Roman" w:hAnsi="Times New Roman"/>
          <w:sz w:val="24"/>
          <w:szCs w:val="24"/>
        </w:rPr>
        <w:t xml:space="preserve">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t>Оценка</w:t>
      </w:r>
      <w:proofErr w:type="gramEnd"/>
      <w:r w:rsidRPr="00C13D47">
        <w:rPr>
          <w:rFonts w:ascii="Times New Roman" w:hAnsi="Times New Roman"/>
          <w:sz w:val="24"/>
          <w:szCs w:val="24"/>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По результатам оценки, которая формируется на основе материалов портфеля достижений, делаются выводы о:v</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1) сформированности у обучающегося </w:t>
      </w:r>
      <w:r w:rsidRPr="00C13D47">
        <w:rPr>
          <w:rFonts w:ascii="Times New Roman" w:hAnsi="Times New Roman"/>
          <w:i/>
          <w:iCs/>
          <w:sz w:val="24"/>
          <w:szCs w:val="24"/>
        </w:rPr>
        <w:t>универсальных и предметных способов действий</w:t>
      </w:r>
      <w:r w:rsidRPr="00C13D47">
        <w:rPr>
          <w:rFonts w:ascii="Times New Roman" w:hAnsi="Times New Roman"/>
          <w:sz w:val="24"/>
          <w:szCs w:val="24"/>
        </w:rPr>
        <w:t>, а также опорной системы знаний, обеспечивающих ему возможность продолжения образования в основной школе;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2) сформированности основ </w:t>
      </w:r>
      <w:r w:rsidRPr="00C13D47">
        <w:rPr>
          <w:rFonts w:ascii="Times New Roman" w:hAnsi="Times New Roman"/>
          <w:i/>
          <w:iCs/>
          <w:sz w:val="24"/>
          <w:szCs w:val="24"/>
        </w:rPr>
        <w:t>умения учиться</w:t>
      </w:r>
      <w:r w:rsidRPr="00C13D47">
        <w:rPr>
          <w:rFonts w:ascii="Times New Roman" w:hAnsi="Times New Roman"/>
          <w:sz w:val="24"/>
          <w:szCs w:val="24"/>
        </w:rPr>
        <w:t>, понимаемой как способности к самоорганизации с целью постановки и решения учебно-познавательных и учебно-практических задач;</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3) </w:t>
      </w:r>
      <w:r w:rsidRPr="00C13D47">
        <w:rPr>
          <w:rFonts w:ascii="Times New Roman" w:hAnsi="Times New Roman"/>
          <w:i/>
          <w:iCs/>
          <w:sz w:val="24"/>
          <w:szCs w:val="24"/>
        </w:rPr>
        <w:t xml:space="preserve">индивидуальном </w:t>
      </w:r>
      <w:proofErr w:type="gramStart"/>
      <w:r w:rsidRPr="00C13D47">
        <w:rPr>
          <w:rFonts w:ascii="Times New Roman" w:hAnsi="Times New Roman"/>
          <w:i/>
          <w:iCs/>
          <w:sz w:val="24"/>
          <w:szCs w:val="24"/>
        </w:rPr>
        <w:t>прогрессе</w:t>
      </w:r>
      <w:proofErr w:type="gramEnd"/>
      <w:r w:rsidRPr="00C13D47">
        <w:rPr>
          <w:rFonts w:ascii="Times New Roman" w:hAnsi="Times New Roman"/>
          <w:sz w:val="24"/>
          <w:szCs w:val="24"/>
        </w:rPr>
        <w:t xml:space="preserve"> в основных сферах развития личности — мотивационно-смысловой, познавательной, эмоциональной, волевой и саморегуляции.</w:t>
      </w:r>
    </w:p>
    <w:p w:rsidR="00E03D38" w:rsidRPr="00C13D47" w:rsidRDefault="00C02D2D" w:rsidP="00C02D2D">
      <w:pPr>
        <w:spacing w:before="100" w:beforeAutospacing="1" w:after="100" w:afterAutospacing="1" w:line="240" w:lineRule="auto"/>
        <w:rPr>
          <w:rFonts w:ascii="Times New Roman" w:hAnsi="Times New Roman"/>
          <w:b/>
          <w:bCs/>
          <w:i/>
          <w:iCs/>
          <w:sz w:val="24"/>
          <w:szCs w:val="24"/>
        </w:rPr>
      </w:pPr>
      <w:r>
        <w:rPr>
          <w:rFonts w:ascii="Times New Roman" w:hAnsi="Times New Roman"/>
          <w:b/>
          <w:bCs/>
          <w:i/>
          <w:iCs/>
          <w:sz w:val="24"/>
          <w:szCs w:val="24"/>
        </w:rPr>
        <w:t>1.3.3</w:t>
      </w:r>
      <w:r w:rsidR="00E03D38" w:rsidRPr="00C13D47">
        <w:rPr>
          <w:rFonts w:ascii="Times New Roman" w:hAnsi="Times New Roman"/>
          <w:b/>
          <w:bCs/>
          <w:i/>
          <w:iCs/>
          <w:sz w:val="24"/>
          <w:szCs w:val="24"/>
        </w:rPr>
        <w:t xml:space="preserve">.Итоговая оценка выпускника и её использование при переходе </w:t>
      </w:r>
      <w:proofErr w:type="gramStart"/>
      <w:r w:rsidR="00E03D38" w:rsidRPr="00C13D47">
        <w:rPr>
          <w:rFonts w:ascii="Times New Roman" w:hAnsi="Times New Roman"/>
          <w:b/>
          <w:bCs/>
          <w:i/>
          <w:iCs/>
          <w:sz w:val="24"/>
          <w:szCs w:val="24"/>
        </w:rPr>
        <w:t>от</w:t>
      </w:r>
      <w:proofErr w:type="gramEnd"/>
      <w:r w:rsidR="00E03D38" w:rsidRPr="00C13D47">
        <w:rPr>
          <w:rFonts w:ascii="Times New Roman" w:hAnsi="Times New Roman"/>
          <w:b/>
          <w:bCs/>
          <w:i/>
          <w:iCs/>
          <w:sz w:val="24"/>
          <w:szCs w:val="24"/>
        </w:rPr>
        <w:t xml:space="preserve"> начального к основному общему образованию</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C13D47">
        <w:rPr>
          <w:rFonts w:ascii="Times New Roman" w:hAnsi="Times New Roman"/>
          <w:i/>
          <w:iCs/>
          <w:sz w:val="24"/>
          <w:szCs w:val="24"/>
        </w:rPr>
        <w:t>только предметные и метапредметные результаты</w:t>
      </w:r>
      <w:r w:rsidRPr="00C13D47">
        <w:rPr>
          <w:rFonts w:ascii="Times New Roman" w:hAnsi="Times New Roman"/>
          <w:sz w:val="24"/>
          <w:szCs w:val="24"/>
        </w:rPr>
        <w:t>, описанные в разделе «Выпускник научится» планируемых результатов начального образования.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Предметом итоговой оценки является </w:t>
      </w:r>
      <w:r w:rsidRPr="00C13D47">
        <w:rPr>
          <w:rFonts w:ascii="Times New Roman" w:hAnsi="Times New Roman"/>
          <w:i/>
          <w:iCs/>
          <w:sz w:val="24"/>
          <w:szCs w:val="24"/>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C13D47">
        <w:rPr>
          <w:rFonts w:ascii="Times New Roman" w:hAnsi="Times New Roman"/>
          <w:sz w:val="24"/>
          <w:szCs w:val="24"/>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C13D47">
        <w:rPr>
          <w:rFonts w:ascii="Times New Roman" w:hAnsi="Times New Roman"/>
          <w:i/>
          <w:iCs/>
          <w:sz w:val="24"/>
          <w:szCs w:val="24"/>
        </w:rPr>
        <w:t>опорной системы знаний по русскому языку, родному языку и математике</w:t>
      </w:r>
      <w:r w:rsidRPr="00C13D47">
        <w:rPr>
          <w:rFonts w:ascii="Times New Roman" w:hAnsi="Times New Roman"/>
          <w:sz w:val="24"/>
          <w:szCs w:val="24"/>
        </w:rPr>
        <w:t xml:space="preserve"> и овладение следующими метапредметными действиями:</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i/>
          <w:iCs/>
          <w:sz w:val="24"/>
          <w:szCs w:val="24"/>
        </w:rPr>
        <w:t>речевыми</w:t>
      </w:r>
      <w:proofErr w:type="gramEnd"/>
      <w:r w:rsidRPr="00C13D47">
        <w:rPr>
          <w:rFonts w:ascii="Times New Roman" w:hAnsi="Times New Roman"/>
          <w:sz w:val="24"/>
          <w:szCs w:val="24"/>
        </w:rPr>
        <w:t>, среди которых следует выделить навыки осознанного чтения и работы с информацией;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i/>
          <w:iCs/>
          <w:sz w:val="24"/>
          <w:szCs w:val="24"/>
        </w:rPr>
        <w:lastRenderedPageBreak/>
        <w:t>коммуникативными</w:t>
      </w:r>
      <w:r w:rsidRPr="00C13D47">
        <w:rPr>
          <w:rFonts w:ascii="Times New Roman" w:hAnsi="Times New Roman"/>
          <w:sz w:val="24"/>
          <w:szCs w:val="24"/>
        </w:rPr>
        <w:t>, необходимыми для учебного сотрудничества с учителем и сверстниками.</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C13D47">
        <w:rPr>
          <w:rFonts w:ascii="Times New Roman" w:hAnsi="Times New Roman"/>
          <w:b/>
          <w:bCs/>
          <w:sz w:val="24"/>
          <w:szCs w:val="24"/>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C13D47">
        <w:rPr>
          <w:rFonts w:ascii="Times New Roman" w:hAnsi="Times New Roman"/>
          <w:sz w:val="24"/>
          <w:szCs w:val="24"/>
        </w:rPr>
        <w:t>.</w:t>
      </w:r>
    </w:p>
    <w:p w:rsidR="00E03D38" w:rsidRPr="00C13D47" w:rsidRDefault="00E03D38" w:rsidP="00C13D47">
      <w:pPr>
        <w:spacing w:before="100" w:beforeAutospacing="1" w:after="100" w:afterAutospacing="1" w:line="240" w:lineRule="auto"/>
        <w:rPr>
          <w:rFonts w:ascii="Times New Roman" w:hAnsi="Times New Roman"/>
          <w:sz w:val="24"/>
          <w:szCs w:val="24"/>
        </w:rPr>
      </w:pPr>
      <w:proofErr w:type="gramStart"/>
      <w:r w:rsidRPr="00C13D47">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w:t>
      </w:r>
      <w:r w:rsidRPr="00C13D47">
        <w:rPr>
          <w:rFonts w:ascii="Times New Roman" w:hAnsi="Times New Roman"/>
          <w:b/>
          <w:bCs/>
          <w:sz w:val="24"/>
          <w:szCs w:val="24"/>
        </w:rPr>
        <w:t>о переводе</w:t>
      </w:r>
      <w:r w:rsidRPr="00C13D47">
        <w:rPr>
          <w:rFonts w:ascii="Times New Roman" w:hAnsi="Times New Roman"/>
          <w:sz w:val="24"/>
          <w:szCs w:val="24"/>
        </w:rPr>
        <w:t xml:space="preserve">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roofErr w:type="gramEnd"/>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C13D47">
        <w:rPr>
          <w:rFonts w:ascii="Times New Roman" w:hAnsi="Times New Roman"/>
          <w:b/>
          <w:bCs/>
          <w:sz w:val="24"/>
          <w:szCs w:val="24"/>
        </w:rPr>
        <w:t>характеристики обучающегося</w:t>
      </w:r>
      <w:r w:rsidRPr="00C13D47">
        <w:rPr>
          <w:rFonts w:ascii="Times New Roman" w:hAnsi="Times New Roman"/>
          <w:sz w:val="24"/>
          <w:szCs w:val="24"/>
        </w:rPr>
        <w:t>, в которой:</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отмечаются образовательные достижения и положительные качества обучающегося;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определяются приоритетные задачи и направления личностного развития с </w:t>
      </w:r>
      <w:proofErr w:type="gramStart"/>
      <w:r w:rsidRPr="00C13D47">
        <w:rPr>
          <w:rFonts w:ascii="Times New Roman" w:hAnsi="Times New Roman"/>
          <w:sz w:val="24"/>
          <w:szCs w:val="24"/>
        </w:rPr>
        <w:t>учётом</w:t>
      </w:r>
      <w:proofErr w:type="gramEnd"/>
      <w:r w:rsidRPr="00C13D47">
        <w:rPr>
          <w:rFonts w:ascii="Times New Roman" w:hAnsi="Times New Roman"/>
          <w:sz w:val="24"/>
          <w:szCs w:val="24"/>
        </w:rPr>
        <w:t xml:space="preserve"> как достижений, так и психологических проблем развития ребёнка;</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lastRenderedPageBreak/>
        <w:t>даются психолого педагогические рекомендации, призванные обеспечить успешную реализацию намеченных задач на следующей ступени обучения.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Образовательные учреждения информируют органы управления в установленной регламентом форме: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E03D38" w:rsidRPr="00C13D47" w:rsidRDefault="00E03D38" w:rsidP="00C13D47">
      <w:pPr>
        <w:spacing w:before="100" w:beforeAutospacing="1" w:after="100" w:afterAutospacing="1" w:line="240" w:lineRule="auto"/>
        <w:jc w:val="center"/>
        <w:rPr>
          <w:rFonts w:ascii="Times New Roman" w:hAnsi="Times New Roman"/>
          <w:sz w:val="24"/>
          <w:szCs w:val="24"/>
        </w:rPr>
      </w:pPr>
      <w:r w:rsidRPr="00C13D47">
        <w:rPr>
          <w:rFonts w:ascii="Times New Roman" w:hAnsi="Times New Roman"/>
          <w:sz w:val="24"/>
          <w:szCs w:val="24"/>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C13D47">
        <w:rPr>
          <w:rFonts w:ascii="Times New Roman" w:hAnsi="Times New Roman"/>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C13D47">
        <w:rPr>
          <w:rFonts w:ascii="Times New Roman" w:hAnsi="Times New Roman"/>
          <w:sz w:val="24"/>
          <w:szCs w:val="24"/>
        </w:rPr>
        <w:t xml:space="preserve"> с учётом:</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результатов мониторинговых исследований разного уровня (федерального, регионального, муниципального);</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условий реализации основной образовательной программы начального общего образования;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особенностей контингента обучающихся.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Предметом оценки в ходе данных процедур является также текущая оценочная деятельность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E03D38" w:rsidRPr="00C13D47" w:rsidRDefault="00E03D38" w:rsidP="00C13D47">
      <w:pPr>
        <w:spacing w:before="100" w:beforeAutospacing="1" w:after="100" w:afterAutospacing="1" w:line="240" w:lineRule="auto"/>
        <w:rPr>
          <w:rFonts w:ascii="Times New Roman" w:hAnsi="Times New Roman"/>
          <w:sz w:val="24"/>
          <w:szCs w:val="24"/>
        </w:rPr>
      </w:pPr>
      <w:r w:rsidRPr="00C13D47">
        <w:rPr>
          <w:rFonts w:ascii="Times New Roman" w:hAnsi="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C13D47">
        <w:rPr>
          <w:rFonts w:ascii="Times New Roman" w:hAnsi="Times New Roman"/>
          <w:b/>
          <w:bCs/>
          <w:i/>
          <w:iCs/>
          <w:sz w:val="24"/>
          <w:szCs w:val="24"/>
        </w:rPr>
        <w:t>регулярный мониторинг результатов выполнения трёх (четырёх) итоговых работ</w:t>
      </w:r>
      <w:r w:rsidRPr="00C13D47">
        <w:rPr>
          <w:rFonts w:ascii="Times New Roman" w:hAnsi="Times New Roman"/>
          <w:sz w:val="24"/>
          <w:szCs w:val="24"/>
        </w:rPr>
        <w:t>: по русскому, родному языку, математике и итоговой комплексной работы на межпредметной основе.</w:t>
      </w:r>
    </w:p>
    <w:p w:rsidR="00E03D38" w:rsidRDefault="00E03D38" w:rsidP="008F0E1A">
      <w:pPr>
        <w:spacing w:before="100" w:beforeAutospacing="1" w:after="100" w:afterAutospacing="1" w:line="240" w:lineRule="auto"/>
        <w:rPr>
          <w:rFonts w:ascii="Times New Roman CYR" w:hAnsi="Times New Roman CYR" w:cs="Times New Roman CYR"/>
          <w:b/>
          <w:bCs/>
          <w:kern w:val="1"/>
          <w:sz w:val="24"/>
          <w:szCs w:val="24"/>
        </w:rPr>
      </w:pPr>
      <w:r w:rsidRPr="00C13D47">
        <w:rPr>
          <w:rFonts w:ascii="Times New Roman" w:hAnsi="Times New Roman"/>
          <w:sz w:val="24"/>
          <w:szCs w:val="24"/>
        </w:rPr>
        <w:t> </w:t>
      </w:r>
    </w:p>
    <w:p w:rsidR="00E03D38" w:rsidRPr="00B72DE4" w:rsidRDefault="00E03D38">
      <w:pPr>
        <w:widowControl w:val="0"/>
        <w:suppressAutoHyphens/>
        <w:autoSpaceDE w:val="0"/>
        <w:autoSpaceDN w:val="0"/>
        <w:adjustRightInd w:val="0"/>
        <w:spacing w:after="0" w:line="100" w:lineRule="atLeast"/>
        <w:jc w:val="center"/>
        <w:rPr>
          <w:rFonts w:ascii="Times New Roman CYR" w:hAnsi="Times New Roman CYR" w:cs="Times New Roman CYR"/>
          <w:b/>
          <w:bCs/>
          <w:kern w:val="1"/>
          <w:sz w:val="32"/>
          <w:szCs w:val="32"/>
        </w:rPr>
      </w:pPr>
      <w:r w:rsidRPr="00B72DE4">
        <w:rPr>
          <w:rFonts w:ascii="Times New Roman CYR" w:hAnsi="Times New Roman CYR" w:cs="Times New Roman CYR"/>
          <w:b/>
          <w:bCs/>
          <w:kern w:val="1"/>
          <w:sz w:val="32"/>
          <w:szCs w:val="32"/>
        </w:rPr>
        <w:t>2. Содержательный раздел</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p>
    <w:p w:rsidR="00E03D38" w:rsidRDefault="00E03D38" w:rsidP="00DF55E7">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2.1. ПРОГРАММА ФОРМИРОВАНИЯ УНИВЕРСАЛЬНЫХ УЧЕБНЫХ ДЕЙСТВИЙ</w:t>
      </w:r>
    </w:p>
    <w:p w:rsidR="00E03D38" w:rsidRDefault="00E03D38" w:rsidP="00DF55E7">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 xml:space="preserve">У </w:t>
      </w:r>
      <w:proofErr w:type="gramStart"/>
      <w:r>
        <w:rPr>
          <w:rFonts w:ascii="Times New Roman CYR" w:hAnsi="Times New Roman CYR" w:cs="Times New Roman CYR"/>
          <w:b/>
          <w:bCs/>
          <w:kern w:val="1"/>
          <w:sz w:val="24"/>
          <w:szCs w:val="24"/>
        </w:rPr>
        <w:t>ОБУЧАЮЩИХСЯ</w:t>
      </w:r>
      <w:proofErr w:type="gramEnd"/>
      <w:r>
        <w:rPr>
          <w:rFonts w:ascii="Times New Roman CYR" w:hAnsi="Times New Roman CYR" w:cs="Times New Roman CYR"/>
          <w:b/>
          <w:bCs/>
          <w:kern w:val="1"/>
          <w:sz w:val="24"/>
          <w:szCs w:val="24"/>
        </w:rPr>
        <w:t xml:space="preserve"> НА СТУПЕНИ НАЧАЛЬНОГО ОБЩЕГО ОБРАЗОВАНИЯ.</w:t>
      </w:r>
    </w:p>
    <w:p w:rsidR="00E03D38" w:rsidRPr="005E3B73" w:rsidRDefault="00E03D38" w:rsidP="00DF55E7">
      <w:pPr>
        <w:pStyle w:val="western"/>
        <w:shd w:val="clear" w:color="auto" w:fill="FFFFFF"/>
        <w:spacing w:after="202" w:afterAutospacing="0" w:line="360" w:lineRule="auto"/>
        <w:ind w:left="-851"/>
      </w:pPr>
      <w:r>
        <w:rPr>
          <w:b/>
          <w:bCs/>
          <w:sz w:val="27"/>
          <w:szCs w:val="27"/>
        </w:rPr>
        <w:t xml:space="preserve">            2.1.1Пояснительная записка.</w:t>
      </w:r>
    </w:p>
    <w:p w:rsidR="00E03D38" w:rsidRPr="005E3B73" w:rsidRDefault="00E03D38" w:rsidP="005E3B73">
      <w:pPr>
        <w:jc w:val="both"/>
        <w:rPr>
          <w:rFonts w:ascii="Times New Roman" w:hAnsi="Times New Roman"/>
        </w:rPr>
      </w:pPr>
      <w:proofErr w:type="gramStart"/>
      <w:r w:rsidRPr="005E3B73">
        <w:rPr>
          <w:rFonts w:ascii="Times New Roman" w:hAnsi="Times New Roman"/>
        </w:rPr>
        <w:t xml:space="preserve">Новый социальный запрос, отражающий переход России от индустриального к  постиндустриальному информационному обществу, основанному на знаниях и высоком инновационном потенциале, требует разработку Программы развития универсальных учебных действий в системе общего образования и определяет цели образования, как общекультурное, личностное и познавательное развитие учащихся, обеспечивающие такую ключевую компетенцию как «умение учиться». </w:t>
      </w:r>
      <w:proofErr w:type="gramEnd"/>
    </w:p>
    <w:p w:rsidR="00E03D38" w:rsidRPr="005E3B73" w:rsidRDefault="00E03D38" w:rsidP="005E3B73">
      <w:pPr>
        <w:jc w:val="both"/>
        <w:rPr>
          <w:rFonts w:ascii="Times New Roman" w:hAnsi="Times New Roman"/>
        </w:rPr>
      </w:pPr>
      <w:r w:rsidRPr="005E3B73">
        <w:rPr>
          <w:rFonts w:ascii="Times New Roman" w:hAnsi="Times New Roman"/>
        </w:rPr>
        <w:lastRenderedPageBreak/>
        <w:t>Универсализация содержания общего образования в форме выделения инварианта фундаментального ядра общего образования, включающего помимо совокупности наиболее существенных идей науки и культуры, и программу развития универсальных учебных действий, позволяет реализовать основные требования общества, семьи, государства, личности к образовательной системе.</w:t>
      </w:r>
    </w:p>
    <w:p w:rsidR="00E03D38" w:rsidRPr="005E3B73" w:rsidRDefault="00E03D38" w:rsidP="005E3B73">
      <w:pPr>
        <w:jc w:val="both"/>
        <w:rPr>
          <w:rFonts w:ascii="Times New Roman" w:hAnsi="Times New Roman"/>
        </w:rPr>
      </w:pPr>
      <w:r w:rsidRPr="005E3B73">
        <w:rPr>
          <w:rFonts w:ascii="Times New Roman" w:hAnsi="Times New Roman"/>
          <w:b/>
        </w:rPr>
        <w:t>Целью</w:t>
      </w:r>
      <w:r w:rsidRPr="005E3B73">
        <w:rPr>
          <w:rFonts w:ascii="Times New Roman" w:hAnsi="Times New Roman"/>
        </w:rPr>
        <w:t xml:space="preserve"> новых образовательных стандартов становится реализация </w:t>
      </w:r>
      <w:r w:rsidRPr="005E3B73">
        <w:rPr>
          <w:rFonts w:ascii="Times New Roman" w:hAnsi="Times New Roman"/>
          <w:i/>
          <w:iCs/>
        </w:rPr>
        <w:t>развивающего</w:t>
      </w:r>
      <w:r w:rsidRPr="005E3B73">
        <w:rPr>
          <w:rFonts w:ascii="Times New Roman" w:hAnsi="Times New Roman"/>
        </w:rPr>
        <w:t xml:space="preserve"> потенциала общего среднего образования, </w:t>
      </w:r>
      <w:r w:rsidRPr="005E3B73">
        <w:rPr>
          <w:rFonts w:ascii="Times New Roman" w:hAnsi="Times New Roman"/>
          <w:i/>
          <w:iCs/>
        </w:rPr>
        <w:t>актуальной</w:t>
      </w:r>
      <w:r w:rsidRPr="005E3B73">
        <w:rPr>
          <w:rFonts w:ascii="Times New Roman" w:hAnsi="Times New Roman"/>
        </w:rPr>
        <w:t xml:space="preserve"> и </w:t>
      </w:r>
      <w:r w:rsidRPr="005E3B73">
        <w:rPr>
          <w:rFonts w:ascii="Times New Roman" w:hAnsi="Times New Roman"/>
          <w:i/>
          <w:iCs/>
        </w:rPr>
        <w:t>новой задачей</w:t>
      </w:r>
      <w:r w:rsidRPr="005E3B73">
        <w:rPr>
          <w:rFonts w:ascii="Times New Roman" w:hAnsi="Times New Roman"/>
        </w:rPr>
        <w:t xml:space="preserve">, обеспечивающей развитие универсальных учебных действий как собственно </w:t>
      </w:r>
      <w:r w:rsidRPr="005E3B73">
        <w:rPr>
          <w:rFonts w:ascii="Times New Roman" w:hAnsi="Times New Roman"/>
          <w:i/>
          <w:iCs/>
        </w:rPr>
        <w:t>психологической</w:t>
      </w:r>
      <w:r w:rsidRPr="005E3B73">
        <w:rPr>
          <w:rFonts w:ascii="Times New Roman" w:hAnsi="Times New Roman"/>
        </w:rPr>
        <w:t xml:space="preserve"> составляющей фундаментального ядра содержания образования наряду с традиционным изложением </w:t>
      </w:r>
      <w:r w:rsidRPr="005E3B73">
        <w:rPr>
          <w:rFonts w:ascii="Times New Roman" w:hAnsi="Times New Roman"/>
          <w:i/>
          <w:iCs/>
        </w:rPr>
        <w:t>предметного</w:t>
      </w:r>
      <w:r w:rsidRPr="005E3B73">
        <w:rPr>
          <w:rFonts w:ascii="Times New Roman" w:hAnsi="Times New Roman"/>
        </w:rPr>
        <w:t xml:space="preserve"> содержания конкретных дисциплин. </w:t>
      </w:r>
    </w:p>
    <w:p w:rsidR="00E03D38" w:rsidRPr="005E3B73" w:rsidRDefault="00E03D38" w:rsidP="005E3B73">
      <w:pPr>
        <w:ind w:left="-851" w:firstLine="567"/>
        <w:jc w:val="both"/>
        <w:rPr>
          <w:rFonts w:ascii="Times New Roman" w:hAnsi="Times New Roman"/>
        </w:rPr>
      </w:pPr>
      <w:r w:rsidRPr="005E3B73">
        <w:rPr>
          <w:rFonts w:ascii="Times New Roman" w:hAnsi="Times New Roman"/>
        </w:rPr>
        <w:t xml:space="preserve">Важнейшими </w:t>
      </w:r>
      <w:r w:rsidRPr="005E3B73">
        <w:rPr>
          <w:rFonts w:ascii="Times New Roman" w:hAnsi="Times New Roman"/>
          <w:b/>
        </w:rPr>
        <w:t>задачами</w:t>
      </w:r>
      <w:r w:rsidRPr="005E3B73">
        <w:rPr>
          <w:rFonts w:ascii="Times New Roman" w:hAnsi="Times New Roman"/>
        </w:rPr>
        <w:t xml:space="preserve"> современной системы образования являются:</w:t>
      </w:r>
    </w:p>
    <w:p w:rsidR="00E03D38" w:rsidRPr="005E3B73" w:rsidRDefault="00E03D38" w:rsidP="009C34FD">
      <w:pPr>
        <w:numPr>
          <w:ilvl w:val="0"/>
          <w:numId w:val="51"/>
        </w:numPr>
        <w:spacing w:after="0" w:line="240" w:lineRule="auto"/>
        <w:jc w:val="both"/>
        <w:rPr>
          <w:rFonts w:ascii="Times New Roman" w:hAnsi="Times New Roman"/>
        </w:rPr>
      </w:pPr>
      <w:r w:rsidRPr="005E3B73">
        <w:rPr>
          <w:rFonts w:ascii="Times New Roman" w:hAnsi="Times New Roman"/>
        </w:rPr>
        <w:t>формирование совокупности «универсальных учебных действий», обеспечивающих «умение учиться»;</w:t>
      </w:r>
    </w:p>
    <w:p w:rsidR="00E03D38" w:rsidRPr="005E3B73" w:rsidRDefault="00E03D38" w:rsidP="009C34FD">
      <w:pPr>
        <w:numPr>
          <w:ilvl w:val="0"/>
          <w:numId w:val="51"/>
        </w:numPr>
        <w:spacing w:after="0" w:line="240" w:lineRule="auto"/>
        <w:jc w:val="both"/>
        <w:rPr>
          <w:rFonts w:ascii="Times New Roman" w:hAnsi="Times New Roman"/>
        </w:rPr>
      </w:pPr>
      <w:r w:rsidRPr="005E3B73">
        <w:rPr>
          <w:rFonts w:ascii="Times New Roman" w:hAnsi="Times New Roman"/>
        </w:rPr>
        <w:t>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w:t>
      </w:r>
    </w:p>
    <w:p w:rsidR="00E03D38" w:rsidRPr="005E3B73" w:rsidRDefault="00E03D38" w:rsidP="009C34FD">
      <w:pPr>
        <w:numPr>
          <w:ilvl w:val="0"/>
          <w:numId w:val="51"/>
        </w:numPr>
        <w:spacing w:after="0" w:line="240" w:lineRule="auto"/>
        <w:jc w:val="both"/>
        <w:rPr>
          <w:rFonts w:ascii="Times New Roman" w:hAnsi="Times New Roman"/>
        </w:rPr>
      </w:pPr>
      <w:r w:rsidRPr="005E3B73">
        <w:rPr>
          <w:rFonts w:ascii="Times New Roman" w:hAnsi="Times New Roman"/>
        </w:rPr>
        <w:t>формирование, применение и сохранение</w:t>
      </w:r>
      <w:r w:rsidRPr="005E3B73">
        <w:rPr>
          <w:rFonts w:ascii="Times New Roman" w:hAnsi="Times New Roman"/>
          <w:i/>
          <w:iCs/>
        </w:rPr>
        <w:t xml:space="preserve"> знаний, умений и навыков</w:t>
      </w:r>
      <w:r w:rsidRPr="005E3B73">
        <w:rPr>
          <w:rFonts w:ascii="Times New Roman" w:hAnsi="Times New Roman"/>
        </w:rPr>
        <w:t xml:space="preserve"> в тесной связи с целенаправленными  активными действиями самих учащихся;</w:t>
      </w:r>
    </w:p>
    <w:p w:rsidR="00E03D38" w:rsidRPr="005E3B73" w:rsidRDefault="00E03D38" w:rsidP="009C34FD">
      <w:pPr>
        <w:numPr>
          <w:ilvl w:val="0"/>
          <w:numId w:val="51"/>
        </w:numPr>
        <w:spacing w:after="0" w:line="240" w:lineRule="auto"/>
        <w:jc w:val="both"/>
        <w:rPr>
          <w:rFonts w:ascii="Times New Roman" w:hAnsi="Times New Roman"/>
        </w:rPr>
      </w:pPr>
      <w:r w:rsidRPr="005E3B73">
        <w:rPr>
          <w:rFonts w:ascii="Times New Roman" w:hAnsi="Times New Roman"/>
        </w:rPr>
        <w:t>определение качества усвоения знаний многообразием и характером видов универсальных действий.</w:t>
      </w:r>
    </w:p>
    <w:p w:rsidR="00E03D38" w:rsidRPr="005E3B73" w:rsidRDefault="00E03D38" w:rsidP="005E3B73">
      <w:pPr>
        <w:jc w:val="both"/>
        <w:rPr>
          <w:rFonts w:ascii="Times New Roman" w:hAnsi="Times New Roman"/>
        </w:rPr>
      </w:pPr>
      <w:r w:rsidRPr="005E3B73">
        <w:rPr>
          <w:rFonts w:ascii="Times New Roman" w:hAnsi="Times New Roman"/>
        </w:rPr>
        <w:t>Программа развития универсальных учебных действий – один из базовых документов, призванных конкретизировать требования  результатов начального общего образования и дополнить традиционное содержание учебно-воспитательных программ. Она  необходима для планирования образовательного процесса в начальной школе и обеспечения  преемственности образования и позволит планировать результаты образовательного процесса, задать критерии и  показатели психического развития детей, необходимые для успешного начального обучения. Программа должна стать основой для разработки учебных планов, программ, учебно-методических материалов и пособий в системе начального образования.</w:t>
      </w:r>
    </w:p>
    <w:p w:rsidR="00E03D38" w:rsidRPr="005E3B73" w:rsidRDefault="00E03D38" w:rsidP="005E3B73">
      <w:pPr>
        <w:jc w:val="both"/>
        <w:rPr>
          <w:rFonts w:ascii="Times New Roman" w:hAnsi="Times New Roman"/>
        </w:rPr>
      </w:pPr>
      <w:r w:rsidRPr="005E3B73">
        <w:rPr>
          <w:rFonts w:ascii="Times New Roman" w:hAnsi="Times New Roman"/>
          <w:b/>
        </w:rPr>
        <w:t>Актуальность</w:t>
      </w:r>
      <w:r w:rsidRPr="005E3B73">
        <w:rPr>
          <w:rFonts w:ascii="Times New Roman" w:hAnsi="Times New Roman"/>
        </w:rPr>
        <w:t xml:space="preserve"> </w:t>
      </w:r>
      <w:proofErr w:type="gramStart"/>
      <w:r w:rsidRPr="005E3B73">
        <w:rPr>
          <w:rFonts w:ascii="Times New Roman" w:hAnsi="Times New Roman"/>
        </w:rPr>
        <w:t>разработки Программы развития универсальных учебных действий начального общего образования</w:t>
      </w:r>
      <w:proofErr w:type="gramEnd"/>
      <w:r w:rsidRPr="005E3B73">
        <w:rPr>
          <w:rFonts w:ascii="Times New Roman" w:hAnsi="Times New Roman"/>
        </w:rPr>
        <w:t xml:space="preserve"> диктуется следующими обстоятельствами:</w:t>
      </w:r>
    </w:p>
    <w:p w:rsidR="00E03D38" w:rsidRPr="005E3B73" w:rsidRDefault="00E03D38" w:rsidP="005E3B73">
      <w:pPr>
        <w:jc w:val="both"/>
        <w:rPr>
          <w:rFonts w:ascii="Times New Roman" w:hAnsi="Times New Roman"/>
        </w:rPr>
      </w:pPr>
      <w:r w:rsidRPr="005E3B73">
        <w:rPr>
          <w:rFonts w:ascii="Times New Roman" w:hAnsi="Times New Roman"/>
        </w:rPr>
        <w:t xml:space="preserve">- необходимостью ускоренного совершенствования образовательного пространства с целью  оптимизации общекультурного, личностного и познавательного развития детей, создания условий для достижения успешности всеми учащимися; </w:t>
      </w:r>
    </w:p>
    <w:p w:rsidR="00E03D38" w:rsidRDefault="00E03D38" w:rsidP="005E3B73">
      <w:pPr>
        <w:jc w:val="both"/>
        <w:rPr>
          <w:rFonts w:ascii="Times New Roman" w:hAnsi="Times New Roman"/>
        </w:rPr>
      </w:pPr>
      <w:r w:rsidRPr="005E3B73">
        <w:rPr>
          <w:rFonts w:ascii="Times New Roman" w:hAnsi="Times New Roman"/>
        </w:rPr>
        <w:t xml:space="preserve">- задачами формирования общекультурной и гражданской идентичности учащихся, обеспечивающих социальную консолидацию в условиях культурного, этнического и религиозного разнообразия российского общества. </w:t>
      </w:r>
    </w:p>
    <w:p w:rsidR="00E03D38" w:rsidRPr="005E3B73" w:rsidRDefault="00E03D38" w:rsidP="005E3B73">
      <w:pPr>
        <w:jc w:val="both"/>
        <w:rPr>
          <w:rFonts w:ascii="Times New Roman" w:hAnsi="Times New Roman"/>
        </w:rPr>
      </w:pPr>
      <w:r w:rsidRPr="005E3B73">
        <w:rPr>
          <w:rFonts w:ascii="Times New Roman" w:hAnsi="Times New Roman"/>
        </w:rPr>
        <w:t>Уже к концу дошкольного возраста формируются основы мировосприятия ребенка, складывается система представлений о моральных нормах и правилах, обеспечивающих возможности моральной регуляции поведения и построения отношений между людьми, формируется «</w:t>
      </w:r>
      <w:proofErr w:type="gramStart"/>
      <w:r w:rsidRPr="005E3B73">
        <w:rPr>
          <w:rFonts w:ascii="Times New Roman" w:hAnsi="Times New Roman"/>
        </w:rPr>
        <w:t>Я-концепция</w:t>
      </w:r>
      <w:proofErr w:type="gramEnd"/>
      <w:r w:rsidRPr="005E3B73">
        <w:rPr>
          <w:rFonts w:ascii="Times New Roman" w:hAnsi="Times New Roman"/>
        </w:rPr>
        <w:t xml:space="preserve">», включая культурную и этническую самоиндентификацию. </w:t>
      </w:r>
      <w:r w:rsidRPr="005E3B73">
        <w:rPr>
          <w:rFonts w:ascii="Times New Roman" w:hAnsi="Times New Roman"/>
          <w:b/>
        </w:rPr>
        <w:t>Целенаправленное формирование общекультурной и гражданской идентичности личности - актуальная задача</w:t>
      </w:r>
      <w:r w:rsidRPr="005E3B73">
        <w:rPr>
          <w:rFonts w:ascii="Times New Roman" w:hAnsi="Times New Roman"/>
        </w:rPr>
        <w:t xml:space="preserve"> воспитания ребенка уже на первых ступенях его включения в институты социализации и необходимостью сохранения единства образовательного пространства, преемственности  ступеней  образовательной системы. Актуальность  данной проблемы  обусловлена: </w:t>
      </w:r>
    </w:p>
    <w:p w:rsidR="00E03D38" w:rsidRPr="005E3B73" w:rsidRDefault="00E03D38" w:rsidP="009C34FD">
      <w:pPr>
        <w:numPr>
          <w:ilvl w:val="0"/>
          <w:numId w:val="52"/>
        </w:numPr>
        <w:spacing w:after="0" w:line="240" w:lineRule="auto"/>
        <w:ind w:left="0" w:firstLine="0"/>
        <w:jc w:val="both"/>
        <w:rPr>
          <w:rFonts w:ascii="Times New Roman" w:hAnsi="Times New Roman"/>
        </w:rPr>
      </w:pPr>
      <w:r w:rsidRPr="005E3B73">
        <w:rPr>
          <w:rFonts w:ascii="Times New Roman" w:hAnsi="Times New Roman"/>
        </w:rPr>
        <w:t>низкой школьной зрелостью и недостаточной  психологической готовностью детей к школьному обучению;</w:t>
      </w:r>
    </w:p>
    <w:p w:rsidR="00E03D38" w:rsidRPr="005E3B73" w:rsidRDefault="00E03D38" w:rsidP="009C34FD">
      <w:pPr>
        <w:numPr>
          <w:ilvl w:val="0"/>
          <w:numId w:val="52"/>
        </w:numPr>
        <w:spacing w:after="0" w:line="240" w:lineRule="auto"/>
        <w:ind w:left="0" w:firstLine="0"/>
        <w:jc w:val="both"/>
        <w:rPr>
          <w:rFonts w:ascii="Times New Roman" w:hAnsi="Times New Roman"/>
        </w:rPr>
      </w:pPr>
      <w:r w:rsidRPr="005E3B73">
        <w:rPr>
          <w:rFonts w:ascii="Times New Roman" w:hAnsi="Times New Roman"/>
        </w:rPr>
        <w:t xml:space="preserve">недостаточностью  государственного и социального контроля над ходом и динамикой психического развития детей в дошкольном периоде в условиях многообразия программ дошкольного образования и расплывчатости его инвариантного ядра. </w:t>
      </w:r>
    </w:p>
    <w:p w:rsidR="00E03D38" w:rsidRPr="005E3B73" w:rsidRDefault="00E03D38" w:rsidP="005E3B73">
      <w:pPr>
        <w:jc w:val="both"/>
        <w:rPr>
          <w:rFonts w:ascii="Times New Roman" w:hAnsi="Times New Roman"/>
        </w:rPr>
      </w:pPr>
      <w:r w:rsidRPr="005E3B73">
        <w:rPr>
          <w:rFonts w:ascii="Times New Roman" w:hAnsi="Times New Roman"/>
        </w:rPr>
        <w:t xml:space="preserve">Стихийность  и зачастую непрогнозируемость  результатов развития детей со всей остротой ставят задачу целенаправленного управляемого формирования системы универсальных учебных действий, обеспечивающих  компетентность  «умения учиться».     </w:t>
      </w:r>
    </w:p>
    <w:p w:rsidR="00E03D38" w:rsidRPr="005E3B73" w:rsidRDefault="00E03D38" w:rsidP="005E3B73">
      <w:pPr>
        <w:pStyle w:val="western"/>
        <w:shd w:val="clear" w:color="auto" w:fill="FFFFFF"/>
        <w:spacing w:before="0" w:beforeAutospacing="0" w:after="0" w:afterAutospacing="0"/>
        <w:jc w:val="both"/>
      </w:pPr>
      <w:r w:rsidRPr="005E3B73">
        <w:lastRenderedPageBreak/>
        <w:t xml:space="preserve">             Формирование универсальных учебных действий является также и залогом профилактики школьных трудностей.</w:t>
      </w:r>
    </w:p>
    <w:p w:rsidR="00E03D38" w:rsidRPr="005E3B73" w:rsidRDefault="00E03D38" w:rsidP="005E3B73">
      <w:pPr>
        <w:pStyle w:val="western"/>
        <w:shd w:val="clear" w:color="auto" w:fill="FFFFFF"/>
        <w:spacing w:before="0" w:beforeAutospacing="0" w:after="0" w:afterAutospacing="0"/>
        <w:jc w:val="both"/>
      </w:pPr>
      <w:r w:rsidRPr="005E3B73">
        <w:t xml:space="preserve">В широком значении «универсальные учебные действия» – саморазвитие и самосовершенствование путем сознательного и активного присвоения нового социального опыта. </w:t>
      </w:r>
    </w:p>
    <w:p w:rsidR="00E03D38" w:rsidRPr="005E3B73" w:rsidRDefault="00E03D38" w:rsidP="005E3B73">
      <w:pPr>
        <w:pStyle w:val="western"/>
        <w:shd w:val="clear" w:color="auto" w:fill="FFFFFF"/>
        <w:spacing w:before="0" w:beforeAutospacing="0" w:after="0" w:afterAutospacing="0"/>
        <w:jc w:val="both"/>
      </w:pPr>
      <w:r w:rsidRPr="005E3B73">
        <w:t xml:space="preserve">В более узком (собственно психологическом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E03D38" w:rsidRPr="005E3B73" w:rsidRDefault="00E03D38" w:rsidP="005E3B73">
      <w:pPr>
        <w:pStyle w:val="western"/>
        <w:shd w:val="clear" w:color="auto" w:fill="FFFFFF"/>
        <w:spacing w:before="0" w:beforeAutospacing="0" w:after="0" w:afterAutospacing="0"/>
        <w:jc w:val="both"/>
      </w:pPr>
    </w:p>
    <w:p w:rsidR="00E03D38" w:rsidRPr="005E3B73" w:rsidRDefault="00E03D38" w:rsidP="005E3B73">
      <w:pPr>
        <w:pStyle w:val="western"/>
        <w:shd w:val="clear" w:color="auto" w:fill="FFFFFF"/>
        <w:spacing w:before="0" w:beforeAutospacing="0" w:after="0" w:afterAutospacing="0"/>
        <w:jc w:val="both"/>
      </w:pPr>
      <w:r w:rsidRPr="005E3B73">
        <w:rPr>
          <w:b/>
          <w:bCs/>
        </w:rPr>
        <w:t xml:space="preserve">Цель программы:  </w:t>
      </w:r>
      <w:r w:rsidRPr="005E3B73">
        <w:t xml:space="preserve">выработать  механизмы  </w:t>
      </w:r>
      <w:r w:rsidRPr="005E3B73">
        <w:rPr>
          <w:rStyle w:val="highlighthighlightactive"/>
        </w:rPr>
        <w:t> формирования </w:t>
      </w:r>
      <w:r w:rsidRPr="005E3B73">
        <w:t xml:space="preserve"> </w:t>
      </w:r>
      <w:r w:rsidRPr="005E3B73">
        <w:rPr>
          <w:rStyle w:val="highlighthighlightactive"/>
        </w:rPr>
        <w:t> УУД </w:t>
      </w:r>
      <w:r w:rsidRPr="005E3B73">
        <w:t xml:space="preserve"> </w:t>
      </w:r>
    </w:p>
    <w:p w:rsidR="00E03D38" w:rsidRPr="005E3B73" w:rsidRDefault="00E03D38" w:rsidP="005E3B73">
      <w:pPr>
        <w:pStyle w:val="western"/>
        <w:shd w:val="clear" w:color="auto" w:fill="FFFFFF"/>
        <w:spacing w:before="0" w:beforeAutospacing="0" w:after="0" w:afterAutospacing="0"/>
        <w:jc w:val="both"/>
        <w:rPr>
          <w:b/>
          <w:bCs/>
        </w:rPr>
      </w:pPr>
      <w:r w:rsidRPr="005E3B73">
        <w:rPr>
          <w:b/>
          <w:bCs/>
        </w:rPr>
        <w:t>Задачи:</w:t>
      </w:r>
    </w:p>
    <w:p w:rsidR="00E03D38" w:rsidRPr="005E3B73" w:rsidRDefault="00E03D38" w:rsidP="009C34FD">
      <w:pPr>
        <w:pStyle w:val="western"/>
        <w:numPr>
          <w:ilvl w:val="0"/>
          <w:numId w:val="53"/>
        </w:numPr>
        <w:shd w:val="clear" w:color="auto" w:fill="FFFFFF"/>
        <w:spacing w:before="0" w:beforeAutospacing="0" w:after="0" w:afterAutospacing="0"/>
        <w:ind w:left="0" w:firstLine="0"/>
        <w:jc w:val="both"/>
        <w:rPr>
          <w:rStyle w:val="highlighthighlightactive"/>
        </w:rPr>
      </w:pPr>
      <w:r w:rsidRPr="005E3B73">
        <w:t xml:space="preserve">Проанализировать и теоретически обосновать необходимость </w:t>
      </w:r>
      <w:bookmarkStart w:id="1" w:name="YANDEX_7"/>
      <w:bookmarkEnd w:id="1"/>
      <w:r w:rsidRPr="005E3B73">
        <w:rPr>
          <w:rStyle w:val="highlighthighlightactive"/>
        </w:rPr>
        <w:t> формирования </w:t>
      </w:r>
      <w:r w:rsidRPr="005E3B73">
        <w:t xml:space="preserve"> </w:t>
      </w:r>
      <w:bookmarkStart w:id="2" w:name="YANDEX_8"/>
      <w:bookmarkEnd w:id="2"/>
      <w:r w:rsidRPr="005E3B73">
        <w:rPr>
          <w:rStyle w:val="highlighthighlightactive"/>
        </w:rPr>
        <w:t> УУД. </w:t>
      </w:r>
    </w:p>
    <w:p w:rsidR="00E03D38" w:rsidRPr="005E3B73" w:rsidRDefault="00E03D38" w:rsidP="009C34FD">
      <w:pPr>
        <w:pStyle w:val="western"/>
        <w:numPr>
          <w:ilvl w:val="0"/>
          <w:numId w:val="53"/>
        </w:numPr>
        <w:shd w:val="clear" w:color="auto" w:fill="FFFFFF"/>
        <w:spacing w:before="0" w:beforeAutospacing="0" w:after="0" w:afterAutospacing="0"/>
        <w:ind w:left="0" w:firstLine="0"/>
        <w:jc w:val="both"/>
      </w:pPr>
      <w:r w:rsidRPr="005E3B73">
        <w:t xml:space="preserve">Представить систему работы по </w:t>
      </w:r>
      <w:bookmarkStart w:id="3" w:name="YANDEX_9"/>
      <w:bookmarkEnd w:id="3"/>
      <w:r w:rsidRPr="005E3B73">
        <w:rPr>
          <w:rStyle w:val="highlighthighlightactive"/>
        </w:rPr>
        <w:t> формированию </w:t>
      </w:r>
      <w:r w:rsidRPr="005E3B73">
        <w:t xml:space="preserve"> </w:t>
      </w:r>
      <w:bookmarkStart w:id="4" w:name="YANDEX_10"/>
      <w:bookmarkEnd w:id="4"/>
      <w:r w:rsidRPr="005E3B73">
        <w:rPr>
          <w:rStyle w:val="highlighthighlightactive"/>
        </w:rPr>
        <w:t> УУД </w:t>
      </w:r>
      <w:r w:rsidRPr="005E3B73">
        <w:t xml:space="preserve"> с учителями </w:t>
      </w:r>
      <w:bookmarkStart w:id="5" w:name="YANDEX_11"/>
      <w:bookmarkEnd w:id="5"/>
      <w:r w:rsidRPr="005E3B73">
        <w:rPr>
          <w:rStyle w:val="highlighthighlightactive"/>
        </w:rPr>
        <w:t> начальной </w:t>
      </w:r>
      <w:r w:rsidRPr="005E3B73">
        <w:t xml:space="preserve"> </w:t>
      </w:r>
      <w:bookmarkStart w:id="6" w:name="YANDEX_12"/>
      <w:bookmarkEnd w:id="6"/>
      <w:r w:rsidRPr="005E3B73">
        <w:rPr>
          <w:rStyle w:val="highlighthighlightactive"/>
        </w:rPr>
        <w:t> школы </w:t>
      </w:r>
      <w:r w:rsidRPr="005E3B73">
        <w:t xml:space="preserve"> на основе мониторинговых исследований.</w:t>
      </w:r>
    </w:p>
    <w:p w:rsidR="00E03D38" w:rsidRPr="005E3B73" w:rsidRDefault="00E03D38" w:rsidP="009C34FD">
      <w:pPr>
        <w:pStyle w:val="western"/>
        <w:numPr>
          <w:ilvl w:val="0"/>
          <w:numId w:val="53"/>
        </w:numPr>
        <w:shd w:val="clear" w:color="auto" w:fill="FFFFFF"/>
        <w:spacing w:before="0" w:beforeAutospacing="0" w:after="0" w:afterAutospacing="0"/>
        <w:ind w:left="0" w:firstLine="0"/>
        <w:jc w:val="both"/>
      </w:pPr>
      <w:r w:rsidRPr="005E3B73">
        <w:t xml:space="preserve">Определить современные образовательные технологии в образовательном процессе при </w:t>
      </w:r>
      <w:bookmarkStart w:id="7" w:name="YANDEX_13"/>
      <w:bookmarkEnd w:id="7"/>
      <w:r w:rsidRPr="005E3B73">
        <w:rPr>
          <w:rStyle w:val="highlighthighlightactive"/>
        </w:rPr>
        <w:t> формировании </w:t>
      </w:r>
      <w:r w:rsidRPr="005E3B73">
        <w:t xml:space="preserve"> </w:t>
      </w:r>
      <w:bookmarkStart w:id="8" w:name="YANDEX_14"/>
      <w:bookmarkEnd w:id="8"/>
      <w:r w:rsidRPr="005E3B73">
        <w:rPr>
          <w:rStyle w:val="highlighthighlightactive"/>
        </w:rPr>
        <w:t> УУД. </w:t>
      </w:r>
    </w:p>
    <w:p w:rsidR="00E03D38" w:rsidRPr="005E3B73" w:rsidRDefault="00E03D38" w:rsidP="005E3B73">
      <w:pPr>
        <w:pStyle w:val="western"/>
        <w:spacing w:before="0" w:beforeAutospacing="0" w:after="0" w:afterAutospacing="0"/>
        <w:jc w:val="both"/>
      </w:pPr>
      <w:r w:rsidRPr="005E3B73">
        <w:t xml:space="preserve">      </w:t>
      </w:r>
      <w:proofErr w:type="gramStart"/>
      <w:r w:rsidRPr="005E3B73">
        <w:t>Теоретико-методологическая</w:t>
      </w:r>
      <w:proofErr w:type="gramEnd"/>
      <w:r w:rsidRPr="005E3B73">
        <w:t xml:space="preserve"> основой проектирования </w:t>
      </w:r>
      <w:bookmarkStart w:id="9" w:name="YANDEX_15"/>
      <w:bookmarkEnd w:id="9"/>
      <w:r w:rsidRPr="005E3B73">
        <w:rPr>
          <w:rStyle w:val="highlighthighlightactive"/>
        </w:rPr>
        <w:t> программы </w:t>
      </w:r>
      <w:r w:rsidRPr="005E3B73">
        <w:t xml:space="preserve"> </w:t>
      </w:r>
      <w:bookmarkStart w:id="10" w:name="YANDEX_16"/>
      <w:bookmarkEnd w:id="10"/>
      <w:r w:rsidRPr="005E3B73">
        <w:rPr>
          <w:rStyle w:val="highlighthighlightactive"/>
        </w:rPr>
        <w:t> формирования </w:t>
      </w:r>
      <w:r w:rsidRPr="005E3B73">
        <w:t xml:space="preserve"> </w:t>
      </w:r>
      <w:bookmarkStart w:id="11" w:name="YANDEX_17"/>
      <w:bookmarkEnd w:id="11"/>
      <w:r w:rsidRPr="005E3B73">
        <w:rPr>
          <w:rStyle w:val="highlighthighlightactive"/>
        </w:rPr>
        <w:t> УУД </w:t>
      </w:r>
      <w:r w:rsidRPr="005E3B73">
        <w:t xml:space="preserve"> в целом являются системно-деятельностный и культурно-исторический подходы (Л.С. Выготский, А.Н. Леонтьев, Д.Б. Эльконин, П.Я. Гальперин, В.В. Давыдов), интегрирующие достижения педагогической науки и практики (компетентностной и зуновской парадигм образования).</w:t>
      </w:r>
    </w:p>
    <w:p w:rsidR="00E03D38" w:rsidRPr="005E3B73" w:rsidRDefault="00E03D38" w:rsidP="005E3B73">
      <w:pPr>
        <w:pStyle w:val="western"/>
        <w:shd w:val="clear" w:color="auto" w:fill="FFFFFF"/>
        <w:spacing w:before="0" w:beforeAutospacing="0" w:after="0" w:afterAutospacing="0"/>
        <w:jc w:val="both"/>
      </w:pPr>
      <w:proofErr w:type="gramStart"/>
      <w:r w:rsidRPr="005E3B73">
        <w:rPr>
          <w:color w:val="000000"/>
        </w:rPr>
        <w:t xml:space="preserve">Программа формирования универсальных учебных действий у обучающихся на </w:t>
      </w:r>
      <w:r w:rsidRPr="005E3B73">
        <w:t>ступени</w:t>
      </w:r>
      <w:r w:rsidRPr="005E3B73">
        <w:rPr>
          <w:color w:val="000000"/>
        </w:rPr>
        <w:t xml:space="preserve"> начального общего образования (см. пособие:</w:t>
      </w:r>
      <w:proofErr w:type="gramEnd"/>
      <w:r w:rsidRPr="005E3B73">
        <w:rPr>
          <w:color w:val="000000"/>
        </w:rPr>
        <w:t xml:space="preserve"> «Как проектировать универсальные учебные действия в начальной школе: от действия к мысли: пособие для учителя» / А.Г. Асмолов, Г.В. Бурменская, И.А. Володарская и др.; под редакцией А.Г. Асмолова. </w:t>
      </w:r>
      <w:proofErr w:type="gramStart"/>
      <w:r w:rsidRPr="005E3B73">
        <w:rPr>
          <w:color w:val="000000"/>
        </w:rPr>
        <w:t>М.: Просвещение, 2008.</w:t>
      </w:r>
      <w:r w:rsidRPr="005E3B73">
        <w:rPr>
          <w:b/>
          <w:bCs/>
          <w:color w:val="000000"/>
        </w:rPr>
        <w:t>)</w:t>
      </w:r>
      <w:r w:rsidRPr="005E3B73">
        <w:rPr>
          <w:color w:val="000000"/>
        </w:rPr>
        <w:t xml:space="preserve">  </w:t>
      </w:r>
      <w:r w:rsidRPr="005E3B73">
        <w:rPr>
          <w:b/>
          <w:bCs/>
          <w:color w:val="000000"/>
        </w:rPr>
        <w:t>содержит:</w:t>
      </w:r>
      <w:proofErr w:type="gramEnd"/>
    </w:p>
    <w:p w:rsidR="00E03D38" w:rsidRPr="005E3B73" w:rsidRDefault="00E03D38" w:rsidP="005E3B73">
      <w:pPr>
        <w:pStyle w:val="western"/>
        <w:shd w:val="clear" w:color="auto" w:fill="FFFFFF"/>
        <w:spacing w:before="0" w:beforeAutospacing="0" w:after="0" w:afterAutospacing="0"/>
        <w:jc w:val="both"/>
      </w:pPr>
      <w:r w:rsidRPr="005E3B73">
        <w:rPr>
          <w:color w:val="000000"/>
        </w:rPr>
        <w:t>1) описание ценностных ориентиров содержания образования на ступени начального общего образования;</w:t>
      </w:r>
    </w:p>
    <w:p w:rsidR="00E03D38" w:rsidRPr="005E3B73" w:rsidRDefault="00E03D38" w:rsidP="005E3B73">
      <w:pPr>
        <w:pStyle w:val="western"/>
        <w:shd w:val="clear" w:color="auto" w:fill="FFFFFF"/>
        <w:spacing w:before="0" w:beforeAutospacing="0" w:after="0" w:afterAutospacing="0"/>
        <w:jc w:val="both"/>
      </w:pPr>
      <w:r w:rsidRPr="005E3B73">
        <w:rPr>
          <w:color w:val="000000"/>
        </w:rPr>
        <w:t>2) связь универсальных учебных действий с содержанием учебных предметов;</w:t>
      </w:r>
    </w:p>
    <w:p w:rsidR="00E03D38" w:rsidRPr="005E3B73" w:rsidRDefault="00E03D38" w:rsidP="005E3B73">
      <w:pPr>
        <w:pStyle w:val="western"/>
        <w:shd w:val="clear" w:color="auto" w:fill="FFFFFF"/>
        <w:spacing w:before="0" w:beforeAutospacing="0" w:after="0" w:afterAutospacing="0"/>
        <w:jc w:val="both"/>
      </w:pPr>
      <w:r w:rsidRPr="005E3B73">
        <w:rPr>
          <w:color w:val="000000"/>
        </w:rPr>
        <w:t>3) характеристики личностных, регулятивных, познавательных, коммуникативных универсальных учебных действий обучающихся;</w:t>
      </w:r>
    </w:p>
    <w:p w:rsidR="00E03D38" w:rsidRPr="005E3B73" w:rsidRDefault="00E03D38" w:rsidP="005E3B73">
      <w:pPr>
        <w:pStyle w:val="western"/>
        <w:shd w:val="clear" w:color="auto" w:fill="FFFFFF"/>
        <w:spacing w:before="0" w:beforeAutospacing="0" w:after="0" w:afterAutospacing="0"/>
        <w:jc w:val="both"/>
      </w:pPr>
      <w:r w:rsidRPr="005E3B73">
        <w:rPr>
          <w:color w:val="000000"/>
        </w:rPr>
        <w:t>4) описание преемственности программы формирования универсальных учебных действий при переходе от дошкольного к начальному общему образованию на основе психологического мониторинга.</w:t>
      </w:r>
    </w:p>
    <w:p w:rsidR="00E03D38" w:rsidRPr="005E3B73" w:rsidRDefault="00E03D38" w:rsidP="005E3B73">
      <w:pPr>
        <w:pStyle w:val="western"/>
        <w:shd w:val="clear" w:color="auto" w:fill="FFFFFF"/>
        <w:spacing w:before="0" w:beforeAutospacing="0" w:after="0" w:afterAutospacing="0"/>
        <w:jc w:val="both"/>
      </w:pPr>
      <w:r w:rsidRPr="005E3B73">
        <w:rPr>
          <w:color w:val="000000"/>
        </w:rPr>
        <w:t>5) типовые задачи формирования личностных, регулятивных, познавательных, коммуникативных универсальных учебных действий на основе результатов психологического мониторинга;</w:t>
      </w:r>
    </w:p>
    <w:p w:rsidR="00E03D38" w:rsidRPr="005E3B73" w:rsidRDefault="00E03D38" w:rsidP="00DF55E7">
      <w:pPr>
        <w:pStyle w:val="western"/>
        <w:shd w:val="clear" w:color="auto" w:fill="FFFFFF"/>
        <w:spacing w:before="0" w:beforeAutospacing="0" w:after="0" w:afterAutospacing="0"/>
      </w:pPr>
      <w:r w:rsidRPr="005E3B73">
        <w:rPr>
          <w:b/>
          <w:bCs/>
          <w:color w:val="000000"/>
        </w:rPr>
        <w:t>2.</w:t>
      </w:r>
      <w:r>
        <w:rPr>
          <w:b/>
          <w:bCs/>
          <w:color w:val="000000"/>
        </w:rPr>
        <w:t>1.2.</w:t>
      </w:r>
      <w:r w:rsidRPr="005E3B73">
        <w:rPr>
          <w:b/>
          <w:bCs/>
          <w:color w:val="000000"/>
        </w:rPr>
        <w:t xml:space="preserve"> Описание ценностных ориентиров содержания образования</w:t>
      </w:r>
      <w:r>
        <w:t xml:space="preserve"> </w:t>
      </w:r>
      <w:r w:rsidRPr="005E3B73">
        <w:rPr>
          <w:b/>
          <w:bCs/>
        </w:rPr>
        <w:t>на ступени начального общего образования;</w:t>
      </w:r>
    </w:p>
    <w:p w:rsidR="00E03D38" w:rsidRPr="005E3B73" w:rsidRDefault="00E03D38" w:rsidP="005E3B73">
      <w:pPr>
        <w:pStyle w:val="western"/>
        <w:shd w:val="clear" w:color="auto" w:fill="FFFFFF"/>
        <w:spacing w:before="0" w:beforeAutospacing="0" w:after="0" w:afterAutospacing="0"/>
        <w:jc w:val="both"/>
      </w:pPr>
      <w:r w:rsidRPr="005E3B73">
        <w:rPr>
          <w:color w:val="000000"/>
        </w:rPr>
        <w:t>Ведущая</w:t>
      </w:r>
      <w:r w:rsidRPr="005E3B73">
        <w:t xml:space="preserve"> цель образования в информационную эпоху – </w:t>
      </w:r>
      <w:r w:rsidRPr="005E3B73">
        <w:rPr>
          <w:i/>
          <w:iCs/>
        </w:rPr>
        <w:t xml:space="preserve">мотивация </w:t>
      </w:r>
      <w:r w:rsidRPr="005E3B73">
        <w:t>к обучению, познанию и творчеству в течение всей жизни и формирование</w:t>
      </w:r>
      <w:r w:rsidRPr="005E3B73">
        <w:rPr>
          <w:i/>
          <w:iCs/>
        </w:rPr>
        <w:t xml:space="preserve"> «компетентности к обновлению компетенций».</w:t>
      </w:r>
    </w:p>
    <w:p w:rsidR="00E03D38" w:rsidRPr="005E3B73" w:rsidRDefault="00E03D38" w:rsidP="005E3B73">
      <w:pPr>
        <w:pStyle w:val="western"/>
        <w:shd w:val="clear" w:color="auto" w:fill="FFFFFF"/>
        <w:spacing w:before="0" w:beforeAutospacing="0" w:after="0" w:afterAutospacing="0"/>
        <w:ind w:left="-851" w:firstLine="540"/>
        <w:jc w:val="both"/>
      </w:pPr>
      <w:r w:rsidRPr="005E3B73">
        <w:t>Ценностные ориентиры начального образования, конкретизирующие общие установки образования, это:</w:t>
      </w:r>
    </w:p>
    <w:p w:rsidR="00E03D38" w:rsidRPr="005E3B73" w:rsidRDefault="00E03D38" w:rsidP="009C34FD">
      <w:pPr>
        <w:pStyle w:val="western"/>
        <w:numPr>
          <w:ilvl w:val="0"/>
          <w:numId w:val="54"/>
        </w:numPr>
        <w:shd w:val="clear" w:color="auto" w:fill="FFFFFF"/>
        <w:spacing w:before="0" w:beforeAutospacing="0" w:after="0" w:afterAutospacing="0"/>
        <w:jc w:val="both"/>
      </w:pPr>
      <w:r w:rsidRPr="005E3B73">
        <w:rPr>
          <w:i/>
          <w:iCs/>
        </w:rPr>
        <w:t>Формирование основ гражданской идентичности личности на основе</w:t>
      </w:r>
    </w:p>
    <w:p w:rsidR="00E03D38" w:rsidRPr="005E3B73" w:rsidRDefault="00E03D38" w:rsidP="009C34FD">
      <w:pPr>
        <w:pStyle w:val="western"/>
        <w:numPr>
          <w:ilvl w:val="0"/>
          <w:numId w:val="55"/>
        </w:numPr>
        <w:shd w:val="clear" w:color="auto" w:fill="FFFFFF"/>
        <w:spacing w:before="0" w:beforeAutospacing="0" w:after="0" w:afterAutospacing="0"/>
        <w:ind w:left="0" w:firstLine="0"/>
        <w:jc w:val="both"/>
      </w:pPr>
      <w:r w:rsidRPr="005E3B73">
        <w:t>формирования чувства сопричастности и гордости за свою Родину, народ и историю, осознание ответственности человека за благосостояние общества;</w:t>
      </w:r>
    </w:p>
    <w:p w:rsidR="00E03D38" w:rsidRPr="005E3B73" w:rsidRDefault="00E03D38" w:rsidP="009C34FD">
      <w:pPr>
        <w:pStyle w:val="western"/>
        <w:numPr>
          <w:ilvl w:val="0"/>
          <w:numId w:val="55"/>
        </w:numPr>
        <w:shd w:val="clear" w:color="auto" w:fill="FFFFFF"/>
        <w:spacing w:before="0" w:beforeAutospacing="0" w:after="0" w:afterAutospacing="0"/>
        <w:ind w:left="0" w:firstLine="0"/>
        <w:jc w:val="both"/>
      </w:pPr>
      <w:r w:rsidRPr="005E3B73">
        <w:t xml:space="preserve">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 </w:t>
      </w:r>
    </w:p>
    <w:p w:rsidR="00E03D38" w:rsidRPr="005E3B73" w:rsidRDefault="00E03D38" w:rsidP="005E3B73">
      <w:pPr>
        <w:pStyle w:val="western"/>
        <w:shd w:val="clear" w:color="auto" w:fill="FFFFFF"/>
        <w:spacing w:before="0" w:beforeAutospacing="0" w:after="0" w:afterAutospacing="0"/>
        <w:ind w:left="-851"/>
        <w:jc w:val="both"/>
      </w:pPr>
    </w:p>
    <w:p w:rsidR="00E03D38" w:rsidRPr="005E3B73" w:rsidRDefault="00E03D38" w:rsidP="009C34FD">
      <w:pPr>
        <w:pStyle w:val="western"/>
        <w:numPr>
          <w:ilvl w:val="0"/>
          <w:numId w:val="54"/>
        </w:numPr>
        <w:shd w:val="clear" w:color="auto" w:fill="FFFFFF"/>
        <w:spacing w:before="0" w:beforeAutospacing="0" w:after="0" w:afterAutospacing="0"/>
        <w:jc w:val="both"/>
      </w:pPr>
      <w:r w:rsidRPr="005E3B73">
        <w:rPr>
          <w:i/>
          <w:iCs/>
        </w:rPr>
        <w:t>Формирование психологических условий развития общения, кооперации сотрудничества на основе</w:t>
      </w:r>
    </w:p>
    <w:p w:rsidR="00E03D38" w:rsidRPr="005E3B73" w:rsidRDefault="00E03D38" w:rsidP="009C34FD">
      <w:pPr>
        <w:pStyle w:val="western"/>
        <w:numPr>
          <w:ilvl w:val="0"/>
          <w:numId w:val="56"/>
        </w:numPr>
        <w:shd w:val="clear" w:color="auto" w:fill="FFFFFF"/>
        <w:spacing w:before="0" w:beforeAutospacing="0" w:after="0" w:afterAutospacing="0"/>
        <w:ind w:left="0" w:firstLine="0"/>
        <w:jc w:val="both"/>
      </w:pPr>
      <w:r w:rsidRPr="005E3B73">
        <w:t>доброжелательности, доверия и внимательности к людям, готовности к сотрудничеству и дружбе, оказанию помощи тем, кто в ней нуждается;</w:t>
      </w:r>
    </w:p>
    <w:p w:rsidR="00E03D38" w:rsidRPr="005E3B73" w:rsidRDefault="00E03D38" w:rsidP="009C34FD">
      <w:pPr>
        <w:pStyle w:val="western"/>
        <w:numPr>
          <w:ilvl w:val="0"/>
          <w:numId w:val="56"/>
        </w:numPr>
        <w:shd w:val="clear" w:color="auto" w:fill="FFFFFF"/>
        <w:spacing w:before="0" w:beforeAutospacing="0" w:after="0" w:afterAutospacing="0"/>
        <w:ind w:left="0" w:firstLine="0"/>
        <w:jc w:val="both"/>
      </w:pPr>
      <w:r w:rsidRPr="005E3B73">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E03D38" w:rsidRPr="005E3B73" w:rsidRDefault="00E03D38" w:rsidP="005E3B73">
      <w:pPr>
        <w:pStyle w:val="western"/>
        <w:shd w:val="clear" w:color="auto" w:fill="FFFFFF"/>
        <w:spacing w:before="0" w:beforeAutospacing="0" w:after="0" w:afterAutospacing="0"/>
        <w:ind w:left="-851"/>
        <w:jc w:val="both"/>
      </w:pPr>
    </w:p>
    <w:p w:rsidR="00E03D38" w:rsidRPr="005E3B73" w:rsidRDefault="00E03D38" w:rsidP="009C34FD">
      <w:pPr>
        <w:pStyle w:val="western"/>
        <w:numPr>
          <w:ilvl w:val="0"/>
          <w:numId w:val="54"/>
        </w:numPr>
        <w:shd w:val="clear" w:color="auto" w:fill="FFFFFF"/>
        <w:spacing w:before="0" w:beforeAutospacing="0" w:after="0" w:afterAutospacing="0"/>
        <w:ind w:left="0" w:firstLine="0"/>
        <w:jc w:val="both"/>
      </w:pPr>
      <w:r w:rsidRPr="005E3B73">
        <w:rPr>
          <w:i/>
          <w:iCs/>
        </w:rPr>
        <w:t>Развитие ценностно-смысловой сферы личности на основе общечеловеческой нравственности и гуманизма</w:t>
      </w:r>
    </w:p>
    <w:p w:rsidR="00E03D38" w:rsidRPr="005E3B73" w:rsidRDefault="00E03D38" w:rsidP="009C34FD">
      <w:pPr>
        <w:pStyle w:val="western"/>
        <w:numPr>
          <w:ilvl w:val="0"/>
          <w:numId w:val="57"/>
        </w:numPr>
        <w:shd w:val="clear" w:color="auto" w:fill="FFFFFF"/>
        <w:spacing w:before="0" w:beforeAutospacing="0" w:after="0" w:afterAutospacing="0"/>
        <w:jc w:val="both"/>
      </w:pPr>
      <w:r w:rsidRPr="005E3B73">
        <w:lastRenderedPageBreak/>
        <w:t>принятия и уважения ценностей семьи и общества, школы и коллектива и стремления следовать им;</w:t>
      </w:r>
    </w:p>
    <w:p w:rsidR="00E03D38" w:rsidRPr="005E3B73" w:rsidRDefault="00E03D38" w:rsidP="009C34FD">
      <w:pPr>
        <w:pStyle w:val="western"/>
        <w:numPr>
          <w:ilvl w:val="0"/>
          <w:numId w:val="57"/>
        </w:numPr>
        <w:shd w:val="clear" w:color="auto" w:fill="FFFFFF"/>
        <w:spacing w:before="0" w:beforeAutospacing="0" w:after="0" w:afterAutospacing="0"/>
        <w:jc w:val="both"/>
      </w:pPr>
      <w:r w:rsidRPr="005E3B73">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E03D38" w:rsidRPr="005E3B73" w:rsidRDefault="00E03D38" w:rsidP="009C34FD">
      <w:pPr>
        <w:pStyle w:val="western"/>
        <w:numPr>
          <w:ilvl w:val="0"/>
          <w:numId w:val="57"/>
        </w:numPr>
        <w:shd w:val="clear" w:color="auto" w:fill="FFFFFF"/>
        <w:spacing w:before="0" w:beforeAutospacing="0" w:after="0" w:afterAutospacing="0"/>
        <w:jc w:val="both"/>
      </w:pPr>
      <w:r w:rsidRPr="005E3B73">
        <w:t>формирования чувства прекрасного и эстетических чувств на основе знакомства с мировой и отечественной художественной культурой.</w:t>
      </w:r>
    </w:p>
    <w:p w:rsidR="00E03D38" w:rsidRPr="005E3B73" w:rsidRDefault="00E03D38" w:rsidP="005E3B73">
      <w:pPr>
        <w:pStyle w:val="western"/>
        <w:shd w:val="clear" w:color="auto" w:fill="FFFFFF"/>
        <w:spacing w:before="0" w:beforeAutospacing="0" w:after="0" w:afterAutospacing="0"/>
        <w:jc w:val="both"/>
      </w:pPr>
    </w:p>
    <w:p w:rsidR="00E03D38" w:rsidRPr="005E3B73" w:rsidRDefault="00E03D38" w:rsidP="005E3B73">
      <w:pPr>
        <w:pStyle w:val="western"/>
        <w:shd w:val="clear" w:color="auto" w:fill="FFFFFF"/>
        <w:spacing w:before="0" w:beforeAutospacing="0" w:after="0" w:afterAutospacing="0"/>
        <w:jc w:val="both"/>
      </w:pPr>
      <w:r w:rsidRPr="005E3B73">
        <w:rPr>
          <w:b/>
          <w:i/>
          <w:iCs/>
        </w:rPr>
        <w:t>4</w:t>
      </w:r>
      <w:r w:rsidRPr="005E3B73">
        <w:rPr>
          <w:i/>
          <w:iCs/>
        </w:rPr>
        <w:t>. Развитие умения учиться как первого шага к самообразованию и самовоспитанию</w:t>
      </w:r>
    </w:p>
    <w:p w:rsidR="00E03D38" w:rsidRPr="005E3B73" w:rsidRDefault="00E03D38" w:rsidP="009C34FD">
      <w:pPr>
        <w:pStyle w:val="western"/>
        <w:numPr>
          <w:ilvl w:val="0"/>
          <w:numId w:val="58"/>
        </w:numPr>
        <w:spacing w:beforeAutospacing="0" w:after="0" w:afterAutospacing="0"/>
      </w:pPr>
      <w:r w:rsidRPr="005E3B73">
        <w:t>развитие широких познавательных интересов, инициативы и любознательности, мотивов познания и творчества;</w:t>
      </w:r>
    </w:p>
    <w:p w:rsidR="00E03D38" w:rsidRPr="005E3B73" w:rsidRDefault="00E03D38" w:rsidP="009C34FD">
      <w:pPr>
        <w:pStyle w:val="western"/>
        <w:numPr>
          <w:ilvl w:val="0"/>
          <w:numId w:val="58"/>
        </w:numPr>
        <w:spacing w:beforeAutospacing="0" w:after="0" w:afterAutospacing="0"/>
      </w:pPr>
      <w:r w:rsidRPr="005E3B73">
        <w:t>формирование умения учиться и способности к организации своей деятельности (планированию, контролю, оценке).</w:t>
      </w:r>
    </w:p>
    <w:p w:rsidR="00E03D38" w:rsidRPr="005E3B73" w:rsidRDefault="00E03D38" w:rsidP="005E3B73">
      <w:pPr>
        <w:pStyle w:val="western"/>
        <w:spacing w:after="0" w:afterAutospacing="0"/>
        <w:ind w:firstLine="706"/>
      </w:pPr>
      <w:r w:rsidRPr="005E3B73">
        <w:rPr>
          <w:b/>
          <w:i/>
          <w:iCs/>
        </w:rPr>
        <w:t>5</w:t>
      </w:r>
      <w:r w:rsidRPr="005E3B73">
        <w:rPr>
          <w:i/>
          <w:iCs/>
        </w:rPr>
        <w:t>. Развитие самостоятельности, инициативы и ответственности личности как условия ее самоактуализации:</w:t>
      </w:r>
    </w:p>
    <w:p w:rsidR="00E03D38" w:rsidRPr="005E3B73" w:rsidRDefault="00E03D38" w:rsidP="009C34FD">
      <w:pPr>
        <w:pStyle w:val="western"/>
        <w:numPr>
          <w:ilvl w:val="0"/>
          <w:numId w:val="59"/>
        </w:numPr>
        <w:spacing w:beforeAutospacing="0" w:after="0" w:afterAutospacing="0"/>
      </w:pPr>
      <w:r w:rsidRPr="005E3B73">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03D38" w:rsidRPr="005E3B73" w:rsidRDefault="00E03D38" w:rsidP="009C34FD">
      <w:pPr>
        <w:pStyle w:val="western"/>
        <w:numPr>
          <w:ilvl w:val="0"/>
          <w:numId w:val="59"/>
        </w:numPr>
        <w:spacing w:beforeAutospacing="0" w:after="0" w:afterAutospacing="0"/>
      </w:pPr>
      <w:r w:rsidRPr="005E3B73">
        <w:t>развитие готовности к самостоятельным поступкам и действиям, принятию ответственности за их результаты;</w:t>
      </w:r>
    </w:p>
    <w:p w:rsidR="00E03D38" w:rsidRPr="005E3B73" w:rsidRDefault="00E03D38" w:rsidP="009C34FD">
      <w:pPr>
        <w:pStyle w:val="western"/>
        <w:numPr>
          <w:ilvl w:val="0"/>
          <w:numId w:val="59"/>
        </w:numPr>
        <w:spacing w:beforeAutospacing="0" w:after="0" w:afterAutospacing="0"/>
      </w:pPr>
      <w:r w:rsidRPr="005E3B73">
        <w:t>формирование целеустремленности и настойчивости в достижении целей, готовности к преодолению трудностей и жизненного оптимизма;</w:t>
      </w:r>
    </w:p>
    <w:p w:rsidR="00E03D38" w:rsidRPr="005E3B73" w:rsidRDefault="00E03D38" w:rsidP="009C34FD">
      <w:pPr>
        <w:pStyle w:val="western"/>
        <w:numPr>
          <w:ilvl w:val="0"/>
          <w:numId w:val="59"/>
        </w:numPr>
        <w:spacing w:beforeAutospacing="0" w:after="0" w:afterAutospacing="0"/>
      </w:pPr>
      <w:r w:rsidRPr="005E3B73">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E03D38" w:rsidRPr="005E3B73" w:rsidRDefault="00E03D38" w:rsidP="00C02D2D">
      <w:pPr>
        <w:pStyle w:val="western"/>
        <w:spacing w:after="0" w:afterAutospacing="0"/>
      </w:pPr>
      <w:r>
        <w:rPr>
          <w:b/>
          <w:bCs/>
          <w:color w:val="000000"/>
        </w:rPr>
        <w:t>2.1.3</w:t>
      </w:r>
      <w:r w:rsidRPr="005E3B73">
        <w:rPr>
          <w:b/>
          <w:bCs/>
          <w:color w:val="000000"/>
        </w:rPr>
        <w:t>.Связь универсальных учебных действий с содержанием учебных предметов.</w:t>
      </w:r>
    </w:p>
    <w:p w:rsidR="00E03D38" w:rsidRPr="005E3B73" w:rsidRDefault="00E03D38" w:rsidP="005E3B73">
      <w:pPr>
        <w:pStyle w:val="western"/>
        <w:shd w:val="clear" w:color="auto" w:fill="FFFFFF"/>
        <w:spacing w:after="0" w:afterAutospacing="0"/>
        <w:ind w:firstLine="540"/>
        <w:jc w:val="both"/>
      </w:pPr>
      <w:r w:rsidRPr="005E3B73">
        <w:rPr>
          <w:color w:val="000000"/>
        </w:rPr>
        <w:t xml:space="preserve">Формирование универсальных учебных действий: личностных, познавательных, регулятивных и коммуникативных – в образовательном процессе осуществляется в процессе усвоения разных учебных предметов.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 в отношении ценностно-смыслового, личностного, познавательного и коммуникативного развития учащихся </w:t>
      </w:r>
      <w:proofErr w:type="gramStart"/>
      <w:r w:rsidRPr="005E3B73">
        <w:rPr>
          <w:color w:val="000000"/>
        </w:rPr>
        <w:t>в</w:t>
      </w:r>
      <w:proofErr w:type="gramEnd"/>
      <w:r w:rsidRPr="005E3B73">
        <w:rPr>
          <w:color w:val="000000"/>
        </w:rPr>
        <w:t xml:space="preserve"> различных УМК по-разному.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 (табл. 1).</w:t>
      </w:r>
    </w:p>
    <w:p w:rsidR="00E03D38" w:rsidRDefault="00E03D38" w:rsidP="005E3B73">
      <w:pPr>
        <w:pStyle w:val="western"/>
        <w:shd w:val="clear" w:color="auto" w:fill="FFFFFF"/>
        <w:spacing w:after="0" w:afterAutospacing="0"/>
      </w:pPr>
      <w:r>
        <w:rPr>
          <w:i/>
          <w:iCs/>
        </w:rPr>
        <w:t>Таблица 1</w:t>
      </w:r>
    </w:p>
    <w:p w:rsidR="00E03D38" w:rsidRDefault="00E03D38" w:rsidP="009C34FD">
      <w:pPr>
        <w:pStyle w:val="western"/>
        <w:numPr>
          <w:ilvl w:val="1"/>
          <w:numId w:val="54"/>
        </w:numPr>
        <w:shd w:val="clear" w:color="auto" w:fill="FFFFFF"/>
        <w:spacing w:before="0" w:beforeAutospacing="0" w:after="0" w:afterAutospacing="0"/>
      </w:pPr>
      <w:r>
        <w:rPr>
          <w:b/>
          <w:bCs/>
        </w:rPr>
        <w:t xml:space="preserve">Приоритеты предметного содержания в </w:t>
      </w:r>
      <w:bookmarkStart w:id="12" w:name="YANDEX_18"/>
      <w:bookmarkEnd w:id="12"/>
      <w:r>
        <w:rPr>
          <w:rStyle w:val="highlighthighlightactive"/>
          <w:b/>
          <w:bCs/>
        </w:rPr>
        <w:t> формировании </w:t>
      </w:r>
      <w:r>
        <w:rPr>
          <w:b/>
          <w:bCs/>
        </w:rPr>
        <w:t xml:space="preserve"> </w:t>
      </w:r>
      <w:bookmarkStart w:id="13" w:name="YANDEX_19"/>
      <w:bookmarkEnd w:id="13"/>
      <w:r>
        <w:rPr>
          <w:rStyle w:val="highlighthighlightactive"/>
          <w:b/>
          <w:bCs/>
        </w:rPr>
        <w:t> УУД </w:t>
      </w:r>
    </w:p>
    <w:tbl>
      <w:tblPr>
        <w:tblW w:w="11177"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2299"/>
        <w:gridCol w:w="1812"/>
        <w:gridCol w:w="2600"/>
        <w:gridCol w:w="2273"/>
        <w:gridCol w:w="2193"/>
      </w:tblGrid>
      <w:tr w:rsidR="00E03D38" w:rsidRPr="008F0E1A" w:rsidTr="008F0E1A">
        <w:trPr>
          <w:tblCellSpacing w:w="0" w:type="dxa"/>
        </w:trPr>
        <w:tc>
          <w:tcPr>
            <w:tcW w:w="2299" w:type="dxa"/>
            <w:tcBorders>
              <w:top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after="0" w:afterAutospacing="0"/>
              <w:jc w:val="center"/>
            </w:pPr>
            <w:r w:rsidRPr="008F0E1A">
              <w:rPr>
                <w:b/>
                <w:bCs/>
              </w:rPr>
              <w:t>Смысловые</w:t>
            </w:r>
          </w:p>
          <w:p w:rsidR="00E03D38" w:rsidRPr="008F0E1A" w:rsidRDefault="00E03D38">
            <w:pPr>
              <w:pStyle w:val="western"/>
              <w:spacing w:before="0" w:beforeAutospacing="0"/>
              <w:jc w:val="center"/>
            </w:pPr>
            <w:r w:rsidRPr="008F0E1A">
              <w:rPr>
                <w:b/>
                <w:bCs/>
              </w:rPr>
              <w:t xml:space="preserve">акценты </w:t>
            </w:r>
            <w:bookmarkStart w:id="14" w:name="YANDEX_20"/>
            <w:bookmarkEnd w:id="14"/>
            <w:r w:rsidRPr="008F0E1A">
              <w:rPr>
                <w:rStyle w:val="highlighthighlightactive"/>
                <w:b/>
                <w:bCs/>
              </w:rPr>
              <w:t> УУД </w:t>
            </w:r>
          </w:p>
        </w:tc>
        <w:tc>
          <w:tcPr>
            <w:tcW w:w="1812"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jc w:val="center"/>
            </w:pPr>
            <w:r w:rsidRPr="008F0E1A">
              <w:rPr>
                <w:b/>
                <w:bCs/>
              </w:rPr>
              <w:t>Русский язык</w:t>
            </w:r>
          </w:p>
        </w:tc>
        <w:tc>
          <w:tcPr>
            <w:tcW w:w="2600"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jc w:val="center"/>
            </w:pPr>
            <w:r w:rsidRPr="008F0E1A">
              <w:rPr>
                <w:b/>
                <w:bCs/>
              </w:rPr>
              <w:t>Литературное чтение</w:t>
            </w:r>
          </w:p>
        </w:tc>
        <w:tc>
          <w:tcPr>
            <w:tcW w:w="2273"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jc w:val="center"/>
            </w:pPr>
            <w:r w:rsidRPr="008F0E1A">
              <w:rPr>
                <w:b/>
                <w:bCs/>
              </w:rPr>
              <w:t>Математика</w:t>
            </w:r>
          </w:p>
        </w:tc>
        <w:tc>
          <w:tcPr>
            <w:tcW w:w="2193" w:type="dxa"/>
            <w:tcBorders>
              <w:top w:val="outset" w:sz="6" w:space="0" w:color="000000"/>
              <w:left w:val="outset" w:sz="6" w:space="0" w:color="000000"/>
              <w:bottom w:val="outset" w:sz="6" w:space="0" w:color="000000"/>
            </w:tcBorders>
            <w:shd w:val="clear" w:color="auto" w:fill="DAEEF3"/>
          </w:tcPr>
          <w:p w:rsidR="00E03D38" w:rsidRPr="008F0E1A" w:rsidRDefault="00E03D38">
            <w:pPr>
              <w:pStyle w:val="western"/>
              <w:spacing w:before="0" w:beforeAutospacing="0"/>
              <w:jc w:val="center"/>
            </w:pPr>
            <w:r w:rsidRPr="008F0E1A">
              <w:rPr>
                <w:b/>
                <w:bCs/>
              </w:rPr>
              <w:t>Окружающий мир</w:t>
            </w:r>
          </w:p>
        </w:tc>
      </w:tr>
      <w:tr w:rsidR="00E03D38" w:rsidRPr="008F0E1A" w:rsidTr="008F0E1A">
        <w:trPr>
          <w:trHeight w:val="480"/>
          <w:tblCellSpacing w:w="0" w:type="dxa"/>
        </w:trPr>
        <w:tc>
          <w:tcPr>
            <w:tcW w:w="2299"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rPr>
                <w:b/>
                <w:bCs/>
              </w:rPr>
              <w:t>Личностные</w:t>
            </w:r>
          </w:p>
        </w:tc>
        <w:tc>
          <w:tcPr>
            <w:tcW w:w="1812"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after="0" w:afterAutospacing="0"/>
            </w:pPr>
            <w:r w:rsidRPr="008F0E1A">
              <w:t>жизненное само-</w:t>
            </w:r>
          </w:p>
          <w:p w:rsidR="00E03D38" w:rsidRPr="008F0E1A" w:rsidRDefault="00E03D38">
            <w:pPr>
              <w:pStyle w:val="western"/>
              <w:spacing w:before="0" w:beforeAutospacing="0"/>
            </w:pPr>
            <w:r w:rsidRPr="008F0E1A">
              <w:t>определение</w:t>
            </w:r>
          </w:p>
        </w:tc>
        <w:tc>
          <w:tcPr>
            <w:tcW w:w="260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t>нравственно-этическая ориентация</w:t>
            </w:r>
          </w:p>
        </w:tc>
        <w:tc>
          <w:tcPr>
            <w:tcW w:w="2273"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t>смыслообразование</w:t>
            </w:r>
          </w:p>
        </w:tc>
        <w:tc>
          <w:tcPr>
            <w:tcW w:w="2193" w:type="dxa"/>
            <w:tcBorders>
              <w:top w:val="outset" w:sz="6" w:space="0" w:color="000000"/>
              <w:left w:val="outset" w:sz="6" w:space="0" w:color="000000"/>
              <w:bottom w:val="outset" w:sz="6" w:space="0" w:color="000000"/>
            </w:tcBorders>
          </w:tcPr>
          <w:p w:rsidR="00E03D38" w:rsidRPr="008F0E1A" w:rsidRDefault="00E03D38">
            <w:pPr>
              <w:pStyle w:val="western"/>
              <w:spacing w:before="0" w:beforeAutospacing="0"/>
            </w:pPr>
            <w:r w:rsidRPr="008F0E1A">
              <w:t>нравственно-этическая ориентация</w:t>
            </w:r>
          </w:p>
        </w:tc>
      </w:tr>
      <w:tr w:rsidR="00E03D38" w:rsidRPr="008F0E1A" w:rsidTr="008F0E1A">
        <w:trPr>
          <w:tblCellSpacing w:w="0" w:type="dxa"/>
        </w:trPr>
        <w:tc>
          <w:tcPr>
            <w:tcW w:w="2299"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rPr>
                <w:b/>
                <w:bCs/>
              </w:rPr>
              <w:t>Регулятивные</w:t>
            </w:r>
          </w:p>
        </w:tc>
        <w:tc>
          <w:tcPr>
            <w:tcW w:w="8878" w:type="dxa"/>
            <w:gridSpan w:val="4"/>
            <w:tcBorders>
              <w:top w:val="outset" w:sz="6" w:space="0" w:color="000000"/>
              <w:left w:val="outset" w:sz="6" w:space="0" w:color="000000"/>
              <w:bottom w:val="outset" w:sz="6" w:space="0" w:color="000000"/>
            </w:tcBorders>
          </w:tcPr>
          <w:p w:rsidR="00E03D38" w:rsidRPr="008F0E1A" w:rsidRDefault="00E03D38">
            <w:pPr>
              <w:pStyle w:val="western"/>
              <w:spacing w:before="0" w:beforeAutospacing="0"/>
            </w:pPr>
            <w:proofErr w:type="gramStart"/>
            <w:r w:rsidRPr="008F0E1A">
              <w:t xml:space="preserve">целеполагание, планирование, прогнозирование, контроль, коррекция, оценка, алгоритмизация действий (Математика, Русский язык, Окружающий мир, </w:t>
            </w:r>
            <w:r w:rsidRPr="008F0E1A">
              <w:lastRenderedPageBreak/>
              <w:t>Технология,  Физическая культура и др.)</w:t>
            </w:r>
            <w:proofErr w:type="gramEnd"/>
          </w:p>
        </w:tc>
      </w:tr>
      <w:tr w:rsidR="00E03D38" w:rsidRPr="008F0E1A" w:rsidTr="008F0E1A">
        <w:trPr>
          <w:tblCellSpacing w:w="0" w:type="dxa"/>
        </w:trPr>
        <w:tc>
          <w:tcPr>
            <w:tcW w:w="2299"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after="0" w:afterAutospacing="0"/>
            </w:pPr>
            <w:r w:rsidRPr="008F0E1A">
              <w:rPr>
                <w:bCs/>
              </w:rPr>
              <w:lastRenderedPageBreak/>
              <w:t>Познавательные</w:t>
            </w:r>
          </w:p>
          <w:p w:rsidR="00E03D38" w:rsidRPr="008F0E1A" w:rsidRDefault="00E03D38">
            <w:pPr>
              <w:pStyle w:val="western"/>
              <w:spacing w:before="0" w:beforeAutospacing="0"/>
            </w:pPr>
            <w:r w:rsidRPr="008F0E1A">
              <w:rPr>
                <w:bCs/>
              </w:rPr>
              <w:t>общеучебные</w:t>
            </w:r>
          </w:p>
        </w:tc>
        <w:tc>
          <w:tcPr>
            <w:tcW w:w="1812"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t xml:space="preserve">моделирование (перевод устной речи в </w:t>
            </w:r>
            <w:proofErr w:type="gramStart"/>
            <w:r w:rsidRPr="008F0E1A">
              <w:t>письменную</w:t>
            </w:r>
            <w:proofErr w:type="gramEnd"/>
            <w:r w:rsidRPr="008F0E1A">
              <w:t>)</w:t>
            </w:r>
          </w:p>
        </w:tc>
        <w:tc>
          <w:tcPr>
            <w:tcW w:w="260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t>смысловое чтение, произвольные и осознанные устные и письменные высказывания</w:t>
            </w:r>
          </w:p>
        </w:tc>
        <w:tc>
          <w:tcPr>
            <w:tcW w:w="2273"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t>моделирование, выбор наиболее эффективных способов решения задач</w:t>
            </w:r>
          </w:p>
        </w:tc>
        <w:tc>
          <w:tcPr>
            <w:tcW w:w="2193" w:type="dxa"/>
            <w:tcBorders>
              <w:top w:val="outset" w:sz="6" w:space="0" w:color="000000"/>
              <w:left w:val="outset" w:sz="6" w:space="0" w:color="000000"/>
              <w:bottom w:val="outset" w:sz="6" w:space="0" w:color="000000"/>
            </w:tcBorders>
          </w:tcPr>
          <w:p w:rsidR="00E03D38" w:rsidRPr="008F0E1A" w:rsidRDefault="00E03D38">
            <w:pPr>
              <w:pStyle w:val="western"/>
              <w:spacing w:before="0" w:beforeAutospacing="0"/>
            </w:pPr>
            <w:r w:rsidRPr="008F0E1A">
              <w:t>широкий спектр источников информации</w:t>
            </w:r>
          </w:p>
        </w:tc>
      </w:tr>
      <w:tr w:rsidR="00E03D38" w:rsidRPr="008F0E1A" w:rsidTr="008F0E1A">
        <w:trPr>
          <w:tblCellSpacing w:w="0" w:type="dxa"/>
        </w:trPr>
        <w:tc>
          <w:tcPr>
            <w:tcW w:w="2299"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rPr>
                <w:b/>
                <w:bCs/>
              </w:rPr>
              <w:t>познавательные логические</w:t>
            </w:r>
          </w:p>
        </w:tc>
        <w:tc>
          <w:tcPr>
            <w:tcW w:w="4412" w:type="dxa"/>
            <w:gridSpan w:val="2"/>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466" w:type="dxa"/>
            <w:gridSpan w:val="2"/>
            <w:tcBorders>
              <w:top w:val="outset" w:sz="6" w:space="0" w:color="000000"/>
              <w:left w:val="outset" w:sz="6" w:space="0" w:color="000000"/>
              <w:bottom w:val="outset" w:sz="6" w:space="0" w:color="000000"/>
            </w:tcBorders>
          </w:tcPr>
          <w:p w:rsidR="00E03D38" w:rsidRPr="008F0E1A" w:rsidRDefault="00E03D38">
            <w:pPr>
              <w:pStyle w:val="western"/>
              <w:spacing w:before="0" w:beforeAutospacing="0" w:after="0" w:afterAutospacing="0"/>
            </w:pPr>
            <w:r w:rsidRPr="008F0E1A">
              <w:t>анализ, синтез, сравнение, группировка;</w:t>
            </w:r>
          </w:p>
          <w:p w:rsidR="00E03D38" w:rsidRPr="008F0E1A" w:rsidRDefault="00E03D38">
            <w:pPr>
              <w:pStyle w:val="western"/>
              <w:spacing w:before="0" w:beforeAutospacing="0" w:after="0" w:afterAutospacing="0"/>
            </w:pPr>
            <w:r w:rsidRPr="008F0E1A">
              <w:t xml:space="preserve">причинно-следственные связи, </w:t>
            </w:r>
            <w:proofErr w:type="gramStart"/>
            <w:r w:rsidRPr="008F0E1A">
              <w:t>логические рассуждения</w:t>
            </w:r>
            <w:proofErr w:type="gramEnd"/>
            <w:r w:rsidRPr="008F0E1A">
              <w:t>, доказательства, практические действия</w:t>
            </w:r>
          </w:p>
        </w:tc>
      </w:tr>
      <w:tr w:rsidR="00E03D38" w:rsidRPr="008F0E1A" w:rsidTr="008F0E1A">
        <w:trPr>
          <w:tblCellSpacing w:w="0" w:type="dxa"/>
        </w:trPr>
        <w:tc>
          <w:tcPr>
            <w:tcW w:w="2299"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pPr>
            <w:r w:rsidRPr="008F0E1A">
              <w:rPr>
                <w:b/>
                <w:bCs/>
              </w:rPr>
              <w:t>Коммуникативные</w:t>
            </w:r>
          </w:p>
        </w:tc>
        <w:tc>
          <w:tcPr>
            <w:tcW w:w="8878" w:type="dxa"/>
            <w:gridSpan w:val="4"/>
            <w:tcBorders>
              <w:top w:val="outset" w:sz="6" w:space="0" w:color="000000"/>
              <w:left w:val="outset" w:sz="6" w:space="0" w:color="000000"/>
              <w:bottom w:val="outset" w:sz="6" w:space="0" w:color="000000"/>
            </w:tcBorders>
          </w:tcPr>
          <w:p w:rsidR="00E03D38" w:rsidRPr="008F0E1A" w:rsidRDefault="00E03D38">
            <w:pPr>
              <w:pStyle w:val="western"/>
              <w:spacing w:before="0" w:beforeAutospacing="0"/>
            </w:pPr>
            <w:r w:rsidRPr="008F0E1A">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E03D38" w:rsidRDefault="00E03D38" w:rsidP="005E3B73">
      <w:pPr>
        <w:pStyle w:val="a5"/>
        <w:spacing w:before="0" w:beforeAutospacing="0" w:after="0" w:afterAutospacing="0"/>
        <w:ind w:firstLine="706"/>
        <w:jc w:val="both"/>
      </w:pPr>
      <w:r>
        <w:t xml:space="preserve">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w:t>
      </w:r>
      <w:proofErr w:type="gramStart"/>
      <w:r>
        <w:t>к</w:t>
      </w:r>
      <w:proofErr w:type="gramEnd"/>
      <w:r>
        <w:t xml:space="preserve">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 Особое значение здесь приобретает регулирующая речь (осмысленное высказывание на основе собственного произвольного решения). </w:t>
      </w:r>
    </w:p>
    <w:p w:rsidR="00E03D38" w:rsidRDefault="00E03D38" w:rsidP="005E3B73">
      <w:pPr>
        <w:pStyle w:val="a5"/>
        <w:spacing w:after="0" w:afterAutospacing="0"/>
        <w:ind w:firstLine="706"/>
      </w:pPr>
      <w:r>
        <w:t>Для развития регулирующей речи должны быть:</w:t>
      </w:r>
    </w:p>
    <w:p w:rsidR="00E03D38" w:rsidRDefault="00E03D38" w:rsidP="009C34FD">
      <w:pPr>
        <w:pStyle w:val="a5"/>
        <w:numPr>
          <w:ilvl w:val="0"/>
          <w:numId w:val="60"/>
        </w:numPr>
        <w:spacing w:beforeAutospacing="0" w:after="0" w:afterAutospacing="0"/>
      </w:pPr>
      <w:r>
        <w:t>организованы формы совместной учебной деятельности: работа в парах, группах. Речь направлена конкретному адресату (для того чтобы обеспечить переход из речи коммуникативной в речь регулирующую);</w:t>
      </w:r>
    </w:p>
    <w:p w:rsidR="00E03D38" w:rsidRDefault="00E03D38" w:rsidP="009C34FD">
      <w:pPr>
        <w:pStyle w:val="a5"/>
        <w:numPr>
          <w:ilvl w:val="0"/>
          <w:numId w:val="60"/>
        </w:numPr>
        <w:spacing w:beforeAutospacing="0" w:after="0" w:afterAutospacing="0"/>
      </w:pPr>
      <w:r>
        <w:t>в речи говорящего ученика должна быть адекватно отражена цель учебной задачи, он может проговорить шаги решения задачи, сформулировать полученный результат;</w:t>
      </w:r>
    </w:p>
    <w:p w:rsidR="00E03D38" w:rsidRDefault="00E03D38" w:rsidP="009C34FD">
      <w:pPr>
        <w:pStyle w:val="a5"/>
        <w:numPr>
          <w:ilvl w:val="0"/>
          <w:numId w:val="60"/>
        </w:numPr>
        <w:spacing w:beforeAutospacing="0" w:after="0" w:afterAutospacing="0"/>
      </w:pPr>
      <w:r>
        <w:t xml:space="preserve">речь ученика должна быть предметом внимания, осознания, контроля и оценки всех участников урока (и учителя, и учащихся); </w:t>
      </w:r>
    </w:p>
    <w:p w:rsidR="00E03D38" w:rsidRDefault="00E03D38" w:rsidP="009C34FD">
      <w:pPr>
        <w:pStyle w:val="a5"/>
        <w:numPr>
          <w:ilvl w:val="0"/>
          <w:numId w:val="60"/>
        </w:numPr>
        <w:spacing w:beforeAutospacing="0" w:after="0" w:afterAutospacing="0"/>
      </w:pPr>
      <w:r>
        <w:t>речь должна быть произвольной и осознанной, что найдет свое отражение в подборе речевых средств и корректном оформлении речевого высказывания.</w:t>
      </w:r>
    </w:p>
    <w:p w:rsidR="00E03D38" w:rsidRDefault="00E03D38" w:rsidP="0076359A">
      <w:pPr>
        <w:pStyle w:val="a5"/>
        <w:spacing w:before="0" w:beforeAutospacing="0" w:after="0" w:afterAutospacing="0"/>
      </w:pPr>
      <w:r>
        <w:rPr>
          <w:b/>
          <w:bCs/>
          <w:color w:val="000000"/>
        </w:rPr>
        <w:t>2.1.4.Характеристики личностных, регулятивных, познавательных, коммуникативных универсальных учебных действий.</w:t>
      </w:r>
    </w:p>
    <w:p w:rsidR="00E03D38" w:rsidRDefault="00E03D38" w:rsidP="005E3B73">
      <w:pPr>
        <w:pStyle w:val="a5"/>
        <w:spacing w:before="0" w:beforeAutospacing="0" w:after="0" w:afterAutospacing="0"/>
        <w:ind w:firstLine="346"/>
        <w:jc w:val="both"/>
      </w:pPr>
    </w:p>
    <w:p w:rsidR="00E03D38" w:rsidRDefault="00E03D38" w:rsidP="005E3B73">
      <w:pPr>
        <w:pStyle w:val="a5"/>
        <w:spacing w:before="0" w:beforeAutospacing="0" w:after="0" w:afterAutospacing="0"/>
        <w:ind w:firstLine="706"/>
        <w:jc w:val="both"/>
      </w:pPr>
      <w:r>
        <w:rPr>
          <w:i/>
          <w:iCs/>
        </w:rPr>
        <w:t xml:space="preserve">Характеристики личностных, регулятивных, познавательных, коммуникативных универсальных учебных действий обучающихся раскрывают максимально достижимый результат. </w:t>
      </w:r>
    </w:p>
    <w:p w:rsidR="00E03D38" w:rsidRDefault="00E03D38" w:rsidP="005E3B73">
      <w:pPr>
        <w:pStyle w:val="western"/>
        <w:shd w:val="clear" w:color="auto" w:fill="FFFFFF"/>
        <w:spacing w:before="0" w:beforeAutospacing="0" w:after="0" w:afterAutospacing="0"/>
        <w:ind w:firstLine="706"/>
        <w:jc w:val="both"/>
      </w:pPr>
      <w:r>
        <w:t xml:space="preserve">В </w:t>
      </w:r>
      <w:bookmarkStart w:id="15" w:name="YANDEX_21"/>
      <w:bookmarkEnd w:id="15"/>
      <w:r>
        <w:rPr>
          <w:rStyle w:val="highlighthighlightactive"/>
        </w:rPr>
        <w:t> начальной </w:t>
      </w:r>
      <w:r>
        <w:t xml:space="preserve"> </w:t>
      </w:r>
      <w:bookmarkStart w:id="16" w:name="YANDEX_22"/>
      <w:bookmarkEnd w:id="16"/>
      <w:r>
        <w:rPr>
          <w:rStyle w:val="highlighthighlightactive"/>
        </w:rPr>
        <w:t> школе </w:t>
      </w:r>
      <w:r>
        <w:t xml:space="preserve"> необходима реализация </w:t>
      </w:r>
      <w:bookmarkStart w:id="17" w:name="YANDEX_23"/>
      <w:bookmarkEnd w:id="17"/>
      <w:r>
        <w:rPr>
          <w:rStyle w:val="highlighthighlightactive"/>
        </w:rPr>
        <w:t> программы </w:t>
      </w:r>
      <w:r>
        <w:t xml:space="preserve"> </w:t>
      </w:r>
      <w:bookmarkStart w:id="18" w:name="YANDEX_24"/>
      <w:bookmarkEnd w:id="18"/>
      <w:r>
        <w:rPr>
          <w:rStyle w:val="highlighthighlightactive"/>
        </w:rPr>
        <w:t> формирования </w:t>
      </w:r>
      <w:r>
        <w:t xml:space="preserve"> </w:t>
      </w:r>
      <w:bookmarkStart w:id="19" w:name="YANDEX_25"/>
      <w:bookmarkEnd w:id="19"/>
      <w:r>
        <w:rPr>
          <w:rStyle w:val="highlighthighlightactive"/>
        </w:rPr>
        <w:t> УУД </w:t>
      </w:r>
      <w:r>
        <w:t xml:space="preserve"> по всем направлениям с учетом специфики контингента </w:t>
      </w:r>
      <w:proofErr w:type="gramStart"/>
      <w:r>
        <w:t>обучающихся</w:t>
      </w:r>
      <w:proofErr w:type="gramEnd"/>
      <w:r>
        <w:t xml:space="preserve">.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w:t>
      </w:r>
      <w:proofErr w:type="gramStart"/>
      <w:r>
        <w:t>на</w:t>
      </w:r>
      <w:proofErr w:type="gramEnd"/>
      <w:r>
        <w:t xml:space="preserve"> следующий). Заслуживает похвалы, поддержки, одобрения прогресс даже в случае перехода умения (учебного действия) с самого низкого – </w:t>
      </w:r>
      <w:proofErr w:type="gramStart"/>
      <w:r>
        <w:t>на</w:t>
      </w:r>
      <w:proofErr w:type="gramEnd"/>
      <w:r>
        <w:t xml:space="preserve"> низкий, с продвинутого – на высокий.</w:t>
      </w:r>
    </w:p>
    <w:p w:rsidR="00E03D38" w:rsidRDefault="00E03D38" w:rsidP="005E3B73">
      <w:pPr>
        <w:pStyle w:val="western"/>
        <w:shd w:val="clear" w:color="auto" w:fill="FFFFFF"/>
        <w:spacing w:before="0" w:beforeAutospacing="0" w:after="0" w:afterAutospacing="0"/>
        <w:ind w:firstLine="706"/>
        <w:jc w:val="both"/>
      </w:pPr>
      <w:r>
        <w:t xml:space="preserve">В итоговых контрольных работах по математике и русскому языку от выпускников </w:t>
      </w:r>
      <w:bookmarkStart w:id="20" w:name="YANDEX_26"/>
      <w:bookmarkEnd w:id="20"/>
      <w:r>
        <w:rPr>
          <w:rStyle w:val="highlighthighlightactive"/>
        </w:rPr>
        <w:t> начальной </w:t>
      </w:r>
      <w:r>
        <w:t xml:space="preserve"> </w:t>
      </w:r>
      <w:bookmarkStart w:id="21" w:name="YANDEX_27"/>
      <w:bookmarkEnd w:id="21"/>
      <w:r>
        <w:rPr>
          <w:rStyle w:val="highlighthighlightactive"/>
        </w:rPr>
        <w:t> школы </w:t>
      </w:r>
      <w:r>
        <w:t xml:space="preserve"> кроме предметных знаний потребуется владение </w:t>
      </w:r>
      <w:bookmarkStart w:id="22" w:name="YANDEX_28"/>
      <w:bookmarkEnd w:id="22"/>
      <w:r>
        <w:rPr>
          <w:rStyle w:val="highlighthighlightactive"/>
        </w:rPr>
        <w:t> УУД </w:t>
      </w:r>
      <w:r>
        <w:t xml:space="preserve"> для решения задач и выполнения 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w:t>
      </w:r>
      <w:r>
        <w:lastRenderedPageBreak/>
        <w:t xml:space="preserve">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w:t>
      </w:r>
      <w:bookmarkStart w:id="23" w:name="YANDEX_29"/>
      <w:bookmarkEnd w:id="23"/>
      <w:r>
        <w:rPr>
          <w:rStyle w:val="highlighthighlightactive"/>
        </w:rPr>
        <w:t> программы </w:t>
      </w:r>
      <w:r>
        <w:t xml:space="preserve"> </w:t>
      </w:r>
      <w:bookmarkStart w:id="24" w:name="YANDEX_30"/>
      <w:bookmarkEnd w:id="24"/>
      <w:r>
        <w:rPr>
          <w:rStyle w:val="highlighthighlightactive"/>
        </w:rPr>
        <w:t> формирования </w:t>
      </w:r>
      <w:r>
        <w:t xml:space="preserve"> </w:t>
      </w:r>
      <w:bookmarkStart w:id="25" w:name="YANDEX_31"/>
      <w:bookmarkEnd w:id="25"/>
      <w:r>
        <w:rPr>
          <w:rStyle w:val="highlighthighlightactive"/>
        </w:rPr>
        <w:t> УУД</w:t>
      </w:r>
      <w:proofErr w:type="gramStart"/>
      <w:r>
        <w:rPr>
          <w:rStyle w:val="highlighthighlightactive"/>
        </w:rPr>
        <w:t> </w:t>
      </w:r>
      <w:r>
        <w:t>.</w:t>
      </w:r>
      <w:proofErr w:type="gramEnd"/>
    </w:p>
    <w:p w:rsidR="00E03D38" w:rsidRDefault="00E03D38" w:rsidP="005E3B73">
      <w:pPr>
        <w:pStyle w:val="western"/>
        <w:shd w:val="clear" w:color="auto" w:fill="FFFFFF"/>
        <w:spacing w:before="0" w:beforeAutospacing="0" w:after="0" w:afterAutospacing="0"/>
        <w:ind w:firstLine="706"/>
        <w:jc w:val="both"/>
      </w:pPr>
      <w:r>
        <w:t>В</w:t>
      </w:r>
      <w:r>
        <w:rPr>
          <w:b/>
          <w:bCs/>
        </w:rPr>
        <w:t xml:space="preserve"> </w:t>
      </w:r>
      <w:r>
        <w:t xml:space="preserve">процессе обучения, кроме привычных предметных учебных действий, формируются следующие блоки </w:t>
      </w:r>
      <w:bookmarkStart w:id="26" w:name="YANDEX_32"/>
      <w:bookmarkEnd w:id="26"/>
      <w:r>
        <w:rPr>
          <w:rStyle w:val="highlighthighlightactive"/>
        </w:rPr>
        <w:t> УУД</w:t>
      </w:r>
      <w:proofErr w:type="gramStart"/>
      <w:r>
        <w:rPr>
          <w:rStyle w:val="highlighthighlightactive"/>
        </w:rPr>
        <w:t> </w:t>
      </w:r>
      <w:r>
        <w:t>:</w:t>
      </w:r>
      <w:proofErr w:type="gramEnd"/>
    </w:p>
    <w:p w:rsidR="00E03D38" w:rsidRDefault="00E03D38" w:rsidP="009C34FD">
      <w:pPr>
        <w:pStyle w:val="western"/>
        <w:numPr>
          <w:ilvl w:val="0"/>
          <w:numId w:val="61"/>
        </w:numPr>
        <w:spacing w:beforeAutospacing="0" w:after="0" w:afterAutospacing="0"/>
        <w:jc w:val="both"/>
        <w:rPr>
          <w:rStyle w:val="highlighthighlightactive"/>
        </w:rPr>
      </w:pPr>
      <w:r>
        <w:t xml:space="preserve">Личностные </w:t>
      </w:r>
      <w:bookmarkStart w:id="27" w:name="YANDEX_33"/>
      <w:bookmarkEnd w:id="27"/>
      <w:r>
        <w:rPr>
          <w:rStyle w:val="highlighthighlightactive"/>
        </w:rPr>
        <w:t> УУД.</w:t>
      </w:r>
    </w:p>
    <w:p w:rsidR="00E03D38" w:rsidRDefault="00E03D38" w:rsidP="009C34FD">
      <w:pPr>
        <w:pStyle w:val="western"/>
        <w:numPr>
          <w:ilvl w:val="0"/>
          <w:numId w:val="61"/>
        </w:numPr>
        <w:spacing w:beforeAutospacing="0" w:after="0" w:afterAutospacing="0"/>
        <w:jc w:val="both"/>
      </w:pPr>
      <w:r>
        <w:t xml:space="preserve">Метапредметные </w:t>
      </w:r>
      <w:bookmarkStart w:id="28" w:name="YANDEX_34"/>
      <w:bookmarkEnd w:id="28"/>
      <w:r>
        <w:rPr>
          <w:rStyle w:val="highlighthighlightactive"/>
        </w:rPr>
        <w:t> УУД</w:t>
      </w:r>
      <w:r>
        <w:t>.</w:t>
      </w:r>
    </w:p>
    <w:p w:rsidR="00E03D38" w:rsidRDefault="00E03D38" w:rsidP="009C34FD">
      <w:pPr>
        <w:pStyle w:val="western"/>
        <w:numPr>
          <w:ilvl w:val="0"/>
          <w:numId w:val="61"/>
        </w:numPr>
        <w:spacing w:beforeAutospacing="0" w:after="0" w:afterAutospacing="0"/>
        <w:jc w:val="both"/>
      </w:pPr>
      <w:r>
        <w:t xml:space="preserve">Познавательные </w:t>
      </w:r>
      <w:bookmarkStart w:id="29" w:name="YANDEX_35"/>
      <w:bookmarkEnd w:id="29"/>
      <w:r>
        <w:rPr>
          <w:rStyle w:val="highlighthighlightactive"/>
        </w:rPr>
        <w:t> УУД</w:t>
      </w:r>
      <w:r>
        <w:t>.</w:t>
      </w:r>
    </w:p>
    <w:p w:rsidR="00E03D38" w:rsidRDefault="00E03D38" w:rsidP="009C34FD">
      <w:pPr>
        <w:pStyle w:val="western"/>
        <w:numPr>
          <w:ilvl w:val="0"/>
          <w:numId w:val="61"/>
        </w:numPr>
        <w:spacing w:beforeAutospacing="0" w:after="0" w:afterAutospacing="0"/>
        <w:jc w:val="both"/>
      </w:pPr>
      <w:r>
        <w:t xml:space="preserve">Коммуникативные </w:t>
      </w:r>
      <w:bookmarkStart w:id="30" w:name="YANDEX_36"/>
      <w:bookmarkEnd w:id="30"/>
      <w:r>
        <w:rPr>
          <w:rStyle w:val="highlighthighlightactive"/>
        </w:rPr>
        <w:t> УУД</w:t>
      </w:r>
      <w:r>
        <w:t>.</w:t>
      </w:r>
    </w:p>
    <w:p w:rsidR="00E03D38" w:rsidRDefault="00E03D38" w:rsidP="009C34FD">
      <w:pPr>
        <w:pStyle w:val="western"/>
        <w:numPr>
          <w:ilvl w:val="0"/>
          <w:numId w:val="61"/>
        </w:numPr>
        <w:spacing w:before="0" w:beforeAutospacing="0" w:after="0" w:afterAutospacing="0"/>
        <w:jc w:val="both"/>
      </w:pPr>
      <w:r>
        <w:t xml:space="preserve">Регулятивные </w:t>
      </w:r>
      <w:bookmarkStart w:id="31" w:name="YANDEX_37"/>
      <w:bookmarkEnd w:id="31"/>
      <w:r>
        <w:rPr>
          <w:rStyle w:val="highlighthighlightactive"/>
        </w:rPr>
        <w:t> УУД</w:t>
      </w:r>
      <w:proofErr w:type="gramStart"/>
      <w:r>
        <w:rPr>
          <w:rStyle w:val="highlighthighlightactive"/>
        </w:rPr>
        <w:t> </w:t>
      </w:r>
      <w:r>
        <w:t>.</w:t>
      </w:r>
      <w:proofErr w:type="gramEnd"/>
      <w:r>
        <w:rPr>
          <w:color w:val="E5FFFF"/>
        </w:rPr>
        <w:t xml:space="preserve"> </w:t>
      </w:r>
    </w:p>
    <w:p w:rsidR="00E03D38" w:rsidRDefault="00E03D38" w:rsidP="005E3B73">
      <w:pPr>
        <w:pStyle w:val="western"/>
        <w:spacing w:before="0" w:beforeAutospacing="0" w:after="0" w:afterAutospacing="0"/>
        <w:jc w:val="both"/>
        <w:rPr>
          <w:rStyle w:val="highlighthighlightactive"/>
          <w:b/>
          <w:bCs/>
        </w:rPr>
      </w:pPr>
      <w:r>
        <w:rPr>
          <w:b/>
          <w:bCs/>
        </w:rPr>
        <w:t xml:space="preserve">1. Личностные </w:t>
      </w:r>
      <w:bookmarkStart w:id="32" w:name="YANDEX_38"/>
      <w:bookmarkEnd w:id="32"/>
      <w:r>
        <w:rPr>
          <w:rStyle w:val="highlighthighlightactive"/>
          <w:b/>
          <w:bCs/>
        </w:rPr>
        <w:t> УУД: </w:t>
      </w:r>
    </w:p>
    <w:p w:rsidR="00E03D38" w:rsidRDefault="00E03D38" w:rsidP="009C34FD">
      <w:pPr>
        <w:pStyle w:val="western"/>
        <w:numPr>
          <w:ilvl w:val="0"/>
          <w:numId w:val="62"/>
        </w:numPr>
        <w:spacing w:before="0" w:beforeAutospacing="0" w:after="0" w:afterAutospacing="0"/>
        <w:jc w:val="both"/>
      </w:pPr>
      <w:r>
        <w:t>действие смыслообразования (интерес, мотивация);</w:t>
      </w:r>
    </w:p>
    <w:p w:rsidR="00E03D38" w:rsidRDefault="00E03D38" w:rsidP="009C34FD">
      <w:pPr>
        <w:pStyle w:val="western"/>
        <w:numPr>
          <w:ilvl w:val="0"/>
          <w:numId w:val="62"/>
        </w:numPr>
        <w:spacing w:before="0" w:beforeAutospacing="0" w:after="0" w:afterAutospacing="0"/>
        <w:jc w:val="both"/>
      </w:pPr>
      <w:r>
        <w:t>действие нравственно-этического оценивания («что такое хорошо, что такое плохо»);</w:t>
      </w:r>
    </w:p>
    <w:p w:rsidR="00E03D38" w:rsidRDefault="00E03D38" w:rsidP="009C34FD">
      <w:pPr>
        <w:pStyle w:val="western"/>
        <w:numPr>
          <w:ilvl w:val="0"/>
          <w:numId w:val="62"/>
        </w:numPr>
        <w:spacing w:before="0" w:beforeAutospacing="0" w:after="0" w:afterAutospacing="0"/>
        <w:jc w:val="both"/>
      </w:pPr>
      <w:r>
        <w:t>формирование личного, эмоционального отношения к себе и окружающему миру;</w:t>
      </w:r>
    </w:p>
    <w:p w:rsidR="00E03D38" w:rsidRDefault="00E03D38" w:rsidP="009C34FD">
      <w:pPr>
        <w:pStyle w:val="western"/>
        <w:numPr>
          <w:ilvl w:val="0"/>
          <w:numId w:val="62"/>
        </w:numPr>
        <w:spacing w:before="0" w:beforeAutospacing="0" w:after="0" w:afterAutospacing="0"/>
        <w:jc w:val="both"/>
      </w:pPr>
      <w:r>
        <w:t>формирование интереса к себе и окружающему миру (когда ребенок задает вопросы);</w:t>
      </w:r>
    </w:p>
    <w:p w:rsidR="00E03D38" w:rsidRDefault="00E03D38" w:rsidP="009C34FD">
      <w:pPr>
        <w:pStyle w:val="western"/>
        <w:numPr>
          <w:ilvl w:val="0"/>
          <w:numId w:val="62"/>
        </w:numPr>
        <w:spacing w:before="0" w:beforeAutospacing="0" w:after="0" w:afterAutospacing="0"/>
        <w:jc w:val="both"/>
      </w:pPr>
      <w:r>
        <w:t>эмоциональное осознание себя и окружающего мира;</w:t>
      </w:r>
    </w:p>
    <w:p w:rsidR="00E03D38" w:rsidRDefault="00E03D38" w:rsidP="009C34FD">
      <w:pPr>
        <w:pStyle w:val="western"/>
        <w:numPr>
          <w:ilvl w:val="0"/>
          <w:numId w:val="62"/>
        </w:numPr>
        <w:spacing w:before="0" w:beforeAutospacing="0" w:after="0" w:afterAutospacing="0"/>
        <w:jc w:val="both"/>
      </w:pPr>
      <w:r>
        <w:t>формирование позитивного отношения к себе и окружающему миру;</w:t>
      </w:r>
    </w:p>
    <w:p w:rsidR="00E03D38" w:rsidRDefault="00E03D38" w:rsidP="009C34FD">
      <w:pPr>
        <w:pStyle w:val="western"/>
        <w:numPr>
          <w:ilvl w:val="0"/>
          <w:numId w:val="62"/>
        </w:numPr>
        <w:spacing w:before="0" w:beforeAutospacing="0" w:after="0" w:afterAutospacing="0"/>
        <w:jc w:val="both"/>
      </w:pPr>
      <w:r>
        <w:t>формирование желания выполнять учебные действия;</w:t>
      </w:r>
    </w:p>
    <w:p w:rsidR="00E03D38" w:rsidRDefault="00E03D38" w:rsidP="009C34FD">
      <w:pPr>
        <w:pStyle w:val="western"/>
        <w:numPr>
          <w:ilvl w:val="0"/>
          <w:numId w:val="62"/>
        </w:numPr>
        <w:spacing w:before="0" w:beforeAutospacing="0" w:after="0" w:afterAutospacing="0"/>
        <w:jc w:val="both"/>
      </w:pPr>
      <w:r>
        <w:t>использование фантазии, воображения при выполнении учебных действий.</w:t>
      </w:r>
    </w:p>
    <w:p w:rsidR="00E03D38" w:rsidRDefault="00E03D38" w:rsidP="005E3B73">
      <w:pPr>
        <w:pStyle w:val="western"/>
        <w:spacing w:before="0" w:beforeAutospacing="0" w:after="0" w:afterAutospacing="0"/>
        <w:jc w:val="both"/>
      </w:pPr>
      <w:r>
        <w:t xml:space="preserve">В сфере </w:t>
      </w:r>
      <w:proofErr w:type="gramStart"/>
      <w:r>
        <w:t>личностных</w:t>
      </w:r>
      <w:proofErr w:type="gramEnd"/>
      <w:r>
        <w:t xml:space="preserve"> </w:t>
      </w:r>
      <w:bookmarkStart w:id="33" w:name="YANDEX_39"/>
      <w:bookmarkEnd w:id="33"/>
      <w:r>
        <w:rPr>
          <w:rStyle w:val="highlighthighlightactive"/>
        </w:rPr>
        <w:t> УУД </w:t>
      </w:r>
      <w:r>
        <w:t xml:space="preserve"> будут сформированы:</w:t>
      </w:r>
    </w:p>
    <w:p w:rsidR="00E03D38" w:rsidRDefault="00E03D38" w:rsidP="009C34FD">
      <w:pPr>
        <w:pStyle w:val="western"/>
        <w:numPr>
          <w:ilvl w:val="0"/>
          <w:numId w:val="63"/>
        </w:numPr>
        <w:spacing w:before="0" w:beforeAutospacing="0" w:after="0" w:afterAutospacing="0"/>
        <w:jc w:val="both"/>
      </w:pPr>
      <w:r>
        <w:t>внутренняя позиция школьника;</w:t>
      </w:r>
    </w:p>
    <w:p w:rsidR="00E03D38" w:rsidRDefault="00E03D38" w:rsidP="009C34FD">
      <w:pPr>
        <w:pStyle w:val="western"/>
        <w:numPr>
          <w:ilvl w:val="0"/>
          <w:numId w:val="63"/>
        </w:numPr>
        <w:spacing w:before="0" w:beforeAutospacing="0" w:after="0" w:afterAutospacing="0"/>
        <w:jc w:val="both"/>
      </w:pPr>
      <w:r>
        <w:t xml:space="preserve">личностная мотивация учебной деятельности; </w:t>
      </w:r>
    </w:p>
    <w:p w:rsidR="00E03D38" w:rsidRDefault="00E03D38" w:rsidP="009C34FD">
      <w:pPr>
        <w:pStyle w:val="western"/>
        <w:numPr>
          <w:ilvl w:val="0"/>
          <w:numId w:val="63"/>
        </w:numPr>
        <w:spacing w:before="0" w:beforeAutospacing="0" w:after="0" w:afterAutospacing="0"/>
        <w:jc w:val="both"/>
      </w:pPr>
      <w:r>
        <w:t>ориентация на моральные нормы и их выполнение.</w:t>
      </w:r>
    </w:p>
    <w:p w:rsidR="00E03D38" w:rsidRDefault="00E03D38" w:rsidP="005E3B73">
      <w:pPr>
        <w:pStyle w:val="western"/>
        <w:spacing w:after="0" w:afterAutospacing="0"/>
        <w:jc w:val="both"/>
        <w:rPr>
          <w:b/>
        </w:rPr>
      </w:pPr>
      <w:r>
        <w:rPr>
          <w:b/>
        </w:rPr>
        <w:t xml:space="preserve">2. Метапредметные </w:t>
      </w:r>
      <w:r>
        <w:rPr>
          <w:rStyle w:val="highlighthighlightactive"/>
          <w:b/>
        </w:rPr>
        <w:t> УУД</w:t>
      </w:r>
      <w:r>
        <w:rPr>
          <w:b/>
        </w:rPr>
        <w:t>:</w:t>
      </w:r>
    </w:p>
    <w:p w:rsidR="00E03D38" w:rsidRDefault="00E03D38" w:rsidP="009C34FD">
      <w:pPr>
        <w:pStyle w:val="western"/>
        <w:numPr>
          <w:ilvl w:val="0"/>
          <w:numId w:val="64"/>
        </w:numPr>
        <w:spacing w:before="0" w:beforeAutospacing="0" w:after="0" w:afterAutospacing="0"/>
        <w:jc w:val="both"/>
        <w:rPr>
          <w:b/>
        </w:rPr>
      </w:pPr>
      <w:r>
        <w:t xml:space="preserve">реализуют целостность общекультурного, личностного и познавательного развития и саморазвития личности; </w:t>
      </w:r>
    </w:p>
    <w:p w:rsidR="00E03D38" w:rsidRDefault="00E03D38" w:rsidP="009C34FD">
      <w:pPr>
        <w:pStyle w:val="western"/>
        <w:numPr>
          <w:ilvl w:val="0"/>
          <w:numId w:val="64"/>
        </w:numPr>
        <w:spacing w:before="0" w:beforeAutospacing="0" w:after="0" w:afterAutospacing="0"/>
        <w:jc w:val="both"/>
        <w:rPr>
          <w:b/>
        </w:rPr>
      </w:pPr>
      <w:r>
        <w:t xml:space="preserve">обеспечивают преемственность всех степеней образовательного процесса; </w:t>
      </w:r>
    </w:p>
    <w:p w:rsidR="00E03D38" w:rsidRDefault="00E03D38" w:rsidP="009C34FD">
      <w:pPr>
        <w:pStyle w:val="western"/>
        <w:numPr>
          <w:ilvl w:val="0"/>
          <w:numId w:val="64"/>
        </w:numPr>
        <w:spacing w:before="0" w:beforeAutospacing="0" w:after="0" w:afterAutospacing="0"/>
        <w:jc w:val="both"/>
        <w:rPr>
          <w:b/>
        </w:rPr>
      </w:pPr>
      <w:r>
        <w:t xml:space="preserve">лежат в основе организации и регуляции любой деятельности учащегося независимо от ее специально-предметного содержания. </w:t>
      </w:r>
    </w:p>
    <w:p w:rsidR="00E03D38" w:rsidRDefault="00E03D38" w:rsidP="005E3B73">
      <w:pPr>
        <w:pStyle w:val="western"/>
        <w:spacing w:before="0" w:beforeAutospacing="0" w:after="0" w:afterAutospacing="0"/>
        <w:jc w:val="both"/>
        <w:rPr>
          <w:b/>
        </w:rPr>
      </w:pPr>
      <w:r>
        <w:t>Универсальные учебные действия   обеспечивают этапы усвоения учебного содержания и формирования психологических способностей учащегося.</w:t>
      </w:r>
    </w:p>
    <w:p w:rsidR="00E03D38" w:rsidRDefault="00E03D38" w:rsidP="005E3B73">
      <w:pPr>
        <w:pStyle w:val="western"/>
        <w:spacing w:before="0" w:beforeAutospacing="0" w:after="0" w:afterAutospacing="0"/>
        <w:jc w:val="both"/>
      </w:pPr>
    </w:p>
    <w:p w:rsidR="00E03D38" w:rsidRDefault="00E03D38" w:rsidP="005E3B73">
      <w:pPr>
        <w:pStyle w:val="western"/>
        <w:spacing w:before="0" w:beforeAutospacing="0" w:after="0" w:afterAutospacing="0"/>
        <w:jc w:val="both"/>
        <w:rPr>
          <w:b/>
          <w:bCs/>
        </w:rPr>
      </w:pPr>
    </w:p>
    <w:p w:rsidR="00E03D38" w:rsidRDefault="00E03D38" w:rsidP="005E3B73">
      <w:pPr>
        <w:pStyle w:val="western"/>
        <w:spacing w:before="0" w:beforeAutospacing="0" w:after="0" w:afterAutospacing="0"/>
        <w:jc w:val="both"/>
      </w:pPr>
      <w:r>
        <w:rPr>
          <w:b/>
          <w:bCs/>
        </w:rPr>
        <w:t xml:space="preserve">3. Познавательные </w:t>
      </w:r>
      <w:bookmarkStart w:id="34" w:name="YANDEX_40"/>
      <w:bookmarkEnd w:id="34"/>
      <w:r>
        <w:rPr>
          <w:rStyle w:val="highlighthighlightactive"/>
          <w:b/>
          <w:bCs/>
        </w:rPr>
        <w:t> УУД: </w:t>
      </w:r>
    </w:p>
    <w:p w:rsidR="00E03D38" w:rsidRDefault="00E03D38" w:rsidP="005E3B73">
      <w:pPr>
        <w:pStyle w:val="western"/>
        <w:spacing w:before="0" w:beforeAutospacing="0" w:after="0" w:afterAutospacing="0"/>
        <w:jc w:val="both"/>
        <w:rPr>
          <w:b/>
          <w:bCs/>
          <w:i/>
          <w:iCs/>
        </w:rPr>
      </w:pPr>
      <w:r>
        <w:rPr>
          <w:b/>
          <w:bCs/>
          <w:i/>
          <w:iCs/>
        </w:rPr>
        <w:t>Общеучебные универсальные действия</w:t>
      </w:r>
    </w:p>
    <w:p w:rsidR="00E03D38" w:rsidRDefault="00E03D38" w:rsidP="009C34FD">
      <w:pPr>
        <w:pStyle w:val="western"/>
        <w:numPr>
          <w:ilvl w:val="0"/>
          <w:numId w:val="65"/>
        </w:numPr>
        <w:spacing w:before="0" w:beforeAutospacing="0" w:after="0" w:afterAutospacing="0"/>
        <w:jc w:val="both"/>
      </w:pPr>
      <w:r>
        <w:t>самостоятельное выделение и формулирование познавательной цели;</w:t>
      </w:r>
    </w:p>
    <w:p w:rsidR="00E03D38" w:rsidRDefault="00E03D38" w:rsidP="009C34FD">
      <w:pPr>
        <w:pStyle w:val="western"/>
        <w:numPr>
          <w:ilvl w:val="0"/>
          <w:numId w:val="65"/>
        </w:numPr>
        <w:spacing w:before="0" w:beforeAutospacing="0" w:after="0" w:afterAutospacing="0"/>
        <w:jc w:val="both"/>
      </w:pPr>
      <w:r>
        <w:t xml:space="preserve"> поиск и выделение необходимой информации; применение методов информационного поиска, в том числе с помощью компьютерных средств;</w:t>
      </w:r>
    </w:p>
    <w:p w:rsidR="00E03D38" w:rsidRDefault="00E03D38" w:rsidP="009C34FD">
      <w:pPr>
        <w:pStyle w:val="western"/>
        <w:numPr>
          <w:ilvl w:val="0"/>
          <w:numId w:val="65"/>
        </w:numPr>
        <w:spacing w:before="0" w:beforeAutospacing="0" w:after="0" w:afterAutospacing="0"/>
        <w:jc w:val="both"/>
      </w:pPr>
      <w:r>
        <w:t>структурирование знаний;</w:t>
      </w:r>
    </w:p>
    <w:p w:rsidR="00E03D38" w:rsidRDefault="00E03D38" w:rsidP="009C34FD">
      <w:pPr>
        <w:pStyle w:val="western"/>
        <w:numPr>
          <w:ilvl w:val="0"/>
          <w:numId w:val="65"/>
        </w:numPr>
        <w:spacing w:before="0" w:beforeAutospacing="0" w:after="0" w:afterAutospacing="0"/>
        <w:jc w:val="both"/>
      </w:pPr>
      <w:r>
        <w:t>выбор наиболее эффективных способов решения задач в зависимости от конкретных условий.</w:t>
      </w:r>
    </w:p>
    <w:p w:rsidR="00E03D38" w:rsidRDefault="00E03D38" w:rsidP="005E3B73">
      <w:pPr>
        <w:pStyle w:val="western"/>
        <w:spacing w:before="0" w:beforeAutospacing="0" w:after="0" w:afterAutospacing="0"/>
        <w:jc w:val="both"/>
      </w:pPr>
      <w:r>
        <w:rPr>
          <w:b/>
          <w:bCs/>
          <w:i/>
          <w:iCs/>
        </w:rPr>
        <w:t>Универсальные логические действия</w:t>
      </w:r>
    </w:p>
    <w:p w:rsidR="00E03D38" w:rsidRDefault="00E03D38" w:rsidP="009C34FD">
      <w:pPr>
        <w:pStyle w:val="western"/>
        <w:numPr>
          <w:ilvl w:val="0"/>
          <w:numId w:val="66"/>
        </w:numPr>
        <w:spacing w:before="0" w:beforeAutospacing="0" w:after="0" w:afterAutospacing="0"/>
        <w:jc w:val="both"/>
      </w:pPr>
      <w:r>
        <w:t xml:space="preserve">имеют наиболее общий (всеобщий) характер и направлены на установление связей и отношений в любой области знания; </w:t>
      </w:r>
    </w:p>
    <w:p w:rsidR="00E03D38" w:rsidRDefault="00E03D38" w:rsidP="009C34FD">
      <w:pPr>
        <w:pStyle w:val="western"/>
        <w:numPr>
          <w:ilvl w:val="0"/>
          <w:numId w:val="66"/>
        </w:numPr>
        <w:spacing w:before="0" w:beforeAutospacing="0" w:after="0" w:afterAutospacing="0"/>
        <w:jc w:val="both"/>
      </w:pPr>
      <w:r>
        <w:t>способность и умение учащихся производить простые логические действия (анализ, синтез, сравнение, обобщение и др.);</w:t>
      </w:r>
    </w:p>
    <w:p w:rsidR="00E03D38" w:rsidRDefault="00E03D38" w:rsidP="009C34FD">
      <w:pPr>
        <w:pStyle w:val="western"/>
        <w:numPr>
          <w:ilvl w:val="0"/>
          <w:numId w:val="66"/>
        </w:numPr>
        <w:spacing w:before="0" w:beforeAutospacing="0" w:after="0" w:afterAutospacing="0"/>
        <w:jc w:val="both"/>
      </w:pPr>
      <w:r>
        <w:t>составные</w:t>
      </w:r>
      <w:r>
        <w:rPr>
          <w:i/>
          <w:iCs/>
        </w:rPr>
        <w:t xml:space="preserve"> </w:t>
      </w:r>
      <w:r>
        <w:t xml:space="preserve">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E03D38" w:rsidRDefault="00E03D38" w:rsidP="005E3B73">
      <w:pPr>
        <w:pStyle w:val="western"/>
        <w:spacing w:before="0" w:beforeAutospacing="0" w:after="0" w:afterAutospacing="0"/>
        <w:jc w:val="both"/>
      </w:pPr>
      <w:r>
        <w:t xml:space="preserve">В сфере развития </w:t>
      </w:r>
      <w:proofErr w:type="gramStart"/>
      <w:r>
        <w:t>познавательных</w:t>
      </w:r>
      <w:proofErr w:type="gramEnd"/>
      <w:r>
        <w:t xml:space="preserve"> </w:t>
      </w:r>
      <w:bookmarkStart w:id="35" w:name="YANDEX_41"/>
      <w:bookmarkEnd w:id="35"/>
      <w:r>
        <w:rPr>
          <w:rStyle w:val="highlighthighlightactive"/>
        </w:rPr>
        <w:t> УУД </w:t>
      </w:r>
      <w:r>
        <w:t xml:space="preserve"> ученики научатся:</w:t>
      </w:r>
    </w:p>
    <w:p w:rsidR="00E03D38" w:rsidRDefault="00E03D38" w:rsidP="009C34FD">
      <w:pPr>
        <w:pStyle w:val="western"/>
        <w:numPr>
          <w:ilvl w:val="0"/>
          <w:numId w:val="67"/>
        </w:numPr>
        <w:spacing w:before="0" w:beforeAutospacing="0" w:after="0" w:afterAutospacing="0"/>
        <w:jc w:val="both"/>
      </w:pPr>
      <w:r>
        <w:lastRenderedPageBreak/>
        <w:t>использовать знаково-символические средства, в том числе овладеют действием моделирования;</w:t>
      </w:r>
    </w:p>
    <w:p w:rsidR="00E03D38" w:rsidRDefault="00E03D38" w:rsidP="009C34FD">
      <w:pPr>
        <w:pStyle w:val="western"/>
        <w:numPr>
          <w:ilvl w:val="0"/>
          <w:numId w:val="67"/>
        </w:numPr>
        <w:spacing w:before="0" w:beforeAutospacing="0" w:after="0" w:afterAutospacing="0"/>
        <w:jc w:val="both"/>
      </w:pPr>
      <w:r>
        <w:t>овладеют широким спектром логических действий и операций, включая общий прием решения задач.</w:t>
      </w:r>
    </w:p>
    <w:p w:rsidR="00E03D38" w:rsidRDefault="00E03D38" w:rsidP="005E3B73">
      <w:pPr>
        <w:pStyle w:val="western"/>
        <w:spacing w:before="0" w:beforeAutospacing="0" w:after="0" w:afterAutospacing="0"/>
        <w:ind w:left="720"/>
      </w:pPr>
    </w:p>
    <w:p w:rsidR="00E03D38" w:rsidRDefault="00E03D38" w:rsidP="009C34FD">
      <w:pPr>
        <w:pStyle w:val="western"/>
        <w:numPr>
          <w:ilvl w:val="0"/>
          <w:numId w:val="54"/>
        </w:numPr>
        <w:spacing w:before="0" w:beforeAutospacing="0" w:after="0" w:afterAutospacing="0"/>
      </w:pPr>
      <w:r>
        <w:rPr>
          <w:b/>
          <w:bCs/>
        </w:rPr>
        <w:t xml:space="preserve">Коммуникативные </w:t>
      </w:r>
      <w:bookmarkStart w:id="36" w:name="YANDEX_42"/>
      <w:bookmarkEnd w:id="36"/>
      <w:r>
        <w:rPr>
          <w:rStyle w:val="highlighthighlightactive"/>
          <w:b/>
          <w:bCs/>
        </w:rPr>
        <w:t> УУД. </w:t>
      </w:r>
    </w:p>
    <w:p w:rsidR="00E03D38" w:rsidRDefault="00E03D38" w:rsidP="009C34FD">
      <w:pPr>
        <w:pStyle w:val="western"/>
        <w:numPr>
          <w:ilvl w:val="0"/>
          <w:numId w:val="68"/>
        </w:numPr>
        <w:spacing w:before="0" w:beforeAutospacing="0" w:after="0" w:afterAutospacing="0"/>
        <w:jc w:val="both"/>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E03D38" w:rsidRDefault="00E03D38" w:rsidP="009C34FD">
      <w:pPr>
        <w:pStyle w:val="western"/>
        <w:numPr>
          <w:ilvl w:val="0"/>
          <w:numId w:val="68"/>
        </w:numPr>
        <w:spacing w:beforeAutospacing="0" w:after="0" w:afterAutospacing="0"/>
        <w:jc w:val="both"/>
      </w:pPr>
      <w:r>
        <w:t xml:space="preserve">постановка вопросов – инициативное сотрудничество в поиске и сборе информации; </w:t>
      </w:r>
    </w:p>
    <w:p w:rsidR="00E03D38" w:rsidRDefault="00E03D38" w:rsidP="009C34FD">
      <w:pPr>
        <w:pStyle w:val="western"/>
        <w:numPr>
          <w:ilvl w:val="0"/>
          <w:numId w:val="68"/>
        </w:numPr>
        <w:spacing w:beforeAutospacing="0" w:after="0" w:afterAutospacing="0"/>
        <w:jc w:val="both"/>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E03D38" w:rsidRDefault="00E03D38" w:rsidP="009C34FD">
      <w:pPr>
        <w:pStyle w:val="western"/>
        <w:numPr>
          <w:ilvl w:val="0"/>
          <w:numId w:val="68"/>
        </w:numPr>
        <w:spacing w:before="0" w:beforeAutospacing="0" w:after="0" w:afterAutospacing="0"/>
        <w:jc w:val="both"/>
      </w:pPr>
      <w: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03D38" w:rsidRDefault="00E03D38" w:rsidP="009C34FD">
      <w:pPr>
        <w:pStyle w:val="western"/>
        <w:numPr>
          <w:ilvl w:val="0"/>
          <w:numId w:val="68"/>
        </w:numPr>
        <w:spacing w:before="0" w:beforeAutospacing="0" w:after="0" w:afterAutospacing="0"/>
      </w:pPr>
      <w:r>
        <w:t>формирование умения объяснять свой выбор, строить фразы, отвечать на поставленный вопрос, аргументировать;</w:t>
      </w:r>
    </w:p>
    <w:p w:rsidR="00E03D38" w:rsidRDefault="00E03D38" w:rsidP="009C34FD">
      <w:pPr>
        <w:pStyle w:val="western"/>
        <w:numPr>
          <w:ilvl w:val="0"/>
          <w:numId w:val="68"/>
        </w:numPr>
        <w:spacing w:before="0" w:beforeAutospacing="0" w:after="0" w:afterAutospacing="0"/>
      </w:pPr>
      <w:r>
        <w:t>формирование вербальных способов коммуникации (вижу, слышу, слушаю, отвечаю, спрашиваю);</w:t>
      </w:r>
    </w:p>
    <w:p w:rsidR="00E03D38" w:rsidRDefault="00E03D38" w:rsidP="009C34FD">
      <w:pPr>
        <w:pStyle w:val="western"/>
        <w:numPr>
          <w:ilvl w:val="0"/>
          <w:numId w:val="68"/>
        </w:numPr>
        <w:spacing w:before="0" w:beforeAutospacing="0" w:after="0" w:afterAutospacing="0"/>
      </w:pPr>
      <w:r>
        <w:t>формирование невербальных способов коммуникации – посредством контакта глаз, мимики, жестов, позы, интонации и т.п.);</w:t>
      </w:r>
    </w:p>
    <w:p w:rsidR="00E03D38" w:rsidRDefault="00E03D38" w:rsidP="009C34FD">
      <w:pPr>
        <w:pStyle w:val="western"/>
        <w:numPr>
          <w:ilvl w:val="0"/>
          <w:numId w:val="68"/>
        </w:numPr>
        <w:spacing w:before="0" w:beforeAutospacing="0" w:after="0" w:afterAutospacing="0"/>
      </w:pPr>
      <w:r>
        <w:t xml:space="preserve">формирование умения работать в парах и малых группах; </w:t>
      </w:r>
    </w:p>
    <w:p w:rsidR="00E03D38" w:rsidRDefault="00E03D38" w:rsidP="009C34FD">
      <w:pPr>
        <w:pStyle w:val="western"/>
        <w:numPr>
          <w:ilvl w:val="0"/>
          <w:numId w:val="68"/>
        </w:numPr>
        <w:spacing w:before="0" w:beforeAutospacing="0" w:after="0" w:afterAutospacing="0"/>
      </w:pPr>
      <w:r>
        <w:t>формирование опосредованной коммуникации (использование знаков и символов).</w:t>
      </w:r>
    </w:p>
    <w:p w:rsidR="00E03D38" w:rsidRDefault="00E03D38" w:rsidP="005E3B73">
      <w:pPr>
        <w:pStyle w:val="western"/>
        <w:spacing w:before="0" w:beforeAutospacing="0" w:after="0" w:afterAutospacing="0"/>
      </w:pPr>
      <w:r>
        <w:t xml:space="preserve">В сфере </w:t>
      </w:r>
      <w:proofErr w:type="gramStart"/>
      <w:r>
        <w:t>коммуникативных</w:t>
      </w:r>
      <w:proofErr w:type="gramEnd"/>
      <w:r>
        <w:t xml:space="preserve"> </w:t>
      </w:r>
      <w:bookmarkStart w:id="37" w:name="YANDEX_43"/>
      <w:bookmarkEnd w:id="37"/>
      <w:r>
        <w:rPr>
          <w:rStyle w:val="highlighthighlightactive"/>
        </w:rPr>
        <w:t> УУД </w:t>
      </w:r>
      <w:r>
        <w:t xml:space="preserve"> ученики смогут:</w:t>
      </w:r>
    </w:p>
    <w:p w:rsidR="00E03D38" w:rsidRDefault="00E03D38" w:rsidP="009C34FD">
      <w:pPr>
        <w:pStyle w:val="western"/>
        <w:numPr>
          <w:ilvl w:val="0"/>
          <w:numId w:val="69"/>
        </w:numPr>
        <w:spacing w:before="0" w:beforeAutospacing="0" w:after="0" w:afterAutospacing="0"/>
      </w:pPr>
      <w:r>
        <w:t>учитывать позицию собеседника (партнера);</w:t>
      </w:r>
    </w:p>
    <w:p w:rsidR="00E03D38" w:rsidRDefault="00E03D38" w:rsidP="009C34FD">
      <w:pPr>
        <w:pStyle w:val="western"/>
        <w:numPr>
          <w:ilvl w:val="0"/>
          <w:numId w:val="69"/>
        </w:numPr>
        <w:spacing w:beforeAutospacing="0" w:after="0" w:afterAutospacing="0"/>
      </w:pPr>
      <w:r>
        <w:t>организовать и осуществить сотрудничество и кооперацию с учителем и сверстниками;</w:t>
      </w:r>
    </w:p>
    <w:p w:rsidR="00E03D38" w:rsidRDefault="00E03D38" w:rsidP="009C34FD">
      <w:pPr>
        <w:pStyle w:val="western"/>
        <w:numPr>
          <w:ilvl w:val="0"/>
          <w:numId w:val="69"/>
        </w:numPr>
        <w:spacing w:beforeAutospacing="0" w:after="0" w:afterAutospacing="0"/>
      </w:pPr>
      <w:r>
        <w:t>адекватно передавать информацию;</w:t>
      </w:r>
    </w:p>
    <w:p w:rsidR="00E03D38" w:rsidRDefault="00E03D38" w:rsidP="009C34FD">
      <w:pPr>
        <w:pStyle w:val="western"/>
        <w:numPr>
          <w:ilvl w:val="0"/>
          <w:numId w:val="69"/>
        </w:numPr>
        <w:spacing w:before="0" w:beforeAutospacing="0" w:after="0" w:afterAutospacing="0"/>
      </w:pPr>
      <w:r>
        <w:t>отображать предметное содержание и условия деятельности в речи.</w:t>
      </w:r>
    </w:p>
    <w:p w:rsidR="00E03D38" w:rsidRDefault="00E03D38" w:rsidP="009C34FD">
      <w:pPr>
        <w:pStyle w:val="western"/>
        <w:numPr>
          <w:ilvl w:val="0"/>
          <w:numId w:val="54"/>
        </w:numPr>
        <w:spacing w:before="0" w:beforeAutospacing="0" w:after="0" w:afterAutospacing="0"/>
      </w:pPr>
      <w:r>
        <w:rPr>
          <w:b/>
          <w:bCs/>
        </w:rPr>
        <w:t xml:space="preserve">Регулятивные </w:t>
      </w:r>
      <w:bookmarkStart w:id="38" w:name="YANDEX_44"/>
      <w:bookmarkEnd w:id="38"/>
      <w:r>
        <w:rPr>
          <w:rStyle w:val="highlighthighlightactive"/>
          <w:b/>
          <w:bCs/>
        </w:rPr>
        <w:t> УУД </w:t>
      </w:r>
    </w:p>
    <w:p w:rsidR="00E03D38" w:rsidRDefault="00E03D38" w:rsidP="009C34FD">
      <w:pPr>
        <w:pStyle w:val="western"/>
        <w:numPr>
          <w:ilvl w:val="0"/>
          <w:numId w:val="70"/>
        </w:numPr>
        <w:spacing w:before="0" w:beforeAutospacing="0" w:after="0" w:afterAutospacing="0"/>
      </w:pPr>
      <w:r>
        <w:t xml:space="preserve">целеполагание; </w:t>
      </w:r>
    </w:p>
    <w:p w:rsidR="00E03D38" w:rsidRDefault="00E03D38" w:rsidP="009C34FD">
      <w:pPr>
        <w:pStyle w:val="western"/>
        <w:numPr>
          <w:ilvl w:val="0"/>
          <w:numId w:val="70"/>
        </w:numPr>
        <w:spacing w:before="0" w:beforeAutospacing="0" w:after="0" w:afterAutospacing="0"/>
      </w:pPr>
      <w:r>
        <w:t xml:space="preserve">планирование; </w:t>
      </w:r>
    </w:p>
    <w:p w:rsidR="00E03D38" w:rsidRDefault="00E03D38" w:rsidP="009C34FD">
      <w:pPr>
        <w:pStyle w:val="western"/>
        <w:numPr>
          <w:ilvl w:val="0"/>
          <w:numId w:val="70"/>
        </w:numPr>
        <w:spacing w:before="0" w:beforeAutospacing="0" w:after="0" w:afterAutospacing="0"/>
      </w:pPr>
      <w:r>
        <w:t xml:space="preserve">прогнозирование; </w:t>
      </w:r>
    </w:p>
    <w:p w:rsidR="00E03D38" w:rsidRDefault="00E03D38" w:rsidP="009C34FD">
      <w:pPr>
        <w:pStyle w:val="western"/>
        <w:numPr>
          <w:ilvl w:val="0"/>
          <w:numId w:val="70"/>
        </w:numPr>
        <w:spacing w:before="0" w:beforeAutospacing="0" w:after="0" w:afterAutospacing="0"/>
      </w:pPr>
      <w:r>
        <w:t>контроль в форме сличения способа действия и его результата с заданным эталоном;</w:t>
      </w:r>
    </w:p>
    <w:p w:rsidR="00E03D38" w:rsidRDefault="00E03D38" w:rsidP="009C34FD">
      <w:pPr>
        <w:pStyle w:val="western"/>
        <w:numPr>
          <w:ilvl w:val="0"/>
          <w:numId w:val="70"/>
        </w:numPr>
        <w:spacing w:before="0" w:beforeAutospacing="0" w:after="0" w:afterAutospacing="0"/>
      </w:pPr>
      <w:r>
        <w:t xml:space="preserve">коррекция; </w:t>
      </w:r>
    </w:p>
    <w:p w:rsidR="00E03D38" w:rsidRDefault="00E03D38" w:rsidP="009C34FD">
      <w:pPr>
        <w:pStyle w:val="western"/>
        <w:numPr>
          <w:ilvl w:val="0"/>
          <w:numId w:val="70"/>
        </w:numPr>
        <w:spacing w:before="0" w:beforeAutospacing="0" w:after="0" w:afterAutospacing="0"/>
      </w:pPr>
      <w:r>
        <w:t xml:space="preserve">оценка; </w:t>
      </w:r>
    </w:p>
    <w:p w:rsidR="00E03D38" w:rsidRDefault="00E03D38" w:rsidP="009C34FD">
      <w:pPr>
        <w:pStyle w:val="western"/>
        <w:numPr>
          <w:ilvl w:val="0"/>
          <w:numId w:val="70"/>
        </w:numPr>
        <w:spacing w:before="0" w:beforeAutospacing="0" w:after="0" w:afterAutospacing="0"/>
        <w:jc w:val="both"/>
      </w:pPr>
      <w:r>
        <w:t>волевая саморегуляция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E03D38" w:rsidRDefault="00E03D38" w:rsidP="005E3B73">
      <w:pPr>
        <w:pStyle w:val="western"/>
        <w:shd w:val="clear" w:color="auto" w:fill="FFFFFF"/>
        <w:spacing w:before="0" w:beforeAutospacing="0" w:after="0" w:afterAutospacing="0"/>
        <w:ind w:firstLine="706"/>
        <w:jc w:val="both"/>
      </w:pPr>
      <w:r>
        <w:rPr>
          <w:b/>
          <w:bCs/>
        </w:rPr>
        <w:t xml:space="preserve">В сфере регулятивных </w:t>
      </w:r>
      <w:bookmarkStart w:id="39" w:name="YANDEX_45"/>
      <w:bookmarkEnd w:id="39"/>
      <w:r>
        <w:rPr>
          <w:rStyle w:val="highlighthighlightactive"/>
          <w:b/>
          <w:bCs/>
        </w:rPr>
        <w:t> УУД </w:t>
      </w:r>
      <w:r>
        <w:rPr>
          <w:b/>
          <w:bCs/>
        </w:rPr>
        <w:t xml:space="preserve"> ученики смогут </w:t>
      </w:r>
      <w:r>
        <w:t>овладеть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E03D38" w:rsidRDefault="00E03D38" w:rsidP="005E3B73">
      <w:pPr>
        <w:pStyle w:val="western"/>
        <w:shd w:val="clear" w:color="auto" w:fill="FFFFFF"/>
        <w:spacing w:after="0" w:afterAutospacing="0"/>
        <w:ind w:firstLine="706"/>
      </w:pPr>
    </w:p>
    <w:p w:rsidR="00E03D38" w:rsidRDefault="00E03D38" w:rsidP="00DF55E7">
      <w:pPr>
        <w:pStyle w:val="western"/>
        <w:shd w:val="clear" w:color="auto" w:fill="FFFFFF"/>
        <w:spacing w:before="0" w:beforeAutospacing="0" w:after="0" w:afterAutospacing="0"/>
        <w:ind w:left="720"/>
      </w:pPr>
      <w:r>
        <w:rPr>
          <w:b/>
          <w:bCs/>
          <w:color w:val="000000"/>
        </w:rPr>
        <w:t>2.1.5.Типовые задачи формирования</w:t>
      </w:r>
      <w:r>
        <w:t xml:space="preserve"> </w:t>
      </w:r>
      <w:r>
        <w:rPr>
          <w:b/>
          <w:bCs/>
          <w:color w:val="000000"/>
        </w:rPr>
        <w:t>личностных, регулятивных, познавательных, коммуникативных универсальных учебных действий на основе результатов психологического мониторинга</w:t>
      </w:r>
      <w:r>
        <w:rPr>
          <w:b/>
          <w:bCs/>
        </w:rPr>
        <w:t>.</w:t>
      </w:r>
    </w:p>
    <w:p w:rsidR="00E03D38" w:rsidRDefault="00E03D38" w:rsidP="005E3B73">
      <w:pPr>
        <w:pStyle w:val="western"/>
        <w:shd w:val="clear" w:color="auto" w:fill="FFFFFF"/>
        <w:spacing w:before="0" w:beforeAutospacing="0" w:after="0" w:afterAutospacing="0"/>
        <w:jc w:val="center"/>
      </w:pPr>
      <w:r>
        <w:rPr>
          <w:color w:val="000000"/>
        </w:rPr>
        <w:t xml:space="preserve">Для формирования </w:t>
      </w:r>
      <w:r>
        <w:rPr>
          <w:i/>
          <w:iCs/>
          <w:color w:val="000000"/>
        </w:rPr>
        <w:t>личностных</w:t>
      </w:r>
      <w:r>
        <w:rPr>
          <w:color w:val="000000"/>
        </w:rPr>
        <w:t xml:space="preserve"> универсальных учебных действий можно предложить следующие виды заданий:</w:t>
      </w:r>
    </w:p>
    <w:p w:rsidR="00E03D38" w:rsidRDefault="00E03D38" w:rsidP="009C34FD">
      <w:pPr>
        <w:pStyle w:val="western"/>
        <w:numPr>
          <w:ilvl w:val="0"/>
          <w:numId w:val="71"/>
        </w:numPr>
        <w:spacing w:beforeAutospacing="0" w:after="0" w:afterAutospacing="0"/>
      </w:pPr>
      <w:r>
        <w:rPr>
          <w:color w:val="000000"/>
        </w:rPr>
        <w:t xml:space="preserve">участие </w:t>
      </w:r>
      <w:r>
        <w:t>в проектах;</w:t>
      </w:r>
    </w:p>
    <w:p w:rsidR="00E03D38" w:rsidRDefault="00E03D38" w:rsidP="009C34FD">
      <w:pPr>
        <w:pStyle w:val="western"/>
        <w:numPr>
          <w:ilvl w:val="0"/>
          <w:numId w:val="71"/>
        </w:numPr>
        <w:spacing w:beforeAutospacing="0" w:after="0" w:afterAutospacing="0"/>
      </w:pPr>
      <w:r>
        <w:t>подведение итогов урока;</w:t>
      </w:r>
    </w:p>
    <w:p w:rsidR="00E03D38" w:rsidRDefault="00E03D38" w:rsidP="009C34FD">
      <w:pPr>
        <w:pStyle w:val="western"/>
        <w:numPr>
          <w:ilvl w:val="0"/>
          <w:numId w:val="71"/>
        </w:numPr>
        <w:spacing w:beforeAutospacing="0" w:after="0" w:afterAutospacing="0"/>
      </w:pPr>
      <w:r>
        <w:t>творческие задания;</w:t>
      </w:r>
    </w:p>
    <w:p w:rsidR="00E03D38" w:rsidRDefault="00E03D38" w:rsidP="009C34FD">
      <w:pPr>
        <w:pStyle w:val="western"/>
        <w:numPr>
          <w:ilvl w:val="0"/>
          <w:numId w:val="71"/>
        </w:numPr>
        <w:spacing w:beforeAutospacing="0" w:after="0" w:afterAutospacing="0"/>
      </w:pPr>
      <w:r>
        <w:lastRenderedPageBreak/>
        <w:t>зрительное, моторное, вербальное восприятие музыки;</w:t>
      </w:r>
    </w:p>
    <w:p w:rsidR="00E03D38" w:rsidRDefault="00E03D38" w:rsidP="009C34FD">
      <w:pPr>
        <w:pStyle w:val="western"/>
        <w:numPr>
          <w:ilvl w:val="0"/>
          <w:numId w:val="71"/>
        </w:numPr>
        <w:spacing w:beforeAutospacing="0" w:after="0" w:afterAutospacing="0"/>
      </w:pPr>
      <w:r>
        <w:t>мысленное воспроизведение картины, ситуации, видеофильма;</w:t>
      </w:r>
    </w:p>
    <w:p w:rsidR="00E03D38" w:rsidRDefault="00E03D38" w:rsidP="009C34FD">
      <w:pPr>
        <w:pStyle w:val="western"/>
        <w:numPr>
          <w:ilvl w:val="0"/>
          <w:numId w:val="71"/>
        </w:numPr>
        <w:spacing w:beforeAutospacing="0" w:after="0" w:afterAutospacing="0"/>
      </w:pPr>
      <w:r>
        <w:t xml:space="preserve">самооценка события, происшествия; </w:t>
      </w:r>
    </w:p>
    <w:p w:rsidR="00E03D38" w:rsidRDefault="00E03D38" w:rsidP="009C34FD">
      <w:pPr>
        <w:pStyle w:val="western"/>
        <w:numPr>
          <w:ilvl w:val="0"/>
          <w:numId w:val="71"/>
        </w:numPr>
        <w:spacing w:beforeAutospacing="0" w:after="0" w:afterAutospacing="0"/>
      </w:pPr>
      <w:r>
        <w:t xml:space="preserve">дневники достижений; </w:t>
      </w:r>
    </w:p>
    <w:p w:rsidR="00E03D38" w:rsidRDefault="00E03D38" w:rsidP="009C34FD">
      <w:pPr>
        <w:pStyle w:val="western"/>
        <w:numPr>
          <w:ilvl w:val="0"/>
          <w:numId w:val="71"/>
        </w:numPr>
        <w:spacing w:beforeAutospacing="0" w:after="0" w:afterAutospacing="0"/>
      </w:pPr>
      <w:r>
        <w:t>«Я – звезда»</w:t>
      </w:r>
      <w:proofErr w:type="gramStart"/>
      <w:r>
        <w:t xml:space="preserve"> ;</w:t>
      </w:r>
      <w:proofErr w:type="gramEnd"/>
    </w:p>
    <w:p w:rsidR="00E03D38" w:rsidRDefault="00E03D38" w:rsidP="009C34FD">
      <w:pPr>
        <w:pStyle w:val="western"/>
        <w:numPr>
          <w:ilvl w:val="0"/>
          <w:numId w:val="71"/>
        </w:numPr>
        <w:spacing w:beforeAutospacing="0" w:after="0" w:afterAutospacing="0"/>
      </w:pPr>
      <w:r>
        <w:t xml:space="preserve">«Шефы» </w:t>
      </w:r>
      <w:r>
        <w:rPr>
          <w:color w:val="000000"/>
        </w:rPr>
        <w:t>и др.</w:t>
      </w:r>
    </w:p>
    <w:p w:rsidR="00E03D38" w:rsidRDefault="00E03D38" w:rsidP="005E3B73">
      <w:pPr>
        <w:pStyle w:val="western"/>
        <w:shd w:val="clear" w:color="auto" w:fill="FFFFFF"/>
        <w:spacing w:after="0" w:afterAutospacing="0"/>
        <w:ind w:firstLine="706"/>
      </w:pPr>
      <w:r>
        <w:rPr>
          <w:color w:val="000000"/>
        </w:rPr>
        <w:t xml:space="preserve">Для диагностики и формирования </w:t>
      </w:r>
      <w:r>
        <w:rPr>
          <w:i/>
          <w:iCs/>
          <w:color w:val="000000"/>
        </w:rPr>
        <w:t>познавательных</w:t>
      </w:r>
      <w:r>
        <w:rPr>
          <w:color w:val="000000"/>
        </w:rPr>
        <w:t xml:space="preserve"> универсальных учебных действий целесообразны следующие виды заданий:</w:t>
      </w:r>
    </w:p>
    <w:p w:rsidR="00E03D38" w:rsidRDefault="00E03D38" w:rsidP="009C34FD">
      <w:pPr>
        <w:pStyle w:val="western"/>
        <w:numPr>
          <w:ilvl w:val="0"/>
          <w:numId w:val="72"/>
        </w:numPr>
        <w:spacing w:beforeAutospacing="0" w:after="0" w:afterAutospacing="0"/>
      </w:pPr>
      <w:r>
        <w:rPr>
          <w:color w:val="000000"/>
        </w:rPr>
        <w:t>«</w:t>
      </w:r>
      <w:r>
        <w:t>найди отличия» (можно задать их количество);</w:t>
      </w:r>
    </w:p>
    <w:p w:rsidR="00E03D38" w:rsidRDefault="00E03D38" w:rsidP="009C34FD">
      <w:pPr>
        <w:pStyle w:val="western"/>
        <w:numPr>
          <w:ilvl w:val="0"/>
          <w:numId w:val="72"/>
        </w:numPr>
        <w:spacing w:beforeAutospacing="0" w:after="0" w:afterAutospacing="0"/>
      </w:pPr>
      <w:r>
        <w:t>«на что похоже?»;</w:t>
      </w:r>
    </w:p>
    <w:p w:rsidR="00E03D38" w:rsidRDefault="00E03D38" w:rsidP="009C34FD">
      <w:pPr>
        <w:pStyle w:val="western"/>
        <w:numPr>
          <w:ilvl w:val="0"/>
          <w:numId w:val="72"/>
        </w:numPr>
        <w:spacing w:beforeAutospacing="0" w:after="0" w:afterAutospacing="0"/>
      </w:pPr>
      <w:r>
        <w:t>поиск лишнего;</w:t>
      </w:r>
    </w:p>
    <w:p w:rsidR="00E03D38" w:rsidRDefault="00E03D38" w:rsidP="009C34FD">
      <w:pPr>
        <w:pStyle w:val="western"/>
        <w:numPr>
          <w:ilvl w:val="0"/>
          <w:numId w:val="72"/>
        </w:numPr>
        <w:spacing w:beforeAutospacing="0" w:after="0" w:afterAutospacing="0"/>
      </w:pPr>
      <w:r>
        <w:t>«лабиринты»;</w:t>
      </w:r>
    </w:p>
    <w:p w:rsidR="00E03D38" w:rsidRDefault="00E03D38" w:rsidP="009C34FD">
      <w:pPr>
        <w:pStyle w:val="western"/>
        <w:numPr>
          <w:ilvl w:val="0"/>
          <w:numId w:val="72"/>
        </w:numPr>
        <w:spacing w:beforeAutospacing="0" w:after="0" w:afterAutospacing="0"/>
      </w:pPr>
      <w:r>
        <w:t>упорядочивание;</w:t>
      </w:r>
    </w:p>
    <w:p w:rsidR="00E03D38" w:rsidRDefault="00E03D38" w:rsidP="009C34FD">
      <w:pPr>
        <w:pStyle w:val="western"/>
        <w:numPr>
          <w:ilvl w:val="0"/>
          <w:numId w:val="72"/>
        </w:numPr>
        <w:spacing w:beforeAutospacing="0" w:after="0" w:afterAutospacing="0"/>
      </w:pPr>
      <w:r>
        <w:t>«цепочки»;</w:t>
      </w:r>
    </w:p>
    <w:p w:rsidR="00E03D38" w:rsidRDefault="00E03D38" w:rsidP="009C34FD">
      <w:pPr>
        <w:pStyle w:val="western"/>
        <w:numPr>
          <w:ilvl w:val="0"/>
          <w:numId w:val="72"/>
        </w:numPr>
        <w:spacing w:beforeAutospacing="0" w:after="0" w:afterAutospacing="0"/>
      </w:pPr>
      <w:r>
        <w:t>хитроумные решения;</w:t>
      </w:r>
    </w:p>
    <w:p w:rsidR="00E03D38" w:rsidRDefault="00E03D38" w:rsidP="009C34FD">
      <w:pPr>
        <w:pStyle w:val="western"/>
        <w:numPr>
          <w:ilvl w:val="0"/>
          <w:numId w:val="72"/>
        </w:numPr>
        <w:spacing w:beforeAutospacing="0" w:after="0" w:afterAutospacing="0"/>
      </w:pPr>
      <w:r>
        <w:t>составление схем-опор;</w:t>
      </w:r>
    </w:p>
    <w:p w:rsidR="00E03D38" w:rsidRDefault="00E03D38" w:rsidP="009C34FD">
      <w:pPr>
        <w:pStyle w:val="western"/>
        <w:numPr>
          <w:ilvl w:val="0"/>
          <w:numId w:val="72"/>
        </w:numPr>
        <w:spacing w:beforeAutospacing="0" w:after="0" w:afterAutospacing="0"/>
      </w:pPr>
      <w:r>
        <w:t>работа</w:t>
      </w:r>
      <w:r>
        <w:rPr>
          <w:color w:val="000000"/>
        </w:rPr>
        <w:t xml:space="preserve"> с разного вида таблицами;</w:t>
      </w:r>
    </w:p>
    <w:p w:rsidR="00E03D38" w:rsidRDefault="00E03D38" w:rsidP="009C34FD">
      <w:pPr>
        <w:pStyle w:val="western"/>
        <w:numPr>
          <w:ilvl w:val="0"/>
          <w:numId w:val="72"/>
        </w:numPr>
        <w:spacing w:beforeAutospacing="0" w:after="0" w:afterAutospacing="0"/>
      </w:pPr>
      <w:r>
        <w:t>составление и распознавание диаграмм;</w:t>
      </w:r>
    </w:p>
    <w:p w:rsidR="00E03D38" w:rsidRDefault="00E03D38" w:rsidP="009C34FD">
      <w:pPr>
        <w:pStyle w:val="western"/>
        <w:numPr>
          <w:ilvl w:val="0"/>
          <w:numId w:val="72"/>
        </w:numPr>
        <w:spacing w:beforeAutospacing="0" w:after="0" w:afterAutospacing="0"/>
      </w:pPr>
      <w:r>
        <w:t>работа со словарями;</w:t>
      </w:r>
    </w:p>
    <w:p w:rsidR="00E03D38" w:rsidRDefault="00E03D38" w:rsidP="009C34FD">
      <w:pPr>
        <w:pStyle w:val="western"/>
        <w:numPr>
          <w:ilvl w:val="0"/>
          <w:numId w:val="72"/>
        </w:numPr>
        <w:spacing w:beforeAutospacing="0" w:after="0" w:afterAutospacing="0"/>
      </w:pPr>
      <w:r>
        <w:t>мнемотурнир</w:t>
      </w:r>
      <w:r>
        <w:rPr>
          <w:color w:val="000000"/>
        </w:rPr>
        <w:t xml:space="preserve"> </w:t>
      </w:r>
    </w:p>
    <w:p w:rsidR="00E03D38" w:rsidRDefault="00E03D38" w:rsidP="009C34FD">
      <w:pPr>
        <w:pStyle w:val="western"/>
        <w:numPr>
          <w:ilvl w:val="0"/>
          <w:numId w:val="72"/>
        </w:numPr>
        <w:spacing w:beforeAutospacing="0" w:after="0" w:afterAutospacing="0"/>
      </w:pPr>
      <w:r>
        <w:rPr>
          <w:color w:val="000000"/>
        </w:rPr>
        <w:t>«</w:t>
      </w:r>
      <w:r>
        <w:t>пластилин</w:t>
      </w:r>
      <w:r>
        <w:rPr>
          <w:color w:val="000000"/>
        </w:rPr>
        <w:t xml:space="preserve">» </w:t>
      </w:r>
    </w:p>
    <w:p w:rsidR="00E03D38" w:rsidRDefault="00E03D38" w:rsidP="005E3B73">
      <w:pPr>
        <w:pStyle w:val="western"/>
        <w:shd w:val="clear" w:color="auto" w:fill="FFFFFF"/>
        <w:spacing w:after="0" w:afterAutospacing="0"/>
        <w:ind w:firstLine="706"/>
      </w:pPr>
      <w:r>
        <w:rPr>
          <w:color w:val="000000"/>
        </w:rPr>
        <w:t xml:space="preserve">Для диагностики и формирования </w:t>
      </w:r>
      <w:r>
        <w:rPr>
          <w:i/>
          <w:iCs/>
          <w:color w:val="000000"/>
        </w:rPr>
        <w:t xml:space="preserve">регулятивных </w:t>
      </w:r>
      <w:r>
        <w:rPr>
          <w:color w:val="000000"/>
        </w:rPr>
        <w:t>универсальных учебных действий возможны следующие виды заданий:</w:t>
      </w:r>
    </w:p>
    <w:p w:rsidR="00E03D38" w:rsidRDefault="00E03D38" w:rsidP="009C34FD">
      <w:pPr>
        <w:pStyle w:val="western"/>
        <w:numPr>
          <w:ilvl w:val="0"/>
          <w:numId w:val="73"/>
        </w:numPr>
        <w:spacing w:beforeAutospacing="0" w:after="0" w:afterAutospacing="0"/>
      </w:pPr>
      <w:r>
        <w:rPr>
          <w:color w:val="000000"/>
        </w:rPr>
        <w:t>«</w:t>
      </w:r>
      <w:r>
        <w:t>преднамеренные ошибки»;</w:t>
      </w:r>
    </w:p>
    <w:p w:rsidR="00E03D38" w:rsidRDefault="00E03D38" w:rsidP="009C34FD">
      <w:pPr>
        <w:pStyle w:val="western"/>
        <w:numPr>
          <w:ilvl w:val="0"/>
          <w:numId w:val="73"/>
        </w:numPr>
        <w:spacing w:beforeAutospacing="0" w:after="0" w:afterAutospacing="0"/>
      </w:pPr>
      <w:r>
        <w:t>поиск информации в предложенных источниках;</w:t>
      </w:r>
    </w:p>
    <w:p w:rsidR="00E03D38" w:rsidRDefault="00E03D38" w:rsidP="009C34FD">
      <w:pPr>
        <w:pStyle w:val="western"/>
        <w:numPr>
          <w:ilvl w:val="0"/>
          <w:numId w:val="73"/>
        </w:numPr>
        <w:spacing w:beforeAutospacing="0" w:after="0" w:afterAutospacing="0"/>
      </w:pPr>
      <w:r>
        <w:t>взаимоконтроль</w:t>
      </w:r>
    </w:p>
    <w:p w:rsidR="00E03D38" w:rsidRDefault="00E03D38" w:rsidP="009C34FD">
      <w:pPr>
        <w:pStyle w:val="western"/>
        <w:numPr>
          <w:ilvl w:val="0"/>
          <w:numId w:val="73"/>
        </w:numPr>
        <w:spacing w:beforeAutospacing="0" w:after="0" w:afterAutospacing="0"/>
      </w:pPr>
      <w:r>
        <w:t>взаимный</w:t>
      </w:r>
      <w:r>
        <w:rPr>
          <w:color w:val="000000"/>
        </w:rPr>
        <w:t xml:space="preserve"> диктант (метод М.Г. Булановской) </w:t>
      </w:r>
    </w:p>
    <w:p w:rsidR="00E03D38" w:rsidRDefault="00E03D38" w:rsidP="009C34FD">
      <w:pPr>
        <w:pStyle w:val="western"/>
        <w:numPr>
          <w:ilvl w:val="0"/>
          <w:numId w:val="73"/>
        </w:numPr>
        <w:spacing w:beforeAutospacing="0" w:after="0" w:afterAutospacing="0"/>
      </w:pPr>
      <w:r>
        <w:t xml:space="preserve">диспут </w:t>
      </w:r>
    </w:p>
    <w:p w:rsidR="00E03D38" w:rsidRDefault="00E03D38" w:rsidP="009C34FD">
      <w:pPr>
        <w:pStyle w:val="western"/>
        <w:numPr>
          <w:ilvl w:val="0"/>
          <w:numId w:val="73"/>
        </w:numPr>
        <w:spacing w:beforeAutospacing="0" w:after="0" w:afterAutospacing="0"/>
      </w:pPr>
      <w:r>
        <w:t xml:space="preserve">заучивание материала наизусть в классе </w:t>
      </w:r>
    </w:p>
    <w:p w:rsidR="00E03D38" w:rsidRDefault="00E03D38" w:rsidP="009C34FD">
      <w:pPr>
        <w:pStyle w:val="western"/>
        <w:numPr>
          <w:ilvl w:val="0"/>
          <w:numId w:val="73"/>
        </w:numPr>
        <w:spacing w:beforeAutospacing="0" w:after="0" w:afterAutospacing="0"/>
      </w:pPr>
      <w:r>
        <w:t xml:space="preserve">«ищу ошибки» </w:t>
      </w:r>
    </w:p>
    <w:p w:rsidR="00E03D38" w:rsidRDefault="00E03D38" w:rsidP="009C34FD">
      <w:pPr>
        <w:pStyle w:val="western"/>
        <w:numPr>
          <w:ilvl w:val="0"/>
          <w:numId w:val="73"/>
        </w:numPr>
        <w:spacing w:beforeAutospacing="0" w:after="0" w:afterAutospacing="0"/>
      </w:pPr>
      <w:r>
        <w:t>КОНОП</w:t>
      </w:r>
      <w:r>
        <w:rPr>
          <w:color w:val="000000"/>
        </w:rPr>
        <w:t xml:space="preserve"> (контрольный опрос на определенную проблему) </w:t>
      </w:r>
    </w:p>
    <w:p w:rsidR="00E03D38" w:rsidRDefault="00E03D38" w:rsidP="005E3B73">
      <w:pPr>
        <w:pStyle w:val="western"/>
        <w:shd w:val="clear" w:color="auto" w:fill="FFFFFF"/>
        <w:spacing w:after="0" w:afterAutospacing="0"/>
        <w:ind w:firstLine="706"/>
      </w:pPr>
      <w:r>
        <w:rPr>
          <w:color w:val="000000"/>
        </w:rPr>
        <w:t xml:space="preserve">Для диагностики и формирования </w:t>
      </w:r>
      <w:r>
        <w:rPr>
          <w:i/>
          <w:iCs/>
          <w:color w:val="000000"/>
        </w:rPr>
        <w:t xml:space="preserve">коммуникативных </w:t>
      </w:r>
      <w:r>
        <w:rPr>
          <w:color w:val="000000"/>
        </w:rPr>
        <w:t>универсальных учебных действий можно предложить следующие виды заданий:</w:t>
      </w:r>
    </w:p>
    <w:p w:rsidR="00E03D38" w:rsidRDefault="00E03D38" w:rsidP="009C34FD">
      <w:pPr>
        <w:pStyle w:val="western"/>
        <w:numPr>
          <w:ilvl w:val="0"/>
          <w:numId w:val="74"/>
        </w:numPr>
        <w:spacing w:beforeAutospacing="0" w:after="0" w:afterAutospacing="0"/>
      </w:pPr>
      <w:r>
        <w:rPr>
          <w:color w:val="000000"/>
        </w:rPr>
        <w:t>составь задание партнеру;</w:t>
      </w:r>
    </w:p>
    <w:p w:rsidR="00E03D38" w:rsidRDefault="00E03D38" w:rsidP="009C34FD">
      <w:pPr>
        <w:pStyle w:val="western"/>
        <w:numPr>
          <w:ilvl w:val="0"/>
          <w:numId w:val="74"/>
        </w:numPr>
        <w:spacing w:beforeAutospacing="0" w:after="0" w:afterAutospacing="0"/>
      </w:pPr>
      <w:r>
        <w:t>отзыв на работу товарища;</w:t>
      </w:r>
    </w:p>
    <w:p w:rsidR="00E03D38" w:rsidRDefault="00E03D38" w:rsidP="009C34FD">
      <w:pPr>
        <w:pStyle w:val="western"/>
        <w:numPr>
          <w:ilvl w:val="0"/>
          <w:numId w:val="74"/>
        </w:numPr>
        <w:spacing w:beforeAutospacing="0" w:after="0" w:afterAutospacing="0"/>
      </w:pPr>
      <w:r>
        <w:t>групповая работа по составлению кроссворда;</w:t>
      </w:r>
    </w:p>
    <w:p w:rsidR="00E03D38" w:rsidRDefault="00E03D38" w:rsidP="009C34FD">
      <w:pPr>
        <w:pStyle w:val="western"/>
        <w:numPr>
          <w:ilvl w:val="0"/>
          <w:numId w:val="74"/>
        </w:numPr>
        <w:spacing w:beforeAutospacing="0" w:after="0" w:afterAutospacing="0"/>
      </w:pPr>
      <w:r>
        <w:rPr>
          <w:color w:val="000000"/>
        </w:rPr>
        <w:t xml:space="preserve">магнитофонный опрос </w:t>
      </w:r>
    </w:p>
    <w:p w:rsidR="00E03D38" w:rsidRDefault="00E03D38" w:rsidP="009C34FD">
      <w:pPr>
        <w:pStyle w:val="western"/>
        <w:numPr>
          <w:ilvl w:val="0"/>
          <w:numId w:val="74"/>
        </w:numPr>
        <w:spacing w:beforeAutospacing="0" w:after="0" w:afterAutospacing="0"/>
      </w:pPr>
      <w:r>
        <w:t xml:space="preserve">«отгадай, о ком говорим» </w:t>
      </w:r>
    </w:p>
    <w:p w:rsidR="00E03D38" w:rsidRDefault="00E03D38" w:rsidP="009C34FD">
      <w:pPr>
        <w:pStyle w:val="western"/>
        <w:numPr>
          <w:ilvl w:val="0"/>
          <w:numId w:val="74"/>
        </w:numPr>
        <w:spacing w:beforeAutospacing="0" w:after="0" w:afterAutospacing="0"/>
      </w:pPr>
      <w:r>
        <w:lastRenderedPageBreak/>
        <w:t>диалоговое слушание (формулировка вопросов для обратной связи);</w:t>
      </w:r>
    </w:p>
    <w:p w:rsidR="00E03D38" w:rsidRDefault="00E03D38" w:rsidP="009C34FD">
      <w:pPr>
        <w:pStyle w:val="western"/>
        <w:numPr>
          <w:ilvl w:val="0"/>
          <w:numId w:val="74"/>
        </w:numPr>
        <w:spacing w:beforeAutospacing="0" w:after="0" w:afterAutospacing="0"/>
      </w:pPr>
      <w:r>
        <w:t xml:space="preserve">Ривин-методика </w:t>
      </w:r>
    </w:p>
    <w:p w:rsidR="00E03D38" w:rsidRDefault="00E03D38" w:rsidP="009C34FD">
      <w:pPr>
        <w:pStyle w:val="western"/>
        <w:numPr>
          <w:ilvl w:val="0"/>
          <w:numId w:val="74"/>
        </w:numPr>
        <w:spacing w:beforeAutospacing="0" w:after="0" w:afterAutospacing="0"/>
      </w:pPr>
      <w:r>
        <w:rPr>
          <w:color w:val="000000"/>
        </w:rPr>
        <w:t xml:space="preserve">«подготовь рассказ...», «опиши устно...», «объясни...» и т. д. </w:t>
      </w:r>
    </w:p>
    <w:p w:rsidR="00E03D38" w:rsidRDefault="00E03D38" w:rsidP="005E3B73">
      <w:pPr>
        <w:pStyle w:val="western"/>
        <w:shd w:val="clear" w:color="auto" w:fill="FFFFFF"/>
        <w:spacing w:before="0" w:beforeAutospacing="0" w:after="0" w:afterAutospacing="0"/>
        <w:jc w:val="both"/>
        <w:rPr>
          <w:color w:val="000000"/>
        </w:rPr>
      </w:pPr>
      <w:r>
        <w:rPr>
          <w:color w:val="000000"/>
        </w:rPr>
        <w:t xml:space="preserve">Целесообразно практиковать выполнение хотя бы части такого рода заданий детьми, объединенными в пары или микрогруппы по 3–4 человека, когда они, например, должны выработать общее мнение или создать общее описание... Такой прием придаст этим заданиям психологически полноценный характер деятельности детей, устранит тягостную для них искусственность необходимости «рассказывать самому себе». </w:t>
      </w:r>
    </w:p>
    <w:p w:rsidR="00E03D38" w:rsidRDefault="00E03D38" w:rsidP="009C34FD">
      <w:pPr>
        <w:pStyle w:val="western"/>
        <w:numPr>
          <w:ilvl w:val="1"/>
          <w:numId w:val="58"/>
        </w:numPr>
        <w:shd w:val="clear" w:color="auto" w:fill="FFFFFF"/>
        <w:spacing w:before="0" w:beforeAutospacing="0" w:after="0" w:afterAutospacing="0"/>
        <w:jc w:val="both"/>
        <w:rPr>
          <w:b/>
          <w:bCs/>
        </w:rPr>
      </w:pPr>
      <w:r>
        <w:rPr>
          <w:b/>
          <w:bCs/>
        </w:rPr>
        <w:t>Личностные универсальные учебные действия.</w:t>
      </w:r>
    </w:p>
    <w:p w:rsidR="00E03D38" w:rsidRDefault="00E03D38" w:rsidP="005E3B73">
      <w:pPr>
        <w:pStyle w:val="western"/>
        <w:shd w:val="clear" w:color="auto" w:fill="FFFFFF"/>
        <w:spacing w:before="0" w:beforeAutospacing="0" w:after="0" w:afterAutospacing="0"/>
        <w:ind w:left="1440"/>
        <w:jc w:val="both"/>
        <w:rPr>
          <w:b/>
          <w:bCs/>
        </w:rPr>
      </w:pPr>
      <w:r>
        <w:rPr>
          <w:b/>
          <w:bCs/>
          <w:i/>
          <w:iCs/>
        </w:rPr>
        <w:t>Действия самоопределения и смыслообразования.</w:t>
      </w:r>
    </w:p>
    <w:p w:rsidR="00E03D38" w:rsidRPr="005E3B73" w:rsidRDefault="00E03D38" w:rsidP="005E3B73">
      <w:pPr>
        <w:pStyle w:val="western"/>
        <w:shd w:val="clear" w:color="auto" w:fill="FFFFFF"/>
        <w:spacing w:before="0" w:beforeAutospacing="0" w:after="0" w:afterAutospacing="0"/>
        <w:ind w:left="1440"/>
        <w:jc w:val="center"/>
        <w:rPr>
          <w:b/>
          <w:bCs/>
          <w:i/>
          <w:iCs/>
        </w:rPr>
      </w:pPr>
      <w:r w:rsidRPr="005E3B73">
        <w:rPr>
          <w:b/>
          <w:bCs/>
          <w:i/>
          <w:iCs/>
        </w:rPr>
        <w:t>Беседа о школе.</w:t>
      </w:r>
    </w:p>
    <w:p w:rsidR="00E03D38" w:rsidRPr="005E3B73" w:rsidRDefault="00E03D38" w:rsidP="005E3B73">
      <w:pPr>
        <w:pStyle w:val="western"/>
        <w:shd w:val="clear" w:color="auto" w:fill="FFFFFF"/>
        <w:spacing w:before="0" w:beforeAutospacing="0" w:after="0" w:afterAutospacing="0"/>
        <w:ind w:left="1440"/>
        <w:jc w:val="center"/>
        <w:rPr>
          <w:b/>
          <w:bCs/>
        </w:rPr>
      </w:pPr>
      <w:r w:rsidRPr="005E3B73">
        <w:t>(модифицированная методика Т.А.Нежновой, А.Л.Венгера, Д.Б.Эльконина)</w:t>
      </w:r>
    </w:p>
    <w:p w:rsidR="00E03D38" w:rsidRPr="005E3B73" w:rsidRDefault="00E03D38" w:rsidP="005E3B73">
      <w:pPr>
        <w:spacing w:before="240"/>
        <w:jc w:val="both"/>
        <w:rPr>
          <w:rFonts w:ascii="Times New Roman" w:hAnsi="Times New Roman"/>
        </w:rPr>
      </w:pPr>
      <w:r w:rsidRPr="005E3B73">
        <w:rPr>
          <w:rFonts w:ascii="Times New Roman" w:hAnsi="Times New Roman"/>
          <w:i/>
          <w:iCs/>
        </w:rPr>
        <w:t>Цель</w:t>
      </w:r>
      <w:r w:rsidRPr="005E3B73">
        <w:rPr>
          <w:rFonts w:ascii="Times New Roman" w:hAnsi="Times New Roman"/>
        </w:rPr>
        <w:t>:  -  выявление сформированности внутренней позиции школьника</w:t>
      </w:r>
    </w:p>
    <w:p w:rsidR="00E03D38" w:rsidRPr="005E3B73" w:rsidRDefault="00E03D38" w:rsidP="005E3B73">
      <w:pPr>
        <w:spacing w:before="240"/>
        <w:jc w:val="both"/>
        <w:rPr>
          <w:rFonts w:ascii="Times New Roman" w:hAnsi="Times New Roman"/>
        </w:rPr>
      </w:pPr>
      <w:r w:rsidRPr="005E3B73">
        <w:rPr>
          <w:rFonts w:ascii="Times New Roman" w:hAnsi="Times New Roman"/>
        </w:rPr>
        <w:t>            -  выявление мотивации учения</w:t>
      </w:r>
    </w:p>
    <w:p w:rsidR="00E03D38" w:rsidRPr="005E3B73" w:rsidRDefault="00E03D38" w:rsidP="005E3B73">
      <w:pPr>
        <w:spacing w:before="240"/>
        <w:jc w:val="both"/>
        <w:rPr>
          <w:rFonts w:ascii="Times New Roman" w:hAnsi="Times New Roman"/>
        </w:rPr>
      </w:pPr>
      <w:r w:rsidRPr="005E3B73">
        <w:rPr>
          <w:rFonts w:ascii="Times New Roman" w:hAnsi="Times New Roman"/>
          <w:i/>
          <w:iCs/>
        </w:rPr>
        <w:t>Оцениваемые УУД</w:t>
      </w:r>
      <w:r w:rsidRPr="005E3B73">
        <w:rPr>
          <w:rFonts w:ascii="Times New Roman" w:hAnsi="Times New Roman"/>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E03D38" w:rsidRPr="005E3B73" w:rsidRDefault="00E03D38" w:rsidP="005E3B73">
      <w:pPr>
        <w:jc w:val="both"/>
        <w:rPr>
          <w:rFonts w:ascii="Times New Roman" w:hAnsi="Times New Roman"/>
        </w:rPr>
      </w:pPr>
      <w:r w:rsidRPr="005E3B73">
        <w:rPr>
          <w:rFonts w:ascii="Times New Roman" w:hAnsi="Times New Roman"/>
          <w:i/>
          <w:iCs/>
        </w:rPr>
        <w:t>Возраст</w:t>
      </w:r>
      <w:r w:rsidRPr="005E3B73">
        <w:rPr>
          <w:rFonts w:ascii="Times New Roman" w:hAnsi="Times New Roman"/>
        </w:rPr>
        <w:t xml:space="preserve">: ступень предшколы (6,5 – 7 лет) </w:t>
      </w:r>
    </w:p>
    <w:p w:rsidR="00E03D38" w:rsidRPr="005E3B73" w:rsidRDefault="00E03D38" w:rsidP="005E3B73">
      <w:pPr>
        <w:jc w:val="both"/>
        <w:rPr>
          <w:rFonts w:ascii="Times New Roman" w:hAnsi="Times New Roman"/>
        </w:rPr>
      </w:pPr>
      <w:r w:rsidRPr="005E3B73">
        <w:rPr>
          <w:rFonts w:ascii="Times New Roman" w:hAnsi="Times New Roman"/>
          <w:i/>
          <w:iCs/>
        </w:rPr>
        <w:t>Форма (ситуация оценивания)</w:t>
      </w:r>
      <w:r w:rsidRPr="005E3B73">
        <w:rPr>
          <w:rFonts w:ascii="Times New Roman" w:hAnsi="Times New Roman"/>
        </w:rPr>
        <w:t xml:space="preserve">: индивидуальная беседа с ребенком. </w:t>
      </w:r>
    </w:p>
    <w:p w:rsidR="00E03D38" w:rsidRPr="005E3B73" w:rsidRDefault="00E03D38" w:rsidP="005E3B73">
      <w:pPr>
        <w:jc w:val="both"/>
        <w:rPr>
          <w:rFonts w:ascii="Times New Roman" w:hAnsi="Times New Roman"/>
        </w:rPr>
      </w:pPr>
      <w:r w:rsidRPr="005E3B73">
        <w:rPr>
          <w:rFonts w:ascii="Times New Roman" w:hAnsi="Times New Roman"/>
          <w:i/>
          <w:iCs/>
        </w:rPr>
        <w:t>Метод оценивания</w:t>
      </w:r>
      <w:r w:rsidRPr="005E3B73">
        <w:rPr>
          <w:rFonts w:ascii="Times New Roman" w:hAnsi="Times New Roman"/>
        </w:rPr>
        <w:t>: беседа</w:t>
      </w:r>
    </w:p>
    <w:p w:rsidR="00E03D38" w:rsidRPr="005E3B73" w:rsidRDefault="00E03D38" w:rsidP="005E3B73">
      <w:pPr>
        <w:ind w:firstLine="708"/>
        <w:jc w:val="both"/>
        <w:rPr>
          <w:rFonts w:ascii="Times New Roman" w:hAnsi="Times New Roman"/>
        </w:rPr>
      </w:pPr>
      <w:r w:rsidRPr="005E3B73">
        <w:rPr>
          <w:rFonts w:ascii="Times New Roman" w:hAnsi="Times New Roman"/>
          <w:i/>
          <w:iCs/>
        </w:rPr>
        <w:t xml:space="preserve">Вопросы беседы: </w:t>
      </w:r>
    </w:p>
    <w:p w:rsidR="00E03D38" w:rsidRPr="005E3B73" w:rsidRDefault="00E03D38" w:rsidP="005E3B73">
      <w:pPr>
        <w:ind w:firstLine="708"/>
        <w:jc w:val="both"/>
        <w:rPr>
          <w:rFonts w:ascii="Times New Roman" w:hAnsi="Times New Roman"/>
        </w:rPr>
      </w:pPr>
      <w:r w:rsidRPr="005E3B73">
        <w:rPr>
          <w:rFonts w:ascii="Times New Roman" w:hAnsi="Times New Roman"/>
        </w:rPr>
        <w:t>1а. Ты хочешь пойти в школу?        1б. Тебе нравится в школе?</w:t>
      </w:r>
    </w:p>
    <w:p w:rsidR="00E03D38" w:rsidRPr="005E3B73" w:rsidRDefault="00E03D38" w:rsidP="005E3B73">
      <w:pPr>
        <w:ind w:firstLine="708"/>
        <w:jc w:val="both"/>
        <w:rPr>
          <w:rFonts w:ascii="Times New Roman" w:hAnsi="Times New Roman"/>
        </w:rPr>
      </w:pPr>
      <w:r w:rsidRPr="005E3B73">
        <w:rPr>
          <w:rFonts w:ascii="Times New Roman" w:hAnsi="Times New Roman"/>
        </w:rPr>
        <w:t>2. Что тебе в школе больше всего нравится, что для тебя самое интересное?</w:t>
      </w:r>
    </w:p>
    <w:p w:rsidR="00E03D38" w:rsidRPr="005E3B73" w:rsidRDefault="00E03D38" w:rsidP="005E3B73">
      <w:pPr>
        <w:ind w:firstLine="708"/>
        <w:jc w:val="both"/>
        <w:rPr>
          <w:rFonts w:ascii="Times New Roman" w:hAnsi="Times New Roman"/>
        </w:rPr>
      </w:pPr>
      <w:r w:rsidRPr="005E3B73">
        <w:rPr>
          <w:rFonts w:ascii="Times New Roman" w:hAnsi="Times New Roman"/>
        </w:rPr>
        <w:t xml:space="preserve">3.Представь себе, что, что мама тебе говорит – Хочешь, я договорюсь, чтобы ты пошел в школу  не сейчас, а позже, через год? Что ты ответишь маме?  </w:t>
      </w:r>
    </w:p>
    <w:p w:rsidR="00E03D38" w:rsidRPr="005E3B73" w:rsidRDefault="00E03D38" w:rsidP="005E3B73">
      <w:pPr>
        <w:ind w:firstLine="708"/>
        <w:jc w:val="both"/>
        <w:rPr>
          <w:rFonts w:ascii="Times New Roman" w:hAnsi="Times New Roman"/>
        </w:rPr>
      </w:pPr>
      <w:r w:rsidRPr="005E3B73">
        <w:rPr>
          <w:rFonts w:ascii="Times New Roman" w:hAnsi="Times New Roman"/>
        </w:rPr>
        <w:t>4. 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E03D38" w:rsidRPr="005E3B73" w:rsidRDefault="00E03D38" w:rsidP="005E3B73">
      <w:pPr>
        <w:ind w:firstLine="708"/>
        <w:jc w:val="both"/>
        <w:rPr>
          <w:rFonts w:ascii="Times New Roman" w:hAnsi="Times New Roman"/>
        </w:rPr>
      </w:pPr>
      <w:r w:rsidRPr="005E3B73">
        <w:rPr>
          <w:rFonts w:ascii="Times New Roman" w:hAnsi="Times New Roman"/>
        </w:rPr>
        <w:t>5. 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E03D38" w:rsidRPr="005E3B73" w:rsidRDefault="00E03D38" w:rsidP="005E3B73">
      <w:pPr>
        <w:ind w:firstLine="708"/>
        <w:jc w:val="both"/>
        <w:rPr>
          <w:rFonts w:ascii="Times New Roman" w:hAnsi="Times New Roman"/>
        </w:rPr>
      </w:pPr>
      <w:r w:rsidRPr="005E3B73">
        <w:rPr>
          <w:rFonts w:ascii="Times New Roman" w:hAnsi="Times New Roman"/>
        </w:rPr>
        <w:t>6. Представь, что есть школа</w:t>
      </w:r>
      <w:proofErr w:type="gramStart"/>
      <w:r w:rsidRPr="005E3B73">
        <w:rPr>
          <w:rFonts w:ascii="Times New Roman" w:hAnsi="Times New Roman"/>
        </w:rPr>
        <w:t xml:space="preserve"> А</w:t>
      </w:r>
      <w:proofErr w:type="gramEnd"/>
      <w:r w:rsidRPr="005E3B73">
        <w:rPr>
          <w:rFonts w:ascii="Times New Roman" w:hAnsi="Times New Roman"/>
        </w:rPr>
        <w:t xml:space="preserve"> и школа Б. В школе А такое расписание уроков в 1 классе – каждый день чтение, математика, письмо и только иногда рисование, музыка, физкультура. В школе</w:t>
      </w:r>
      <w:proofErr w:type="gramStart"/>
      <w:r w:rsidRPr="005E3B73">
        <w:rPr>
          <w:rFonts w:ascii="Times New Roman" w:hAnsi="Times New Roman"/>
        </w:rPr>
        <w:t xml:space="preserve"> Б</w:t>
      </w:r>
      <w:proofErr w:type="gramEnd"/>
      <w:r w:rsidRPr="005E3B73">
        <w:rPr>
          <w:rFonts w:ascii="Times New Roman" w:hAnsi="Times New Roman"/>
        </w:rPr>
        <w:t xml:space="preserve"> другое расписание – там каждый день физкультура, музыка, рисование, труд и только иногда чтение, математика, русский язык. В какой школе ты хотел бы учиться?</w:t>
      </w:r>
    </w:p>
    <w:p w:rsidR="00E03D38" w:rsidRPr="005E3B73" w:rsidRDefault="00E03D38" w:rsidP="005E3B73">
      <w:pPr>
        <w:ind w:firstLine="708"/>
        <w:jc w:val="both"/>
        <w:rPr>
          <w:rFonts w:ascii="Times New Roman" w:hAnsi="Times New Roman"/>
        </w:rPr>
      </w:pPr>
      <w:r w:rsidRPr="005E3B73">
        <w:rPr>
          <w:rFonts w:ascii="Times New Roman" w:hAnsi="Times New Roman"/>
        </w:rPr>
        <w:t>7. Представь себе, что к вам домой           приехал знакомый родителей. Вы с ним поздоровались, и он тебя спрашивает…. Отгадай, о чем он тебя спрашивает?</w:t>
      </w:r>
    </w:p>
    <w:p w:rsidR="00E03D38" w:rsidRPr="005E3B73" w:rsidRDefault="00E03D38" w:rsidP="005E3B73">
      <w:pPr>
        <w:ind w:firstLine="708"/>
        <w:jc w:val="both"/>
        <w:rPr>
          <w:rFonts w:ascii="Times New Roman" w:hAnsi="Times New Roman"/>
        </w:rPr>
      </w:pPr>
      <w:r w:rsidRPr="005E3B73">
        <w:rPr>
          <w:rFonts w:ascii="Times New Roman" w:hAnsi="Times New Roman"/>
        </w:rPr>
        <w:t>8. Представь, что  ты очень хорошо работал на уроке и учительница тебе говорит: «Саша,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E03D38" w:rsidRPr="005E3B73" w:rsidRDefault="00E03D38" w:rsidP="005E3B73">
      <w:pPr>
        <w:ind w:firstLine="708"/>
        <w:jc w:val="both"/>
        <w:rPr>
          <w:rFonts w:ascii="Times New Roman" w:hAnsi="Times New Roman"/>
        </w:rPr>
      </w:pPr>
      <w:r w:rsidRPr="005E3B73">
        <w:rPr>
          <w:rFonts w:ascii="Times New Roman" w:hAnsi="Times New Roman"/>
          <w:i/>
          <w:iCs/>
        </w:rPr>
        <w:t>Ключ</w:t>
      </w:r>
      <w:r w:rsidRPr="005E3B73">
        <w:rPr>
          <w:rFonts w:ascii="Times New Roman" w:hAnsi="Times New Roman"/>
        </w:rPr>
        <w:t xml:space="preserve"> . Все ответы кодируются буквой</w:t>
      </w:r>
      <w:proofErr w:type="gramStart"/>
      <w:r w:rsidRPr="005E3B73">
        <w:rPr>
          <w:rFonts w:ascii="Times New Roman" w:hAnsi="Times New Roman"/>
        </w:rPr>
        <w:t xml:space="preserve"> А</w:t>
      </w:r>
      <w:proofErr w:type="gramEnd"/>
      <w:r w:rsidRPr="005E3B73">
        <w:rPr>
          <w:rFonts w:ascii="Times New Roman" w:hAnsi="Times New Roman"/>
        </w:rPr>
        <w:t xml:space="preserve"> или Б. </w:t>
      </w:r>
    </w:p>
    <w:p w:rsidR="00E03D38" w:rsidRPr="005E3B73" w:rsidRDefault="00E03D38" w:rsidP="005E3B73">
      <w:pPr>
        <w:ind w:firstLine="708"/>
        <w:jc w:val="both"/>
        <w:rPr>
          <w:rFonts w:ascii="Times New Roman" w:hAnsi="Times New Roman"/>
        </w:rPr>
      </w:pPr>
      <w:r w:rsidRPr="005E3B73">
        <w:rPr>
          <w:rFonts w:ascii="Times New Roman" w:hAnsi="Times New Roman"/>
        </w:rPr>
        <w:lastRenderedPageBreak/>
        <w:t>А – ба</w:t>
      </w:r>
      <w:proofErr w:type="gramStart"/>
      <w:r w:rsidRPr="005E3B73">
        <w:rPr>
          <w:rFonts w:ascii="Times New Roman" w:hAnsi="Times New Roman"/>
        </w:rPr>
        <w:t>лл в сч</w:t>
      </w:r>
      <w:proofErr w:type="gramEnd"/>
      <w:r w:rsidRPr="005E3B73">
        <w:rPr>
          <w:rFonts w:ascii="Times New Roman" w:hAnsi="Times New Roman"/>
        </w:rPr>
        <w:t xml:space="preserve">ет сформированности внутренней позиции школьника, </w:t>
      </w:r>
    </w:p>
    <w:p w:rsidR="00E03D38" w:rsidRPr="005E3B73" w:rsidRDefault="00E03D38" w:rsidP="005E3B73">
      <w:pPr>
        <w:ind w:firstLine="708"/>
        <w:jc w:val="both"/>
        <w:rPr>
          <w:rFonts w:ascii="Times New Roman" w:hAnsi="Times New Roman"/>
        </w:rPr>
      </w:pPr>
      <w:proofErr w:type="gramStart"/>
      <w:r w:rsidRPr="005E3B73">
        <w:rPr>
          <w:rFonts w:ascii="Times New Roman" w:hAnsi="Times New Roman"/>
        </w:rPr>
        <w:t>Б</w:t>
      </w:r>
      <w:proofErr w:type="gramEnd"/>
      <w:r w:rsidRPr="005E3B73">
        <w:rPr>
          <w:rFonts w:ascii="Times New Roman" w:hAnsi="Times New Roman"/>
        </w:rPr>
        <w:t xml:space="preserve"> – балл в счет несформированности внутренней позиции школьника и предпочтения дошкольного образа жизни.</w:t>
      </w:r>
    </w:p>
    <w:p w:rsidR="00E03D38" w:rsidRPr="005E3B73" w:rsidRDefault="00E03D38" w:rsidP="005E3B73">
      <w:pPr>
        <w:ind w:firstLine="708"/>
        <w:jc w:val="both"/>
        <w:rPr>
          <w:rFonts w:ascii="Times New Roman" w:hAnsi="Times New Roman"/>
        </w:rPr>
      </w:pPr>
      <w:r w:rsidRPr="005E3B73">
        <w:rPr>
          <w:rFonts w:ascii="Times New Roman" w:hAnsi="Times New Roman"/>
        </w:rPr>
        <w:t>1.</w:t>
      </w:r>
      <w:r w:rsidRPr="005E3B73">
        <w:rPr>
          <w:rFonts w:ascii="Times New Roman" w:hAnsi="Times New Roman"/>
          <w:sz w:val="14"/>
          <w:szCs w:val="14"/>
        </w:rPr>
        <w:t xml:space="preserve">  </w:t>
      </w:r>
      <w:r w:rsidRPr="005E3B73">
        <w:rPr>
          <w:rFonts w:ascii="Times New Roman" w:hAnsi="Times New Roman"/>
        </w:rPr>
        <w:t>а</w:t>
      </w:r>
      <w:proofErr w:type="gramStart"/>
      <w:r w:rsidRPr="005E3B73">
        <w:rPr>
          <w:rFonts w:ascii="Times New Roman" w:hAnsi="Times New Roman"/>
        </w:rPr>
        <w:t>  Д</w:t>
      </w:r>
      <w:proofErr w:type="gramEnd"/>
      <w:r w:rsidRPr="005E3B73">
        <w:rPr>
          <w:rFonts w:ascii="Times New Roman" w:hAnsi="Times New Roman"/>
        </w:rPr>
        <w:t>а – А., не знаю, нет – Б.</w:t>
      </w:r>
    </w:p>
    <w:p w:rsidR="00E03D38" w:rsidRPr="005E3B73" w:rsidRDefault="00E03D38" w:rsidP="005E3B73">
      <w:pPr>
        <w:ind w:firstLine="708"/>
        <w:jc w:val="both"/>
        <w:rPr>
          <w:rFonts w:ascii="Times New Roman" w:hAnsi="Times New Roman"/>
        </w:rPr>
      </w:pPr>
      <w:r w:rsidRPr="005E3B73">
        <w:rPr>
          <w:rFonts w:ascii="Times New Roman" w:hAnsi="Times New Roman"/>
        </w:rPr>
        <w:t>2.</w:t>
      </w:r>
      <w:r w:rsidRPr="005E3B73">
        <w:rPr>
          <w:rFonts w:ascii="Times New Roman" w:hAnsi="Times New Roman"/>
          <w:sz w:val="14"/>
          <w:szCs w:val="14"/>
        </w:rPr>
        <w:t xml:space="preserve">  </w:t>
      </w:r>
      <w:r w:rsidRPr="005E3B73">
        <w:rPr>
          <w:rFonts w:ascii="Times New Roman" w:hAnsi="Times New Roman"/>
        </w:rPr>
        <w:t xml:space="preserve">А – называет школьные предметы, уроки;  </w:t>
      </w:r>
    </w:p>
    <w:p w:rsidR="00E03D38" w:rsidRPr="005E3B73" w:rsidRDefault="00E03D38" w:rsidP="005E3B73">
      <w:pPr>
        <w:ind w:firstLine="720"/>
        <w:jc w:val="both"/>
        <w:rPr>
          <w:rFonts w:ascii="Times New Roman" w:hAnsi="Times New Roman"/>
        </w:rPr>
      </w:pPr>
      <w:proofErr w:type="gramStart"/>
      <w:r w:rsidRPr="005E3B73">
        <w:rPr>
          <w:rFonts w:ascii="Times New Roman" w:hAnsi="Times New Roman"/>
        </w:rPr>
        <w:t>Б</w:t>
      </w:r>
      <w:proofErr w:type="gramEnd"/>
      <w:r w:rsidRPr="005E3B73">
        <w:rPr>
          <w:rFonts w:ascii="Times New Roman" w:hAnsi="Times New Roman"/>
        </w:rPr>
        <w:t xml:space="preserve"> – перемены игры, общение с друзьями, школьные атрибуты (ранец, форма и пр.)</w:t>
      </w:r>
    </w:p>
    <w:p w:rsidR="00E03D38" w:rsidRPr="005E3B73" w:rsidRDefault="00E03D38" w:rsidP="005E3B73">
      <w:pPr>
        <w:ind w:firstLine="720"/>
        <w:jc w:val="both"/>
        <w:rPr>
          <w:rFonts w:ascii="Times New Roman" w:hAnsi="Times New Roman"/>
        </w:rPr>
      </w:pPr>
      <w:r w:rsidRPr="005E3B73">
        <w:rPr>
          <w:rFonts w:ascii="Times New Roman" w:hAnsi="Times New Roman"/>
        </w:rPr>
        <w:t>3.</w:t>
      </w:r>
      <w:r w:rsidRPr="005E3B73">
        <w:rPr>
          <w:rFonts w:ascii="Times New Roman" w:hAnsi="Times New Roman"/>
          <w:sz w:val="14"/>
          <w:szCs w:val="14"/>
        </w:rPr>
        <w:t xml:space="preserve">  </w:t>
      </w:r>
      <w:r w:rsidRPr="005E3B73">
        <w:rPr>
          <w:rFonts w:ascii="Times New Roman" w:hAnsi="Times New Roman"/>
        </w:rPr>
        <w:t xml:space="preserve">А – нет, не хочу. </w:t>
      </w:r>
      <w:proofErr w:type="gramStart"/>
      <w:r w:rsidRPr="005E3B73">
        <w:rPr>
          <w:rFonts w:ascii="Times New Roman" w:hAnsi="Times New Roman"/>
        </w:rPr>
        <w:t>Б</w:t>
      </w:r>
      <w:proofErr w:type="gramEnd"/>
      <w:r w:rsidRPr="005E3B73">
        <w:rPr>
          <w:rFonts w:ascii="Times New Roman" w:hAnsi="Times New Roman"/>
        </w:rPr>
        <w:t xml:space="preserve"> – хочу или согласен не ходить временно (месяц, полгода)</w:t>
      </w:r>
    </w:p>
    <w:p w:rsidR="00E03D38" w:rsidRPr="005E3B73" w:rsidRDefault="00E03D38" w:rsidP="005E3B73">
      <w:pPr>
        <w:ind w:firstLine="720"/>
        <w:jc w:val="both"/>
        <w:rPr>
          <w:rFonts w:ascii="Times New Roman" w:hAnsi="Times New Roman"/>
        </w:rPr>
      </w:pPr>
      <w:r w:rsidRPr="005E3B73">
        <w:rPr>
          <w:rFonts w:ascii="Times New Roman" w:hAnsi="Times New Roman"/>
        </w:rPr>
        <w:t>4.</w:t>
      </w:r>
      <w:r w:rsidRPr="005E3B73">
        <w:rPr>
          <w:rFonts w:ascii="Times New Roman" w:hAnsi="Times New Roman"/>
          <w:sz w:val="14"/>
          <w:szCs w:val="14"/>
        </w:rPr>
        <w:t xml:space="preserve">  </w:t>
      </w:r>
      <w:r w:rsidRPr="005E3B73">
        <w:rPr>
          <w:rFonts w:ascii="Times New Roman" w:hAnsi="Times New Roman"/>
        </w:rPr>
        <w:t xml:space="preserve">А – указание на отметки, хорошее поведение, прилежание, старательность, заинтересованность в новых знаниях и умениях; </w:t>
      </w:r>
    </w:p>
    <w:p w:rsidR="00E03D38" w:rsidRPr="005E3B73" w:rsidRDefault="00E03D38" w:rsidP="005E3B73">
      <w:pPr>
        <w:ind w:firstLine="720"/>
        <w:jc w:val="both"/>
        <w:rPr>
          <w:rFonts w:ascii="Times New Roman" w:hAnsi="Times New Roman"/>
        </w:rPr>
      </w:pPr>
      <w:proofErr w:type="gramStart"/>
      <w:r w:rsidRPr="005E3B73">
        <w:rPr>
          <w:rFonts w:ascii="Times New Roman" w:hAnsi="Times New Roman"/>
        </w:rPr>
        <w:t>Б</w:t>
      </w:r>
      <w:proofErr w:type="gramEnd"/>
      <w:r w:rsidRPr="005E3B73">
        <w:rPr>
          <w:rFonts w:ascii="Times New Roman" w:hAnsi="Times New Roman"/>
        </w:rPr>
        <w:t xml:space="preserve"> – нет ответа или неадекватное объяснение;</w:t>
      </w:r>
    </w:p>
    <w:p w:rsidR="00E03D38" w:rsidRPr="005E3B73" w:rsidRDefault="00E03D38" w:rsidP="009C34FD">
      <w:pPr>
        <w:numPr>
          <w:ilvl w:val="0"/>
          <w:numId w:val="61"/>
        </w:numPr>
        <w:spacing w:after="0" w:line="240" w:lineRule="auto"/>
        <w:jc w:val="both"/>
        <w:rPr>
          <w:rFonts w:ascii="Times New Roman" w:hAnsi="Times New Roman"/>
        </w:rPr>
      </w:pPr>
      <w:r w:rsidRPr="005E3B73">
        <w:rPr>
          <w:rFonts w:ascii="Times New Roman" w:hAnsi="Times New Roman"/>
        </w:rPr>
        <w:t xml:space="preserve">А – нет; </w:t>
      </w:r>
    </w:p>
    <w:p w:rsidR="00E03D38" w:rsidRPr="005E3B73" w:rsidRDefault="00E03D38" w:rsidP="005E3B73">
      <w:pPr>
        <w:ind w:left="1426"/>
        <w:jc w:val="both"/>
        <w:rPr>
          <w:rFonts w:ascii="Times New Roman" w:hAnsi="Times New Roman"/>
        </w:rPr>
      </w:pPr>
      <w:proofErr w:type="gramStart"/>
      <w:r w:rsidRPr="005E3B73">
        <w:rPr>
          <w:rFonts w:ascii="Times New Roman" w:hAnsi="Times New Roman"/>
        </w:rPr>
        <w:t>Б</w:t>
      </w:r>
      <w:proofErr w:type="gramEnd"/>
      <w:r w:rsidRPr="005E3B73">
        <w:rPr>
          <w:rFonts w:ascii="Times New Roman" w:hAnsi="Times New Roman"/>
        </w:rPr>
        <w:t xml:space="preserve"> – согласие, при этом может оговаривать посещение школы (иногда)</w:t>
      </w:r>
    </w:p>
    <w:p w:rsidR="00E03D38" w:rsidRPr="005E3B73" w:rsidRDefault="00E03D38" w:rsidP="005E3B73">
      <w:pPr>
        <w:ind w:left="1426"/>
        <w:jc w:val="both"/>
        <w:rPr>
          <w:rFonts w:ascii="Times New Roman" w:hAnsi="Times New Roman"/>
        </w:rPr>
      </w:pPr>
      <w:r w:rsidRPr="005E3B73">
        <w:rPr>
          <w:rFonts w:ascii="Times New Roman" w:hAnsi="Times New Roman"/>
        </w:rPr>
        <w:t>6.</w:t>
      </w:r>
      <w:r w:rsidRPr="005E3B73">
        <w:rPr>
          <w:rFonts w:ascii="Times New Roman" w:hAnsi="Times New Roman"/>
          <w:sz w:val="14"/>
          <w:szCs w:val="14"/>
        </w:rPr>
        <w:t xml:space="preserve">  </w:t>
      </w:r>
      <w:r w:rsidRPr="005E3B73">
        <w:rPr>
          <w:rFonts w:ascii="Times New Roman" w:hAnsi="Times New Roman"/>
        </w:rPr>
        <w:t>А – школа</w:t>
      </w:r>
      <w:proofErr w:type="gramStart"/>
      <w:r w:rsidRPr="005E3B73">
        <w:rPr>
          <w:rFonts w:ascii="Times New Roman" w:hAnsi="Times New Roman"/>
        </w:rPr>
        <w:t xml:space="preserve"> А</w:t>
      </w:r>
      <w:proofErr w:type="gramEnd"/>
      <w:r w:rsidRPr="005E3B73">
        <w:rPr>
          <w:rFonts w:ascii="Times New Roman" w:hAnsi="Times New Roman"/>
        </w:rPr>
        <w:t>,  Б – школа Б</w:t>
      </w:r>
    </w:p>
    <w:p w:rsidR="00E03D38" w:rsidRPr="005E3B73" w:rsidRDefault="00E03D38" w:rsidP="005E3B73">
      <w:pPr>
        <w:ind w:left="1426"/>
        <w:jc w:val="both"/>
        <w:rPr>
          <w:rFonts w:ascii="Times New Roman" w:hAnsi="Times New Roman"/>
        </w:rPr>
      </w:pPr>
      <w:r w:rsidRPr="005E3B73">
        <w:rPr>
          <w:rFonts w:ascii="Times New Roman" w:hAnsi="Times New Roman"/>
        </w:rPr>
        <w:t>7.</w:t>
      </w:r>
      <w:r w:rsidRPr="005E3B73">
        <w:rPr>
          <w:rFonts w:ascii="Times New Roman" w:hAnsi="Times New Roman"/>
          <w:sz w:val="14"/>
          <w:szCs w:val="14"/>
        </w:rPr>
        <w:t xml:space="preserve">  </w:t>
      </w:r>
      <w:r w:rsidRPr="005E3B73">
        <w:rPr>
          <w:rFonts w:ascii="Times New Roman" w:hAnsi="Times New Roman"/>
        </w:rPr>
        <w:t xml:space="preserve">А – вопросы о школе (учишься ли в школе, когда пойдешь в школу, какие отметки, хочешь ли пойти в школу и пр.)  </w:t>
      </w:r>
    </w:p>
    <w:p w:rsidR="00E03D38" w:rsidRPr="005E3B73" w:rsidRDefault="00E03D38" w:rsidP="005E3B73">
      <w:pPr>
        <w:ind w:left="1426"/>
        <w:jc w:val="both"/>
        <w:rPr>
          <w:rFonts w:ascii="Times New Roman" w:hAnsi="Times New Roman"/>
        </w:rPr>
      </w:pPr>
      <w:proofErr w:type="gramStart"/>
      <w:r w:rsidRPr="005E3B73">
        <w:rPr>
          <w:rFonts w:ascii="Times New Roman" w:hAnsi="Times New Roman"/>
        </w:rPr>
        <w:t>Б</w:t>
      </w:r>
      <w:proofErr w:type="gramEnd"/>
      <w:r w:rsidRPr="005E3B73">
        <w:rPr>
          <w:rFonts w:ascii="Times New Roman" w:hAnsi="Times New Roman"/>
        </w:rPr>
        <w:t xml:space="preserve">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w:t>
      </w:r>
      <w:proofErr w:type="gramStart"/>
      <w:r w:rsidRPr="005E3B73">
        <w:rPr>
          <w:rFonts w:ascii="Times New Roman" w:hAnsi="Times New Roman"/>
        </w:rPr>
        <w:t>«А еще о чем он тебя спросит?)</w:t>
      </w:r>
      <w:proofErr w:type="gramEnd"/>
    </w:p>
    <w:p w:rsidR="00E03D38" w:rsidRPr="005E3B73" w:rsidRDefault="00E03D38" w:rsidP="009C34FD">
      <w:pPr>
        <w:numPr>
          <w:ilvl w:val="0"/>
          <w:numId w:val="61"/>
        </w:numPr>
        <w:spacing w:after="0" w:line="240" w:lineRule="auto"/>
        <w:jc w:val="both"/>
        <w:rPr>
          <w:rFonts w:ascii="Times New Roman" w:hAnsi="Times New Roman"/>
        </w:rPr>
      </w:pPr>
      <w:r w:rsidRPr="005E3B73">
        <w:rPr>
          <w:rFonts w:ascii="Times New Roman" w:hAnsi="Times New Roman"/>
        </w:rPr>
        <w:t>А – выбор отметки, Б – выбор игрушки, шоколадки.</w:t>
      </w:r>
    </w:p>
    <w:p w:rsidR="00E03D38" w:rsidRPr="005E3B73" w:rsidRDefault="00E03D38" w:rsidP="009C34FD">
      <w:pPr>
        <w:numPr>
          <w:ilvl w:val="0"/>
          <w:numId w:val="61"/>
        </w:numPr>
        <w:spacing w:after="0" w:line="240" w:lineRule="auto"/>
        <w:jc w:val="both"/>
        <w:rPr>
          <w:rFonts w:ascii="Times New Roman" w:hAnsi="Times New Roman"/>
        </w:rPr>
      </w:pPr>
      <w:r w:rsidRPr="005E3B73">
        <w:rPr>
          <w:rFonts w:ascii="Times New Roman" w:hAnsi="Times New Roman"/>
          <w:i/>
          <w:iCs/>
        </w:rPr>
        <w:t>Критерии</w:t>
      </w:r>
      <w:r w:rsidRPr="005E3B73">
        <w:rPr>
          <w:rFonts w:ascii="Times New Roman" w:hAnsi="Times New Roman"/>
        </w:rPr>
        <w:t xml:space="preserve"> (показатели) сформированности внутренней позиции школьника:</w:t>
      </w:r>
    </w:p>
    <w:p w:rsidR="00E03D38" w:rsidRPr="005E3B73" w:rsidRDefault="00E03D38" w:rsidP="009C34FD">
      <w:pPr>
        <w:numPr>
          <w:ilvl w:val="0"/>
          <w:numId w:val="61"/>
        </w:numPr>
        <w:spacing w:after="0" w:line="240" w:lineRule="auto"/>
        <w:jc w:val="both"/>
        <w:rPr>
          <w:rFonts w:ascii="Times New Roman" w:hAnsi="Times New Roman"/>
        </w:rPr>
      </w:pPr>
      <w:r w:rsidRPr="005E3B73">
        <w:rPr>
          <w:rFonts w:ascii="Times New Roman" w:hAnsi="Times New Roman"/>
        </w:rPr>
        <w:t>4.</w:t>
      </w:r>
      <w:r w:rsidRPr="005E3B73">
        <w:rPr>
          <w:rFonts w:ascii="Times New Roman" w:hAnsi="Times New Roman"/>
          <w:sz w:val="14"/>
          <w:szCs w:val="14"/>
        </w:rPr>
        <w:t xml:space="preserve">  </w:t>
      </w:r>
      <w:r w:rsidRPr="005E3B73">
        <w:rPr>
          <w:rFonts w:ascii="Times New Roman" w:hAnsi="Times New Roman"/>
          <w:i/>
          <w:iCs/>
        </w:rPr>
        <w:t>положительное отношение к школе</w:t>
      </w:r>
      <w:r w:rsidRPr="005E3B73">
        <w:rPr>
          <w:rFonts w:ascii="Times New Roman" w:hAnsi="Times New Roman"/>
        </w:rPr>
        <w:t>, чувство необходимости учения, т.е. в ситуации необязательного посещения школы продолжает стремиться к занятиям специфически школьного содержания;</w:t>
      </w:r>
    </w:p>
    <w:p w:rsidR="00E03D38" w:rsidRPr="005E3B73" w:rsidRDefault="00E03D38" w:rsidP="009C34FD">
      <w:pPr>
        <w:numPr>
          <w:ilvl w:val="0"/>
          <w:numId w:val="61"/>
        </w:numPr>
        <w:spacing w:after="0" w:line="240" w:lineRule="auto"/>
        <w:jc w:val="both"/>
        <w:rPr>
          <w:rFonts w:ascii="Times New Roman" w:hAnsi="Times New Roman"/>
        </w:rPr>
      </w:pPr>
      <w:r w:rsidRPr="005E3B73">
        <w:rPr>
          <w:rFonts w:ascii="Times New Roman" w:hAnsi="Times New Roman"/>
        </w:rPr>
        <w:t xml:space="preserve">проявление особого </w:t>
      </w:r>
      <w:r w:rsidRPr="005E3B73">
        <w:rPr>
          <w:rFonts w:ascii="Times New Roman" w:hAnsi="Times New Roman"/>
          <w:i/>
          <w:iCs/>
        </w:rPr>
        <w:t>интереса к новому, собственно школьному содержанию</w:t>
      </w:r>
      <w:r w:rsidRPr="005E3B73">
        <w:rPr>
          <w:rFonts w:ascii="Times New Roman" w:hAnsi="Times New Roman"/>
        </w:rPr>
        <w:t xml:space="preserve"> занятий, что проявляется  в предпочтении уроков «школьного» типа урокам «дошкольного» типа; </w:t>
      </w:r>
    </w:p>
    <w:p w:rsidR="00E03D38" w:rsidRPr="005E3B73" w:rsidRDefault="00E03D38" w:rsidP="009C34FD">
      <w:pPr>
        <w:numPr>
          <w:ilvl w:val="0"/>
          <w:numId w:val="61"/>
        </w:numPr>
        <w:spacing w:after="0" w:line="240" w:lineRule="auto"/>
        <w:rPr>
          <w:rFonts w:ascii="Times New Roman" w:hAnsi="Times New Roman"/>
        </w:rPr>
      </w:pPr>
      <w:r w:rsidRPr="005E3B73">
        <w:rPr>
          <w:rFonts w:ascii="Times New Roman" w:hAnsi="Times New Roman"/>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(Д.Б.Эльконин, А.Л.Венгер, 1988).</w:t>
      </w:r>
    </w:p>
    <w:p w:rsidR="00E03D38" w:rsidRPr="005E3B73" w:rsidRDefault="00E03D38" w:rsidP="009C34FD">
      <w:pPr>
        <w:numPr>
          <w:ilvl w:val="0"/>
          <w:numId w:val="61"/>
        </w:numPr>
        <w:spacing w:after="0" w:line="240" w:lineRule="auto"/>
        <w:rPr>
          <w:rFonts w:ascii="Times New Roman" w:hAnsi="Times New Roman"/>
        </w:rPr>
      </w:pPr>
      <w:r w:rsidRPr="005E3B73">
        <w:rPr>
          <w:rFonts w:ascii="Times New Roman" w:hAnsi="Times New Roman"/>
          <w:i/>
          <w:iCs/>
        </w:rPr>
        <w:t xml:space="preserve">Уровни </w:t>
      </w:r>
      <w:r w:rsidRPr="005E3B73">
        <w:rPr>
          <w:rFonts w:ascii="Times New Roman" w:hAnsi="Times New Roman"/>
        </w:rPr>
        <w:t>сформированности внутренней позиции школьника на 7-м году жизни:</w:t>
      </w:r>
    </w:p>
    <w:p w:rsidR="00E03D38" w:rsidRPr="005E3B73" w:rsidRDefault="00E03D38" w:rsidP="005E3B73">
      <w:pPr>
        <w:ind w:left="708"/>
        <w:rPr>
          <w:rFonts w:ascii="Times New Roman" w:hAnsi="Times New Roman"/>
        </w:rPr>
      </w:pPr>
      <w:r w:rsidRPr="005E3B73">
        <w:rPr>
          <w:rFonts w:ascii="Times New Roman" w:hAnsi="Times New Roman"/>
        </w:rPr>
        <w:t>1.   отрицательное отношение к школе и поступлению в школу.</w:t>
      </w:r>
    </w:p>
    <w:p w:rsidR="00E03D38" w:rsidRPr="005E3B73" w:rsidRDefault="00E03D38" w:rsidP="005E3B73">
      <w:pPr>
        <w:ind w:left="1068" w:hanging="360"/>
        <w:jc w:val="both"/>
        <w:rPr>
          <w:rFonts w:ascii="Times New Roman" w:hAnsi="Times New Roman"/>
        </w:rPr>
      </w:pPr>
      <w:r w:rsidRPr="005E3B73">
        <w:rPr>
          <w:rFonts w:ascii="Times New Roman" w:hAnsi="Times New Roman"/>
        </w:rPr>
        <w:t>2.</w:t>
      </w:r>
      <w:r w:rsidRPr="005E3B73">
        <w:rPr>
          <w:rFonts w:ascii="Times New Roman" w:hAnsi="Times New Roman"/>
          <w:sz w:val="14"/>
          <w:szCs w:val="14"/>
        </w:rPr>
        <w:t xml:space="preserve">      </w:t>
      </w:r>
      <w:r w:rsidRPr="005E3B73">
        <w:rPr>
          <w:rFonts w:ascii="Times New Roman" w:hAnsi="Times New Roman"/>
        </w:rPr>
        <w:t xml:space="preserve">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E03D38" w:rsidRPr="005E3B73" w:rsidRDefault="00E03D38" w:rsidP="005E3B73">
      <w:pPr>
        <w:ind w:left="1068" w:hanging="360"/>
        <w:jc w:val="both"/>
        <w:rPr>
          <w:rFonts w:ascii="Times New Roman" w:hAnsi="Times New Roman"/>
        </w:rPr>
      </w:pPr>
      <w:r w:rsidRPr="005E3B73">
        <w:rPr>
          <w:rFonts w:ascii="Times New Roman" w:hAnsi="Times New Roman"/>
        </w:rPr>
        <w:t>3.</w:t>
      </w:r>
      <w:r w:rsidRPr="005E3B73">
        <w:rPr>
          <w:rFonts w:ascii="Times New Roman" w:hAnsi="Times New Roman"/>
          <w:sz w:val="14"/>
          <w:szCs w:val="14"/>
        </w:rPr>
        <w:t xml:space="preserve">      </w:t>
      </w:r>
      <w:r w:rsidRPr="005E3B73">
        <w:rPr>
          <w:rFonts w:ascii="Times New Roman" w:hAnsi="Times New Roman"/>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E03D38" w:rsidRPr="005E3B73" w:rsidRDefault="00E03D38" w:rsidP="005E3B73">
      <w:pPr>
        <w:ind w:left="1068" w:hanging="360"/>
        <w:jc w:val="both"/>
        <w:rPr>
          <w:rFonts w:ascii="Times New Roman" w:hAnsi="Times New Roman"/>
        </w:rPr>
      </w:pPr>
      <w:r w:rsidRPr="005E3B73">
        <w:rPr>
          <w:rFonts w:ascii="Times New Roman" w:hAnsi="Times New Roman"/>
        </w:rPr>
        <w:t>4.</w:t>
      </w:r>
      <w:r w:rsidRPr="005E3B73">
        <w:rPr>
          <w:rFonts w:ascii="Times New Roman" w:hAnsi="Times New Roman"/>
          <w:sz w:val="14"/>
          <w:szCs w:val="14"/>
        </w:rPr>
        <w:t xml:space="preserve">      </w:t>
      </w:r>
      <w:r w:rsidRPr="005E3B73">
        <w:rPr>
          <w:rFonts w:ascii="Times New Roman" w:hAnsi="Times New Roman"/>
        </w:rPr>
        <w:t>сочетание ориентации на социальные и собственно учебные аспекты школьной жизни.</w:t>
      </w:r>
    </w:p>
    <w:p w:rsidR="00E03D38" w:rsidRPr="005E3B73" w:rsidRDefault="00E03D38" w:rsidP="005E3B73">
      <w:pPr>
        <w:jc w:val="both"/>
        <w:rPr>
          <w:rFonts w:ascii="Times New Roman" w:hAnsi="Times New Roman"/>
        </w:rPr>
      </w:pPr>
      <w:r w:rsidRPr="005E3B73">
        <w:rPr>
          <w:rFonts w:ascii="Times New Roman" w:hAnsi="Times New Roman"/>
        </w:rPr>
        <w:t>0 уровень – обязательно вопрос 1, 3, 5 - Б,  в целом преобладание ответов типа Б.</w:t>
      </w:r>
    </w:p>
    <w:p w:rsidR="00E03D38" w:rsidRPr="005E3B73" w:rsidRDefault="00E03D38" w:rsidP="005E3B73">
      <w:pPr>
        <w:jc w:val="both"/>
        <w:rPr>
          <w:rFonts w:ascii="Times New Roman" w:hAnsi="Times New Roman"/>
        </w:rPr>
      </w:pPr>
      <w:r w:rsidRPr="005E3B73">
        <w:rPr>
          <w:rFonts w:ascii="Times New Roman" w:hAnsi="Times New Roman"/>
        </w:rPr>
        <w:t>1 уровень -  обязательно 1, 3, 5  - А,     2, 6, - Б. В целом равенство или преобладание ответов А.</w:t>
      </w:r>
    </w:p>
    <w:p w:rsidR="00E03D38" w:rsidRPr="005E3B73" w:rsidRDefault="00E03D38" w:rsidP="005E3B73">
      <w:pPr>
        <w:jc w:val="both"/>
        <w:rPr>
          <w:rFonts w:ascii="Times New Roman" w:hAnsi="Times New Roman"/>
        </w:rPr>
      </w:pPr>
      <w:r w:rsidRPr="005E3B73">
        <w:rPr>
          <w:rFonts w:ascii="Times New Roman" w:hAnsi="Times New Roman"/>
        </w:rPr>
        <w:lastRenderedPageBreak/>
        <w:t>2 уровень – 1, 3, 5, 8  – А; в ответах нет явного преобладания направленности на школьное содержание. Ответы</w:t>
      </w:r>
      <w:proofErr w:type="gramStart"/>
      <w:r w:rsidRPr="005E3B73">
        <w:rPr>
          <w:rFonts w:ascii="Times New Roman" w:hAnsi="Times New Roman"/>
        </w:rPr>
        <w:t xml:space="preserve"> А</w:t>
      </w:r>
      <w:proofErr w:type="gramEnd"/>
      <w:r w:rsidRPr="005E3B73">
        <w:rPr>
          <w:rFonts w:ascii="Times New Roman" w:hAnsi="Times New Roman"/>
        </w:rPr>
        <w:t xml:space="preserve"> преобладают.</w:t>
      </w:r>
    </w:p>
    <w:p w:rsidR="00E03D38" w:rsidRPr="005E3B73" w:rsidRDefault="00E03D38" w:rsidP="005E3B73">
      <w:pPr>
        <w:jc w:val="both"/>
        <w:rPr>
          <w:rFonts w:ascii="Times New Roman" w:hAnsi="Times New Roman"/>
        </w:rPr>
      </w:pPr>
      <w:r w:rsidRPr="005E3B73">
        <w:rPr>
          <w:rFonts w:ascii="Times New Roman" w:hAnsi="Times New Roman"/>
        </w:rPr>
        <w:t>3 уровень  – 1, 2, 3, 5, 6, 7, 8 – А.</w:t>
      </w:r>
    </w:p>
    <w:p w:rsidR="00E03D38" w:rsidRPr="005E3B73" w:rsidRDefault="00E03D38" w:rsidP="005E3B73">
      <w:pPr>
        <w:spacing w:before="100" w:beforeAutospacing="1"/>
        <w:jc w:val="center"/>
        <w:rPr>
          <w:rFonts w:ascii="Times New Roman" w:hAnsi="Times New Roman"/>
        </w:rPr>
      </w:pPr>
      <w:r w:rsidRPr="005E3B73">
        <w:rPr>
          <w:rFonts w:ascii="Times New Roman" w:hAnsi="Times New Roman"/>
          <w:b/>
          <w:bCs/>
          <w:i/>
          <w:iCs/>
        </w:rPr>
        <w:t>Проба на познавательную инициативу.</w:t>
      </w:r>
    </w:p>
    <w:p w:rsidR="00E03D38" w:rsidRPr="005E3B73" w:rsidRDefault="00E03D38" w:rsidP="005E3B73">
      <w:pPr>
        <w:spacing w:before="100" w:beforeAutospacing="1"/>
        <w:rPr>
          <w:rFonts w:ascii="Times New Roman" w:hAnsi="Times New Roman"/>
        </w:rPr>
      </w:pPr>
      <w:r w:rsidRPr="005E3B73">
        <w:rPr>
          <w:rFonts w:ascii="Times New Roman" w:hAnsi="Times New Roman"/>
          <w:i/>
          <w:iCs/>
        </w:rPr>
        <w:t xml:space="preserve">Цель: </w:t>
      </w:r>
      <w:r w:rsidRPr="005E3B73">
        <w:rPr>
          <w:rFonts w:ascii="Times New Roman" w:hAnsi="Times New Roman"/>
        </w:rPr>
        <w:t>выявление сформированности познавательных интересов и инициативы.</w:t>
      </w:r>
    </w:p>
    <w:p w:rsidR="00E03D38" w:rsidRPr="005E3B73" w:rsidRDefault="00E03D38" w:rsidP="005E3B73">
      <w:pPr>
        <w:rPr>
          <w:rFonts w:ascii="Times New Roman" w:hAnsi="Times New Roman"/>
        </w:rPr>
      </w:pPr>
      <w:r w:rsidRPr="005E3B73">
        <w:rPr>
          <w:rFonts w:ascii="Times New Roman" w:hAnsi="Times New Roman"/>
          <w:i/>
          <w:iCs/>
        </w:rPr>
        <w:t>Возраст:</w:t>
      </w:r>
      <w:r w:rsidRPr="005E3B73">
        <w:rPr>
          <w:rFonts w:ascii="Times New Roman" w:hAnsi="Times New Roman"/>
        </w:rPr>
        <w:t xml:space="preserve"> дети 6,5 – 7 лет.</w:t>
      </w:r>
    </w:p>
    <w:p w:rsidR="00E03D38" w:rsidRPr="005E3B73" w:rsidRDefault="00E03D38" w:rsidP="005E3B73">
      <w:pPr>
        <w:rPr>
          <w:rFonts w:ascii="Times New Roman" w:hAnsi="Times New Roman"/>
        </w:rPr>
      </w:pPr>
      <w:r w:rsidRPr="005E3B73">
        <w:rPr>
          <w:rFonts w:ascii="Times New Roman" w:hAnsi="Times New Roman"/>
          <w:i/>
          <w:iCs/>
        </w:rPr>
        <w:t>Форма</w:t>
      </w:r>
      <w:r w:rsidRPr="005E3B73">
        <w:rPr>
          <w:rFonts w:ascii="Times New Roman" w:hAnsi="Times New Roman"/>
        </w:rPr>
        <w:t>: индивидуальная</w:t>
      </w:r>
    </w:p>
    <w:p w:rsidR="00E03D38" w:rsidRPr="005E3B73" w:rsidRDefault="00E03D38" w:rsidP="005E3B73">
      <w:pPr>
        <w:rPr>
          <w:rFonts w:ascii="Times New Roman" w:hAnsi="Times New Roman"/>
        </w:rPr>
      </w:pPr>
      <w:r w:rsidRPr="005E3B73">
        <w:rPr>
          <w:rFonts w:ascii="Times New Roman" w:hAnsi="Times New Roman"/>
          <w:i/>
          <w:iCs/>
        </w:rPr>
        <w:t xml:space="preserve">Оцениваемые УУД – </w:t>
      </w:r>
      <w:r w:rsidRPr="005E3B73">
        <w:rPr>
          <w:rFonts w:ascii="Times New Roman" w:hAnsi="Times New Roman"/>
        </w:rPr>
        <w:t>действие смыслообразования, устанавливающее  значимость познавательной деятельности для ребенка</w:t>
      </w:r>
      <w:proofErr w:type="gramStart"/>
      <w:r w:rsidRPr="005E3B73">
        <w:rPr>
          <w:rFonts w:ascii="Times New Roman" w:hAnsi="Times New Roman"/>
        </w:rPr>
        <w:t xml:space="preserve"> ;</w:t>
      </w:r>
      <w:proofErr w:type="gramEnd"/>
      <w:r w:rsidRPr="005E3B73">
        <w:rPr>
          <w:rFonts w:ascii="Times New Roman" w:hAnsi="Times New Roman"/>
        </w:rPr>
        <w:t xml:space="preserve"> коммуникативное действие - умение задать вопрос.   </w:t>
      </w:r>
    </w:p>
    <w:p w:rsidR="00E03D38" w:rsidRPr="005E3B73" w:rsidRDefault="00E03D38" w:rsidP="005E3B73">
      <w:pPr>
        <w:rPr>
          <w:rFonts w:ascii="Times New Roman" w:hAnsi="Times New Roman"/>
        </w:rPr>
      </w:pPr>
      <w:r w:rsidRPr="005E3B73">
        <w:rPr>
          <w:rFonts w:ascii="Times New Roman" w:hAnsi="Times New Roman"/>
          <w:i/>
          <w:iCs/>
        </w:rPr>
        <w:t xml:space="preserve">Метод оценивания  - </w:t>
      </w:r>
      <w:r w:rsidRPr="005E3B73">
        <w:rPr>
          <w:rFonts w:ascii="Times New Roman" w:hAnsi="Times New Roman"/>
        </w:rPr>
        <w:t>чтение незавершенной сказки.</w:t>
      </w:r>
    </w:p>
    <w:p w:rsidR="00E03D38" w:rsidRPr="005E3B73" w:rsidRDefault="00E03D38" w:rsidP="005E3B73">
      <w:pPr>
        <w:rPr>
          <w:rFonts w:ascii="Times New Roman" w:hAnsi="Times New Roman"/>
        </w:rPr>
      </w:pPr>
      <w:r w:rsidRPr="005E3B73">
        <w:rPr>
          <w:rFonts w:ascii="Times New Roman" w:hAnsi="Times New Roman"/>
          <w:i/>
          <w:iCs/>
        </w:rPr>
        <w:t>Описание задания</w:t>
      </w:r>
    </w:p>
    <w:p w:rsidR="00E03D38" w:rsidRPr="005E3B73" w:rsidRDefault="00E03D38" w:rsidP="005E3B73">
      <w:pPr>
        <w:rPr>
          <w:rFonts w:ascii="Times New Roman" w:hAnsi="Times New Roman"/>
        </w:rPr>
      </w:pPr>
      <w:r w:rsidRPr="005E3B73">
        <w:rPr>
          <w:rFonts w:ascii="Times New Roman" w:hAnsi="Times New Roman"/>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w:t>
      </w:r>
      <w:proofErr w:type="gramStart"/>
      <w:r w:rsidRPr="005E3B73">
        <w:rPr>
          <w:rFonts w:ascii="Times New Roman" w:hAnsi="Times New Roman"/>
        </w:rPr>
        <w:t>и</w:t>
      </w:r>
      <w:proofErr w:type="gramEnd"/>
      <w:r w:rsidRPr="005E3B73">
        <w:rPr>
          <w:rFonts w:ascii="Times New Roman" w:hAnsi="Times New Roman"/>
        </w:rPr>
        <w:t xml:space="preserve"> чтения сказки,  психолог задает ребенку  вопрос: «Ты хочешь у меня что-то спросить?»</w:t>
      </w:r>
    </w:p>
    <w:p w:rsidR="00E03D38" w:rsidRPr="005E3B73" w:rsidRDefault="00E03D38" w:rsidP="005E3B73">
      <w:pPr>
        <w:rPr>
          <w:rFonts w:ascii="Times New Roman" w:hAnsi="Times New Roman"/>
        </w:rPr>
      </w:pPr>
      <w:r w:rsidRPr="005E3B73">
        <w:rPr>
          <w:rFonts w:ascii="Times New Roman" w:hAnsi="Times New Roman"/>
          <w:i/>
          <w:iCs/>
        </w:rPr>
        <w:t>Критерии оценивания:</w:t>
      </w:r>
    </w:p>
    <w:p w:rsidR="00E03D38" w:rsidRPr="005E3B73" w:rsidRDefault="00E03D38" w:rsidP="005E3B73">
      <w:pPr>
        <w:rPr>
          <w:rFonts w:ascii="Times New Roman" w:hAnsi="Times New Roman"/>
        </w:rPr>
      </w:pPr>
      <w:r w:rsidRPr="005E3B73">
        <w:rPr>
          <w:rFonts w:ascii="Times New Roman" w:hAnsi="Times New Roman"/>
        </w:rPr>
        <w:t>- интерес к сказке и инициатива ребенка, направленная на то, чтобы взрослый продолжил чтение сказки;</w:t>
      </w:r>
    </w:p>
    <w:p w:rsidR="00E03D38" w:rsidRPr="005E3B73" w:rsidRDefault="00E03D38" w:rsidP="005E3B73">
      <w:pPr>
        <w:rPr>
          <w:rFonts w:ascii="Times New Roman" w:hAnsi="Times New Roman"/>
        </w:rPr>
      </w:pPr>
      <w:r w:rsidRPr="005E3B73">
        <w:rPr>
          <w:rFonts w:ascii="Times New Roman" w:hAnsi="Times New Roman"/>
        </w:rPr>
        <w:t>- адекватность высказывания ребенка, направленного на то, чтобы инициировать взрослого продолжить чтение сказки.</w:t>
      </w:r>
    </w:p>
    <w:p w:rsidR="00E03D38" w:rsidRPr="005E3B73" w:rsidRDefault="00E03D38" w:rsidP="005E3B73">
      <w:pPr>
        <w:rPr>
          <w:rFonts w:ascii="Times New Roman" w:hAnsi="Times New Roman"/>
        </w:rPr>
      </w:pPr>
      <w:r w:rsidRPr="005E3B73">
        <w:rPr>
          <w:rFonts w:ascii="Times New Roman" w:hAnsi="Times New Roman"/>
          <w:i/>
          <w:iCs/>
        </w:rPr>
        <w:t xml:space="preserve">Уровни развития </w:t>
      </w:r>
      <w:proofErr w:type="gramStart"/>
      <w:r w:rsidRPr="005E3B73">
        <w:rPr>
          <w:rFonts w:ascii="Times New Roman" w:hAnsi="Times New Roman"/>
          <w:i/>
          <w:iCs/>
        </w:rPr>
        <w:t>познавательных</w:t>
      </w:r>
      <w:proofErr w:type="gramEnd"/>
      <w:r w:rsidRPr="005E3B73">
        <w:rPr>
          <w:rFonts w:ascii="Times New Roman" w:hAnsi="Times New Roman"/>
          <w:i/>
          <w:iCs/>
        </w:rPr>
        <w:t xml:space="preserve"> интереса и  инициативы</w:t>
      </w:r>
    </w:p>
    <w:p w:rsidR="00E03D38" w:rsidRPr="005E3B73" w:rsidRDefault="00E03D38" w:rsidP="005E3B73">
      <w:pPr>
        <w:rPr>
          <w:rFonts w:ascii="Times New Roman" w:hAnsi="Times New Roman"/>
        </w:rPr>
      </w:pPr>
      <w:r w:rsidRPr="005E3B73">
        <w:rPr>
          <w:rFonts w:ascii="Times New Roman" w:hAnsi="Times New Roman"/>
        </w:rPr>
        <w:t xml:space="preserve">1 низкий  –  ребенок интереса к чтению сказки не проявляет; вопросов не задает, </w:t>
      </w:r>
    </w:p>
    <w:p w:rsidR="00E03D38" w:rsidRPr="005E3B73" w:rsidRDefault="00E03D38" w:rsidP="005E3B73">
      <w:pPr>
        <w:rPr>
          <w:rFonts w:ascii="Times New Roman" w:hAnsi="Times New Roman"/>
        </w:rPr>
      </w:pPr>
      <w:r w:rsidRPr="005E3B73">
        <w:rPr>
          <w:rFonts w:ascii="Times New Roman" w:hAnsi="Times New Roman"/>
        </w:rPr>
        <w:t>2  средни</w:t>
      </w:r>
      <w:proofErr w:type="gramStart"/>
      <w:r w:rsidRPr="005E3B73">
        <w:rPr>
          <w:rFonts w:ascii="Times New Roman" w:hAnsi="Times New Roman"/>
        </w:rPr>
        <w:t>й–</w:t>
      </w:r>
      <w:proofErr w:type="gramEnd"/>
      <w:r w:rsidRPr="005E3B73">
        <w:rPr>
          <w:rFonts w:ascii="Times New Roman" w:hAnsi="Times New Roman"/>
        </w:rPr>
        <w:t xml:space="preserve">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 развязку; </w:t>
      </w:r>
    </w:p>
    <w:p w:rsidR="00E03D38" w:rsidRPr="005E3B73" w:rsidRDefault="00E03D38" w:rsidP="005E3B73">
      <w:pPr>
        <w:rPr>
          <w:rFonts w:ascii="Times New Roman" w:hAnsi="Times New Roman"/>
        </w:rPr>
      </w:pPr>
      <w:r w:rsidRPr="005E3B73">
        <w:rPr>
          <w:rFonts w:ascii="Times New Roman" w:hAnsi="Times New Roman"/>
        </w:rPr>
        <w:t>3 высокий – ребенок проявляет выраженный интерес к сказке, сам задает вопросы, настаивает на том, чтобы взрослый дочитал сказку до конца.</w:t>
      </w:r>
    </w:p>
    <w:p w:rsidR="00E03D38" w:rsidRPr="00DF55E7" w:rsidRDefault="00E03D38" w:rsidP="005E3B73">
      <w:pPr>
        <w:jc w:val="center"/>
        <w:rPr>
          <w:rFonts w:ascii="Times New Roman" w:hAnsi="Times New Roman"/>
        </w:rPr>
      </w:pPr>
      <w:r>
        <w:rPr>
          <w:rFonts w:ascii="Times New Roman" w:hAnsi="Times New Roman"/>
          <w:b/>
          <w:bCs/>
          <w:color w:val="000000"/>
        </w:rPr>
        <w:t>2.1.</w:t>
      </w:r>
      <w:r w:rsidRPr="005E3B73">
        <w:rPr>
          <w:rFonts w:ascii="Times New Roman" w:hAnsi="Times New Roman"/>
          <w:b/>
          <w:bCs/>
          <w:color w:val="000000"/>
        </w:rPr>
        <w:t>6</w:t>
      </w:r>
      <w:r w:rsidRPr="00DF55E7">
        <w:rPr>
          <w:rFonts w:ascii="Times New Roman" w:hAnsi="Times New Roman"/>
          <w:b/>
          <w:bCs/>
        </w:rPr>
        <w:t xml:space="preserve">.Описание преемственности программы формирования универсальных учебных действий при переходе </w:t>
      </w:r>
      <w:proofErr w:type="gramStart"/>
      <w:r w:rsidRPr="00DF55E7">
        <w:rPr>
          <w:rFonts w:ascii="Times New Roman" w:hAnsi="Times New Roman"/>
          <w:b/>
          <w:bCs/>
        </w:rPr>
        <w:t>от</w:t>
      </w:r>
      <w:proofErr w:type="gramEnd"/>
      <w:r w:rsidRPr="00DF55E7">
        <w:rPr>
          <w:rFonts w:ascii="Times New Roman" w:hAnsi="Times New Roman"/>
          <w:b/>
          <w:bCs/>
        </w:rPr>
        <w:t xml:space="preserve"> дошкольного к начальному общему образованию.</w:t>
      </w:r>
    </w:p>
    <w:p w:rsidR="00E03D38" w:rsidRPr="005E3B73" w:rsidRDefault="00E03D38" w:rsidP="005E3B73">
      <w:pPr>
        <w:pStyle w:val="western"/>
        <w:spacing w:before="0" w:beforeAutospacing="0" w:after="0" w:afterAutospacing="0"/>
        <w:jc w:val="both"/>
      </w:pPr>
      <w:r w:rsidRPr="005E3B73">
        <w:t xml:space="preserve">    Истоки преемственности связаны с необходимостью самоактуализации личности в свободной познавательной деятельности, обеспечивающей саморазвитие, проявление индивидуальных способностей. В младшем школьном возрасте формируется умение учитьс</w:t>
      </w:r>
      <w:r>
        <w:t>я как ведущее новообразование. С</w:t>
      </w:r>
      <w:r w:rsidRPr="005E3B73">
        <w:t xml:space="preserve">формированность данного умения возможна, в свою очередь, при полноценной учебной мотивации и развитой учебной самодеятельности (самоорганизации, умении планировать свою деятельность, самоконтроле, рефлексии). Процесс их формирования рассматривается как дидактически управляемый и специально организуемый, в лучшем случае, на этапе обучения ребенка в начальной школе. Дошкольное образование призвано обеспечить создание фундамента развития ребенка, формирование базовой культуры его личности. </w:t>
      </w:r>
    </w:p>
    <w:p w:rsidR="00E03D38" w:rsidRDefault="00E03D38" w:rsidP="005E3B73">
      <w:pPr>
        <w:pStyle w:val="western"/>
        <w:spacing w:before="0" w:beforeAutospacing="0" w:after="0" w:afterAutospacing="0"/>
        <w:ind w:firstLine="562"/>
      </w:pPr>
      <w:r w:rsidRPr="005E3B73">
        <w:rPr>
          <w:b/>
          <w:bCs/>
        </w:rPr>
        <w:t>Под преемственностью</w:t>
      </w:r>
      <w:r w:rsidRPr="005E3B73">
        <w:t xml:space="preserve"> между ДОУ и начальной школой коллектив  школы понимает систему связей, обеспечивающих взаимодействие основных задач, содержания и методов обучения и </w:t>
      </w:r>
      <w:r w:rsidRPr="005E3B73">
        <w:lastRenderedPageBreak/>
        <w:t>воспитания с целью создания единого непрерывного образовательного процесса на смежных этапах развития ребенка.</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С октября первого полугодия были открыты группа предшкольной подготовки</w:t>
      </w:r>
      <w:bookmarkStart w:id="40" w:name="YANDEX_46"/>
      <w:bookmarkEnd w:id="40"/>
      <w:r w:rsidRPr="005E3B73">
        <w:rPr>
          <w:rFonts w:ascii="Times New Roman" w:hAnsi="Times New Roman"/>
          <w:sz w:val="24"/>
          <w:szCs w:val="24"/>
        </w:rPr>
        <w:t>, работающая по комплексной программе развития и воспитания дошкольников и подготовки к школе и предполагающие  рассмотрение психолого-педагогических и методических аспектов развития и воспитания детей дошкольного возраста и являющиеся одним из  структурных компонентов УМК» Школа России»».</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Программа  составлена на основе программы развития  дошкольников  в образовательной системе «Школа России»» и  является модифицированной, т.к. реализуется в начальной школе в течение 26 учебных недель. Курс рассчитан на 2 занятия в неделю по 30 минут (66 занятий в год) и призван использовать возможности раннего возраста, наиболее благоприятного для восприятия информации.</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b/>
          <w:sz w:val="24"/>
          <w:szCs w:val="24"/>
        </w:rPr>
        <w:t>Содержание курса:</w:t>
      </w:r>
    </w:p>
    <w:p w:rsidR="00E03D38" w:rsidRPr="005E3B73" w:rsidRDefault="00E03D38" w:rsidP="009C34FD">
      <w:pPr>
        <w:pStyle w:val="a3"/>
        <w:numPr>
          <w:ilvl w:val="0"/>
          <w:numId w:val="75"/>
        </w:numPr>
        <w:spacing w:after="0" w:line="240" w:lineRule="auto"/>
        <w:ind w:left="0" w:firstLine="0"/>
        <w:contextualSpacing/>
        <w:jc w:val="both"/>
        <w:rPr>
          <w:rFonts w:ascii="Times New Roman" w:hAnsi="Times New Roman"/>
          <w:sz w:val="24"/>
          <w:szCs w:val="24"/>
        </w:rPr>
      </w:pPr>
      <w:r w:rsidRPr="005E3B73">
        <w:rPr>
          <w:rFonts w:ascii="Times New Roman" w:hAnsi="Times New Roman"/>
          <w:sz w:val="24"/>
          <w:szCs w:val="24"/>
        </w:rPr>
        <w:t>«Ознакомление с окружающим миром»</w:t>
      </w:r>
    </w:p>
    <w:p w:rsidR="00E03D38" w:rsidRPr="005E3B73" w:rsidRDefault="00E03D38" w:rsidP="009C34FD">
      <w:pPr>
        <w:pStyle w:val="a3"/>
        <w:numPr>
          <w:ilvl w:val="0"/>
          <w:numId w:val="75"/>
        </w:numPr>
        <w:spacing w:after="0" w:line="240" w:lineRule="auto"/>
        <w:ind w:left="0" w:firstLine="0"/>
        <w:contextualSpacing/>
        <w:jc w:val="both"/>
        <w:rPr>
          <w:rFonts w:ascii="Times New Roman" w:hAnsi="Times New Roman"/>
          <w:sz w:val="24"/>
          <w:szCs w:val="24"/>
        </w:rPr>
      </w:pPr>
      <w:r w:rsidRPr="005E3B73">
        <w:rPr>
          <w:rFonts w:ascii="Times New Roman" w:hAnsi="Times New Roman"/>
          <w:sz w:val="24"/>
          <w:szCs w:val="24"/>
        </w:rPr>
        <w:t>«Математическое развитие»</w:t>
      </w:r>
    </w:p>
    <w:p w:rsidR="00E03D38" w:rsidRPr="005E3B73" w:rsidRDefault="00E03D38" w:rsidP="009C34FD">
      <w:pPr>
        <w:pStyle w:val="a3"/>
        <w:numPr>
          <w:ilvl w:val="0"/>
          <w:numId w:val="75"/>
        </w:numPr>
        <w:spacing w:after="0" w:line="240" w:lineRule="auto"/>
        <w:ind w:left="0" w:firstLine="0"/>
        <w:contextualSpacing/>
        <w:jc w:val="both"/>
        <w:rPr>
          <w:rFonts w:ascii="Times New Roman" w:hAnsi="Times New Roman"/>
          <w:sz w:val="24"/>
          <w:szCs w:val="24"/>
        </w:rPr>
      </w:pPr>
      <w:r w:rsidRPr="005E3B73">
        <w:rPr>
          <w:rFonts w:ascii="Times New Roman" w:hAnsi="Times New Roman"/>
          <w:sz w:val="24"/>
          <w:szCs w:val="24"/>
        </w:rPr>
        <w:t>«Развитие речи и подготовка к обучению грамоте»</w:t>
      </w:r>
    </w:p>
    <w:p w:rsidR="00E03D38" w:rsidRPr="005E3B73" w:rsidRDefault="00E03D38" w:rsidP="005E3B73">
      <w:pPr>
        <w:jc w:val="both"/>
        <w:rPr>
          <w:rFonts w:ascii="Times New Roman" w:hAnsi="Times New Roman"/>
          <w:sz w:val="24"/>
          <w:szCs w:val="24"/>
        </w:rPr>
      </w:pPr>
      <w:r w:rsidRPr="005E3B73">
        <w:rPr>
          <w:rFonts w:ascii="Times New Roman" w:hAnsi="Times New Roman"/>
        </w:rPr>
        <w:t>Данная</w:t>
      </w:r>
      <w:r w:rsidRPr="005E3B73">
        <w:rPr>
          <w:rFonts w:ascii="Times New Roman" w:hAnsi="Times New Roman"/>
          <w:b/>
        </w:rPr>
        <w:t xml:space="preserve"> программа реализуется</w:t>
      </w:r>
      <w:r w:rsidRPr="005E3B73">
        <w:rPr>
          <w:rFonts w:ascii="Times New Roman" w:hAnsi="Times New Roman"/>
        </w:rPr>
        <w:t xml:space="preserve">  в группе подготовки  к обучению в средней школе в течение учебного года - 26 учебных недель. Курс рассчитан на  занятия в неделю по 30 минут (66 занятий в год) и призван использовать возможности раннего возраста, наиболее благоприятного для восприятия информации.</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i/>
          <w:sz w:val="24"/>
          <w:szCs w:val="24"/>
        </w:rPr>
        <w:t xml:space="preserve">Основная </w:t>
      </w:r>
      <w:r w:rsidRPr="005E3B73">
        <w:rPr>
          <w:rFonts w:ascii="Times New Roman" w:hAnsi="Times New Roman"/>
          <w:b/>
          <w:i/>
          <w:sz w:val="24"/>
          <w:szCs w:val="24"/>
        </w:rPr>
        <w:t>цель данной программы</w:t>
      </w:r>
      <w:r w:rsidRPr="005E3B73">
        <w:rPr>
          <w:rFonts w:ascii="Times New Roman" w:hAnsi="Times New Roman"/>
          <w:sz w:val="24"/>
          <w:szCs w:val="24"/>
        </w:rPr>
        <w:t xml:space="preserve"> – обеспечение преемственности дошкольного и школьного образования.</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i/>
          <w:sz w:val="24"/>
          <w:szCs w:val="24"/>
        </w:rPr>
        <w:t>Цель дошкольного образования</w:t>
      </w:r>
      <w:r w:rsidRPr="005E3B73">
        <w:rPr>
          <w:rFonts w:ascii="Times New Roman" w:hAnsi="Times New Roman"/>
          <w:sz w:val="24"/>
          <w:szCs w:val="24"/>
        </w:rPr>
        <w:t xml:space="preserve"> состоит не в максимальном ускорении развития ребенка, не в форсировании сроков и темпов перевода его на школьное обучение, а в создании условий для максимального раскрытия его индивидуального и возрастного потенциала. Это в значительной мере облегчит ребенку переход из детского сада в школу, сохранит и разовьет интерес к познанию в условиях школьного обучения. Будущий первоклассник должен получить право стать субъектом собственной жизнедеятельности, увидеть свой потенциал, проверить свои силы, научиться быть успешным в деятельности.</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 xml:space="preserve">Реализация цели предполагает решение ряда </w:t>
      </w:r>
      <w:r w:rsidRPr="005E3B73">
        <w:rPr>
          <w:rFonts w:ascii="Times New Roman" w:hAnsi="Times New Roman"/>
          <w:b/>
          <w:i/>
          <w:sz w:val="24"/>
          <w:szCs w:val="24"/>
        </w:rPr>
        <w:t>задач:</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1. Создание развивающей среды.</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2. Охрана и укрепление здоровья дошкольников, развитие их двигательной культуры.</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3. Разработка содержания, обеспечивающего развитие личностных качеств ребенка, а также его мышления, воображения, памяти, речи, эмоциональной сферы.</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4. Формирование опыта самопознания.</w:t>
      </w:r>
    </w:p>
    <w:p w:rsidR="00E03D38" w:rsidRPr="005E3B73" w:rsidRDefault="00E03D38" w:rsidP="005E3B73">
      <w:pPr>
        <w:pStyle w:val="a3"/>
        <w:ind w:left="0"/>
        <w:jc w:val="both"/>
        <w:rPr>
          <w:rFonts w:ascii="Times New Roman" w:hAnsi="Times New Roman"/>
          <w:b/>
          <w:sz w:val="24"/>
          <w:szCs w:val="24"/>
        </w:rPr>
      </w:pPr>
      <w:r w:rsidRPr="005E3B73">
        <w:rPr>
          <w:rFonts w:ascii="Times New Roman" w:hAnsi="Times New Roman"/>
          <w:b/>
          <w:i/>
          <w:sz w:val="24"/>
          <w:szCs w:val="24"/>
        </w:rPr>
        <w:t>Результатом</w:t>
      </w:r>
      <w:r w:rsidRPr="005E3B73">
        <w:rPr>
          <w:rFonts w:ascii="Times New Roman" w:hAnsi="Times New Roman"/>
          <w:sz w:val="24"/>
          <w:szCs w:val="24"/>
        </w:rPr>
        <w:t xml:space="preserve"> всего подхода нормального развития и воспитания ребенка в дошкольном возрасте является такая </w:t>
      </w:r>
      <w:r w:rsidRPr="005E3B73">
        <w:rPr>
          <w:rFonts w:ascii="Times New Roman" w:hAnsi="Times New Roman"/>
          <w:i/>
          <w:sz w:val="24"/>
          <w:szCs w:val="24"/>
        </w:rPr>
        <w:t>подготовка к школе</w:t>
      </w:r>
      <w:r w:rsidRPr="005E3B73">
        <w:rPr>
          <w:rFonts w:ascii="Times New Roman" w:hAnsi="Times New Roman"/>
          <w:sz w:val="24"/>
          <w:szCs w:val="24"/>
        </w:rPr>
        <w:t xml:space="preserve">, которая позволит ему не только подготовиться к изучению школьных предметов, но и </w:t>
      </w:r>
      <w:r w:rsidRPr="005E3B73">
        <w:rPr>
          <w:rFonts w:ascii="Times New Roman" w:hAnsi="Times New Roman"/>
          <w:b/>
          <w:sz w:val="24"/>
          <w:szCs w:val="24"/>
        </w:rPr>
        <w:t xml:space="preserve">осознать самого себя («я есть»), свои возможности и индивидуальные особенности («я такой»), уметь общаться и сотрудничать </w:t>
      </w:r>
      <w:proofErr w:type="gramStart"/>
      <w:r w:rsidRPr="005E3B73">
        <w:rPr>
          <w:rFonts w:ascii="Times New Roman" w:hAnsi="Times New Roman"/>
          <w:b/>
          <w:sz w:val="24"/>
          <w:szCs w:val="24"/>
        </w:rPr>
        <w:t>со</w:t>
      </w:r>
      <w:proofErr w:type="gramEnd"/>
      <w:r w:rsidRPr="005E3B73">
        <w:rPr>
          <w:rFonts w:ascii="Times New Roman" w:hAnsi="Times New Roman"/>
          <w:b/>
          <w:sz w:val="24"/>
          <w:szCs w:val="24"/>
        </w:rPr>
        <w:t xml:space="preserve"> взрослыми и сверстниками.</w:t>
      </w:r>
    </w:p>
    <w:p w:rsidR="00E03D38" w:rsidRPr="005E3B73" w:rsidRDefault="00E03D38" w:rsidP="005E3B73">
      <w:pPr>
        <w:pStyle w:val="a3"/>
        <w:ind w:left="0"/>
        <w:jc w:val="both"/>
        <w:rPr>
          <w:rFonts w:ascii="Times New Roman" w:hAnsi="Times New Roman"/>
          <w:sz w:val="24"/>
          <w:szCs w:val="24"/>
        </w:rPr>
      </w:pPr>
      <w:r w:rsidRPr="005E3B73">
        <w:rPr>
          <w:rFonts w:ascii="Times New Roman" w:hAnsi="Times New Roman"/>
          <w:sz w:val="24"/>
          <w:szCs w:val="24"/>
        </w:rPr>
        <w:t xml:space="preserve">Особое место в </w:t>
      </w:r>
      <w:bookmarkStart w:id="41" w:name="YANDEX_47"/>
      <w:bookmarkEnd w:id="41"/>
      <w:r w:rsidRPr="005E3B73">
        <w:rPr>
          <w:rStyle w:val="highlighthighlightactive"/>
          <w:rFonts w:ascii="Times New Roman" w:hAnsi="Times New Roman"/>
          <w:sz w:val="24"/>
          <w:szCs w:val="24"/>
        </w:rPr>
        <w:t> программе </w:t>
      </w:r>
      <w:r w:rsidRPr="005E3B73">
        <w:rPr>
          <w:rFonts w:ascii="Times New Roman" w:hAnsi="Times New Roman"/>
          <w:sz w:val="24"/>
          <w:szCs w:val="24"/>
        </w:rPr>
        <w:t xml:space="preserve"> уделяется вопросам </w:t>
      </w:r>
      <w:bookmarkStart w:id="42" w:name="YANDEX_48"/>
      <w:bookmarkEnd w:id="42"/>
      <w:r w:rsidRPr="005E3B73">
        <w:rPr>
          <w:rStyle w:val="highlighthighlightactive"/>
          <w:rFonts w:ascii="Times New Roman" w:hAnsi="Times New Roman"/>
          <w:sz w:val="24"/>
          <w:szCs w:val="24"/>
        </w:rPr>
        <w:t> преемственности </w:t>
      </w:r>
      <w:r w:rsidRPr="005E3B73">
        <w:rPr>
          <w:rFonts w:ascii="Times New Roman" w:hAnsi="Times New Roman"/>
          <w:sz w:val="24"/>
          <w:szCs w:val="24"/>
        </w:rPr>
        <w:t xml:space="preserve"> при переходе от </w:t>
      </w:r>
      <w:proofErr w:type="gramStart"/>
      <w:r w:rsidRPr="005E3B73">
        <w:rPr>
          <w:rFonts w:ascii="Times New Roman" w:hAnsi="Times New Roman"/>
          <w:sz w:val="24"/>
          <w:szCs w:val="24"/>
        </w:rPr>
        <w:t>дошкольного</w:t>
      </w:r>
      <w:proofErr w:type="gramEnd"/>
      <w:r w:rsidRPr="005E3B73">
        <w:rPr>
          <w:rFonts w:ascii="Times New Roman" w:hAnsi="Times New Roman"/>
          <w:sz w:val="24"/>
          <w:szCs w:val="24"/>
        </w:rPr>
        <w:t xml:space="preserve"> к </w:t>
      </w:r>
      <w:bookmarkStart w:id="43" w:name="YANDEX_49"/>
      <w:bookmarkEnd w:id="43"/>
      <w:r w:rsidRPr="005E3B73">
        <w:rPr>
          <w:rStyle w:val="highlighthighlightactive"/>
          <w:rFonts w:ascii="Times New Roman" w:hAnsi="Times New Roman"/>
          <w:sz w:val="24"/>
          <w:szCs w:val="24"/>
        </w:rPr>
        <w:t> начальному </w:t>
      </w:r>
      <w:r w:rsidRPr="005E3B73">
        <w:rPr>
          <w:rFonts w:ascii="Times New Roman" w:hAnsi="Times New Roman"/>
          <w:sz w:val="24"/>
          <w:szCs w:val="24"/>
        </w:rPr>
        <w:t xml:space="preserve"> образованию, в частности при </w:t>
      </w:r>
      <w:bookmarkStart w:id="44" w:name="YANDEX_50"/>
      <w:bookmarkEnd w:id="44"/>
      <w:r w:rsidRPr="005E3B73">
        <w:rPr>
          <w:rStyle w:val="highlighthighlightactive"/>
          <w:rFonts w:ascii="Times New Roman" w:hAnsi="Times New Roman"/>
          <w:sz w:val="24"/>
          <w:szCs w:val="24"/>
        </w:rPr>
        <w:t> формировании </w:t>
      </w:r>
      <w:r w:rsidRPr="005E3B73">
        <w:rPr>
          <w:rFonts w:ascii="Times New Roman" w:hAnsi="Times New Roman"/>
          <w:sz w:val="24"/>
          <w:szCs w:val="24"/>
        </w:rPr>
        <w:t xml:space="preserve"> </w:t>
      </w:r>
      <w:bookmarkStart w:id="45" w:name="YANDEX_51"/>
      <w:bookmarkEnd w:id="45"/>
      <w:r w:rsidRPr="005E3B73">
        <w:rPr>
          <w:rStyle w:val="highlighthighlightactive"/>
          <w:rFonts w:ascii="Times New Roman" w:hAnsi="Times New Roman"/>
          <w:sz w:val="24"/>
          <w:szCs w:val="24"/>
        </w:rPr>
        <w:t> УУД</w:t>
      </w:r>
      <w:r w:rsidRPr="005E3B73">
        <w:rPr>
          <w:rFonts w:ascii="Times New Roman" w:hAnsi="Times New Roman"/>
          <w:sz w:val="24"/>
          <w:szCs w:val="24"/>
        </w:rPr>
        <w:t xml:space="preserve">. С нашей точки зрения, </w:t>
      </w:r>
      <w:r w:rsidRPr="005E3B73">
        <w:rPr>
          <w:rFonts w:ascii="Times New Roman" w:hAnsi="Times New Roman"/>
          <w:i/>
          <w:iCs/>
          <w:sz w:val="24"/>
          <w:szCs w:val="24"/>
        </w:rPr>
        <w:lastRenderedPageBreak/>
        <w:t xml:space="preserve">преемственность </w:t>
      </w:r>
      <w:r w:rsidRPr="005E3B73">
        <w:rPr>
          <w:rFonts w:ascii="Times New Roman" w:hAnsi="Times New Roman"/>
          <w:sz w:val="24"/>
          <w:szCs w:val="24"/>
        </w:rPr>
        <w:t xml:space="preserve">в дошкольном и начальном образовании может быть обеспечена лишь при условии </w:t>
      </w:r>
      <w:r w:rsidRPr="005E3B73">
        <w:rPr>
          <w:rFonts w:ascii="Times New Roman" w:hAnsi="Times New Roman"/>
          <w:i/>
          <w:iCs/>
          <w:sz w:val="24"/>
          <w:szCs w:val="24"/>
        </w:rPr>
        <w:t xml:space="preserve">признания самоценности </w:t>
      </w:r>
      <w:r w:rsidRPr="005E3B73">
        <w:rPr>
          <w:rFonts w:ascii="Times New Roman" w:hAnsi="Times New Roman"/>
          <w:sz w:val="24"/>
          <w:szCs w:val="24"/>
        </w:rPr>
        <w:t xml:space="preserve">дошкольного детства, </w:t>
      </w:r>
      <w:r w:rsidRPr="005E3B73">
        <w:rPr>
          <w:rFonts w:ascii="Times New Roman" w:hAnsi="Times New Roman"/>
          <w:i/>
          <w:iCs/>
          <w:sz w:val="24"/>
          <w:szCs w:val="24"/>
        </w:rPr>
        <w:t xml:space="preserve">учета </w:t>
      </w:r>
      <w:r w:rsidRPr="005E3B73">
        <w:rPr>
          <w:rFonts w:ascii="Times New Roman" w:hAnsi="Times New Roman"/>
          <w:sz w:val="24"/>
          <w:szCs w:val="24"/>
        </w:rPr>
        <w:t xml:space="preserve">критических </w:t>
      </w:r>
      <w:r w:rsidRPr="005E3B73">
        <w:rPr>
          <w:rFonts w:ascii="Times New Roman" w:hAnsi="Times New Roman"/>
          <w:i/>
          <w:iCs/>
          <w:sz w:val="24"/>
          <w:szCs w:val="24"/>
        </w:rPr>
        <w:t xml:space="preserve">возрастов </w:t>
      </w:r>
      <w:r w:rsidRPr="005E3B73">
        <w:rPr>
          <w:rFonts w:ascii="Times New Roman" w:hAnsi="Times New Roman"/>
          <w:sz w:val="24"/>
          <w:szCs w:val="24"/>
        </w:rPr>
        <w:t xml:space="preserve">и психологических </w:t>
      </w:r>
      <w:r w:rsidRPr="005E3B73">
        <w:rPr>
          <w:rFonts w:ascii="Times New Roman" w:hAnsi="Times New Roman"/>
          <w:i/>
          <w:iCs/>
          <w:sz w:val="24"/>
          <w:szCs w:val="24"/>
        </w:rPr>
        <w:t xml:space="preserve">новообразований </w:t>
      </w:r>
      <w:r w:rsidRPr="005E3B73">
        <w:rPr>
          <w:rFonts w:ascii="Times New Roman" w:hAnsi="Times New Roman"/>
          <w:sz w:val="24"/>
          <w:szCs w:val="24"/>
        </w:rPr>
        <w:t>каждого возрастного периода. Поэтому предлагается построение обучения в «зоне ближайшего развития» ребенка, однако объем этой «зоны», ее границы весьма неопределённы и могут широко варьироваться как в зависимости от индивидуальных особенностей ребенка, так и в зависимости от возможностей взрослых, работающих с ним.</w:t>
      </w:r>
    </w:p>
    <w:p w:rsidR="00E03D38" w:rsidRPr="005E3B73" w:rsidRDefault="00E03D38" w:rsidP="005E3B73">
      <w:pPr>
        <w:pStyle w:val="a3"/>
        <w:ind w:left="0"/>
        <w:jc w:val="both"/>
        <w:rPr>
          <w:rFonts w:ascii="Times New Roman" w:hAnsi="Times New Roman"/>
          <w:b/>
          <w:sz w:val="24"/>
          <w:szCs w:val="24"/>
        </w:rPr>
      </w:pPr>
      <w:r w:rsidRPr="005E3B73">
        <w:rPr>
          <w:rFonts w:ascii="Times New Roman" w:hAnsi="Times New Roman"/>
          <w:sz w:val="24"/>
          <w:szCs w:val="24"/>
        </w:rPr>
        <w:t>Таким образом</w:t>
      </w:r>
      <w:r w:rsidRPr="005E3B73">
        <w:rPr>
          <w:rFonts w:ascii="Times New Roman" w:hAnsi="Times New Roman"/>
          <w:b/>
          <w:bCs/>
          <w:sz w:val="24"/>
          <w:szCs w:val="24"/>
        </w:rPr>
        <w:t>, направления</w:t>
      </w:r>
      <w:r w:rsidRPr="005E3B73">
        <w:rPr>
          <w:rFonts w:ascii="Times New Roman" w:hAnsi="Times New Roman"/>
          <w:sz w:val="24"/>
          <w:szCs w:val="24"/>
        </w:rPr>
        <w:t xml:space="preserve">, по которым обеспечивается преемственность общеобразовательных программ дошкольного и начального общего образования следующие: </w:t>
      </w:r>
    </w:p>
    <w:p w:rsidR="00E03D38" w:rsidRPr="005E3B73" w:rsidRDefault="00E03D38" w:rsidP="009C34FD">
      <w:pPr>
        <w:pStyle w:val="western"/>
        <w:numPr>
          <w:ilvl w:val="0"/>
          <w:numId w:val="76"/>
        </w:numPr>
        <w:spacing w:beforeAutospacing="0" w:after="0" w:afterAutospacing="0"/>
      </w:pPr>
      <w:r w:rsidRPr="005E3B73">
        <w:t>развитие любознательности у воспитанника дошкольного возраста, как основы развития познавательных способностей;</w:t>
      </w:r>
    </w:p>
    <w:p w:rsidR="00E03D38" w:rsidRPr="005E3B73" w:rsidRDefault="00E03D38" w:rsidP="009C34FD">
      <w:pPr>
        <w:pStyle w:val="western"/>
        <w:numPr>
          <w:ilvl w:val="0"/>
          <w:numId w:val="76"/>
        </w:numPr>
        <w:spacing w:beforeAutospacing="0" w:after="0" w:afterAutospacing="0"/>
      </w:pPr>
      <w:r w:rsidRPr="005E3B73">
        <w:t>формирование творческого воображения как направление интеллектуального и личностного развития воспитанника и обучающегося;</w:t>
      </w:r>
    </w:p>
    <w:p w:rsidR="00E03D38" w:rsidRPr="005E3B73" w:rsidRDefault="00E03D38" w:rsidP="009C34FD">
      <w:pPr>
        <w:pStyle w:val="western"/>
        <w:numPr>
          <w:ilvl w:val="0"/>
          <w:numId w:val="76"/>
        </w:numPr>
        <w:spacing w:beforeAutospacing="0" w:after="0" w:afterAutospacing="0"/>
      </w:pPr>
      <w:r w:rsidRPr="005E3B73">
        <w:t xml:space="preserve">развитие коммуникативности – умение общаться </w:t>
      </w:r>
      <w:proofErr w:type="gramStart"/>
      <w:r w:rsidRPr="005E3B73">
        <w:t>со</w:t>
      </w:r>
      <w:proofErr w:type="gramEnd"/>
      <w:r w:rsidRPr="005E3B73">
        <w:t xml:space="preserve"> взрослыми и сверстниками, как одного из необходимых условий успешности учебной деятельности.</w:t>
      </w:r>
    </w:p>
    <w:p w:rsidR="00E03D38" w:rsidRPr="005E3B73" w:rsidRDefault="00E03D38" w:rsidP="005E3B73">
      <w:pPr>
        <w:pStyle w:val="western"/>
        <w:spacing w:before="0" w:beforeAutospacing="0" w:after="0" w:afterAutospacing="0"/>
        <w:ind w:left="-284"/>
      </w:pPr>
      <w:r w:rsidRPr="005E3B73">
        <w:t>Для учителей начальной школы всегда будут важны ответы на вопросы:</w:t>
      </w:r>
    </w:p>
    <w:p w:rsidR="00E03D38" w:rsidRPr="005E3B73" w:rsidRDefault="00E03D38" w:rsidP="005E3B73">
      <w:pPr>
        <w:pStyle w:val="western"/>
        <w:spacing w:before="0" w:beforeAutospacing="0" w:after="0" w:afterAutospacing="0"/>
      </w:pPr>
      <w:r w:rsidRPr="005E3B73">
        <w:t>-А готовы ли будущие первоклассники стать школьниками?</w:t>
      </w:r>
    </w:p>
    <w:p w:rsidR="00E03D38" w:rsidRPr="005E3B73" w:rsidRDefault="00E03D38" w:rsidP="005E3B73">
      <w:pPr>
        <w:pStyle w:val="western"/>
        <w:spacing w:before="0" w:beforeAutospacing="0" w:after="0" w:afterAutospacing="0"/>
      </w:pPr>
      <w:r w:rsidRPr="005E3B73">
        <w:t>-Как они войдут в школьную жизнь?</w:t>
      </w:r>
    </w:p>
    <w:p w:rsidR="00E03D38" w:rsidRPr="005E3B73" w:rsidRDefault="00E03D38" w:rsidP="005E3B73">
      <w:pPr>
        <w:pStyle w:val="western"/>
        <w:spacing w:before="0" w:beforeAutospacing="0" w:after="0" w:afterAutospacing="0"/>
      </w:pPr>
      <w:r w:rsidRPr="005E3B73">
        <w:t>-Как будут справляться с первыми школьными трудностями?</w:t>
      </w:r>
    </w:p>
    <w:p w:rsidR="00E03D38" w:rsidRPr="005E3B73" w:rsidRDefault="00E03D38" w:rsidP="005E3B73">
      <w:pPr>
        <w:pStyle w:val="western"/>
        <w:spacing w:before="0" w:beforeAutospacing="0" w:after="0" w:afterAutospacing="0"/>
      </w:pPr>
      <w:r w:rsidRPr="005E3B73">
        <w:t>-Как помочь первокласснику?</w:t>
      </w:r>
    </w:p>
    <w:p w:rsidR="00E03D38" w:rsidRDefault="00E03D38" w:rsidP="005E3B73">
      <w:pPr>
        <w:pStyle w:val="western"/>
        <w:spacing w:before="0" w:beforeAutospacing="0" w:after="0" w:afterAutospacing="0"/>
      </w:pPr>
      <w:r w:rsidRPr="005E3B73">
        <w:t>(табл. 2):</w:t>
      </w:r>
    </w:p>
    <w:p w:rsidR="00E03D38" w:rsidRPr="005E3B73" w:rsidRDefault="00E03D38" w:rsidP="005E3B73">
      <w:pPr>
        <w:pStyle w:val="western"/>
        <w:spacing w:before="0" w:beforeAutospacing="0" w:after="0" w:afterAutospacing="0"/>
      </w:pPr>
    </w:p>
    <w:p w:rsidR="00E03D38" w:rsidRPr="005E3B73" w:rsidRDefault="00E03D38" w:rsidP="005E3B73">
      <w:pPr>
        <w:pStyle w:val="western"/>
        <w:spacing w:before="0" w:beforeAutospacing="0" w:after="0" w:afterAutospacing="0"/>
        <w:jc w:val="right"/>
        <w:rPr>
          <w:b/>
          <w:bCs/>
        </w:rPr>
      </w:pPr>
      <w:r w:rsidRPr="005E3B73">
        <w:t>Эти вопросы помогает избежать или сократить организованная диагностическая работа</w:t>
      </w:r>
      <w:r w:rsidRPr="005E3B73">
        <w:rPr>
          <w:color w:val="000000"/>
        </w:rPr>
        <w:t xml:space="preserve"> (табл. 2):                                                                                                                           </w:t>
      </w:r>
      <w:r w:rsidRPr="005E3B73">
        <w:rPr>
          <w:i/>
          <w:iCs/>
        </w:rPr>
        <w:t>Таблица 2</w:t>
      </w:r>
      <w:r w:rsidRPr="005E3B73">
        <w:rPr>
          <w:b/>
          <w:bCs/>
        </w:rPr>
        <w:t xml:space="preserve"> </w:t>
      </w:r>
    </w:p>
    <w:p w:rsidR="00E03D38" w:rsidRDefault="00C02D2D" w:rsidP="00C02D2D">
      <w:pPr>
        <w:pStyle w:val="western"/>
        <w:spacing w:before="0" w:beforeAutospacing="0" w:after="0" w:afterAutospacing="0"/>
        <w:ind w:left="360"/>
      </w:pPr>
      <w:r>
        <w:rPr>
          <w:b/>
          <w:bCs/>
        </w:rPr>
        <w:t xml:space="preserve">                           </w:t>
      </w:r>
      <w:r w:rsidR="00E03D38">
        <w:rPr>
          <w:b/>
          <w:bCs/>
        </w:rPr>
        <w:t>Организация диагностической работы.</w:t>
      </w:r>
    </w:p>
    <w:tbl>
      <w:tblPr>
        <w:tblW w:w="11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1401"/>
        <w:gridCol w:w="5719"/>
        <w:gridCol w:w="3915"/>
      </w:tblGrid>
      <w:tr w:rsidR="00E03D38" w:rsidRPr="008F0E1A" w:rsidTr="005E3B73">
        <w:trPr>
          <w:tblCellSpacing w:w="0" w:type="dxa"/>
        </w:trPr>
        <w:tc>
          <w:tcPr>
            <w:tcW w:w="1401" w:type="dxa"/>
            <w:tcBorders>
              <w:top w:val="outset" w:sz="6" w:space="0" w:color="000000"/>
              <w:bottom w:val="outset" w:sz="6" w:space="0" w:color="000000"/>
              <w:right w:val="outset" w:sz="6" w:space="0" w:color="000000"/>
            </w:tcBorders>
            <w:shd w:val="clear" w:color="auto" w:fill="DAEEF3"/>
          </w:tcPr>
          <w:p w:rsidR="00E03D38" w:rsidRPr="008F0E1A" w:rsidRDefault="00E03D38">
            <w:pPr>
              <w:pStyle w:val="western"/>
              <w:jc w:val="center"/>
            </w:pPr>
            <w:r w:rsidRPr="008F0E1A">
              <w:rPr>
                <w:b/>
                <w:bCs/>
              </w:rPr>
              <w:t>Этапы</w:t>
            </w:r>
          </w:p>
        </w:tc>
        <w:tc>
          <w:tcPr>
            <w:tcW w:w="5719"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jc w:val="center"/>
            </w:pPr>
            <w:r w:rsidRPr="008F0E1A">
              <w:rPr>
                <w:b/>
                <w:bCs/>
              </w:rPr>
              <w:t>Задачи</w:t>
            </w:r>
          </w:p>
        </w:tc>
        <w:tc>
          <w:tcPr>
            <w:tcW w:w="3915" w:type="dxa"/>
            <w:tcBorders>
              <w:top w:val="outset" w:sz="6" w:space="0" w:color="000000"/>
              <w:left w:val="outset" w:sz="6" w:space="0" w:color="000000"/>
              <w:bottom w:val="outset" w:sz="6" w:space="0" w:color="000000"/>
            </w:tcBorders>
            <w:shd w:val="clear" w:color="auto" w:fill="DAEEF3"/>
          </w:tcPr>
          <w:p w:rsidR="00E03D38" w:rsidRPr="008F0E1A" w:rsidRDefault="00E03D38">
            <w:pPr>
              <w:pStyle w:val="western"/>
              <w:jc w:val="center"/>
            </w:pPr>
            <w:r w:rsidRPr="008F0E1A">
              <w:rPr>
                <w:b/>
                <w:bCs/>
              </w:rPr>
              <w:t>результат</w:t>
            </w:r>
          </w:p>
        </w:tc>
      </w:tr>
      <w:tr w:rsidR="00E03D38" w:rsidRPr="008F0E1A" w:rsidTr="005E3B73">
        <w:trPr>
          <w:tblCellSpacing w:w="0" w:type="dxa"/>
        </w:trPr>
        <w:tc>
          <w:tcPr>
            <w:tcW w:w="1401" w:type="dxa"/>
            <w:tcBorders>
              <w:top w:val="outset" w:sz="6" w:space="0" w:color="000000"/>
              <w:bottom w:val="outset" w:sz="6" w:space="0" w:color="000000"/>
              <w:right w:val="outset" w:sz="6" w:space="0" w:color="000000"/>
            </w:tcBorders>
          </w:tcPr>
          <w:p w:rsidR="00E03D38" w:rsidRPr="008F0E1A" w:rsidRDefault="00E03D38">
            <w:pPr>
              <w:pStyle w:val="western"/>
              <w:spacing w:after="0" w:afterAutospacing="0"/>
            </w:pPr>
            <w:r w:rsidRPr="008F0E1A">
              <w:rPr>
                <w:b/>
                <w:bCs/>
                <w:lang w:val="en-US"/>
              </w:rPr>
              <w:t xml:space="preserve">I </w:t>
            </w:r>
            <w:r w:rsidRPr="008F0E1A">
              <w:t>этап</w:t>
            </w:r>
          </w:p>
          <w:p w:rsidR="00E03D38" w:rsidRPr="008F0E1A" w:rsidRDefault="00E03D38">
            <w:pPr>
              <w:pStyle w:val="western"/>
            </w:pPr>
          </w:p>
        </w:tc>
        <w:tc>
          <w:tcPr>
            <w:tcW w:w="5719" w:type="dxa"/>
            <w:tcBorders>
              <w:top w:val="outset" w:sz="6" w:space="0" w:color="000000"/>
              <w:left w:val="outset" w:sz="6" w:space="0" w:color="000000"/>
              <w:bottom w:val="outset" w:sz="6" w:space="0" w:color="000000"/>
              <w:right w:val="outset" w:sz="6" w:space="0" w:color="000000"/>
            </w:tcBorders>
          </w:tcPr>
          <w:p w:rsidR="00E03D38" w:rsidRPr="008F0E1A" w:rsidRDefault="00E03D38">
            <w:pPr>
              <w:rPr>
                <w:sz w:val="24"/>
                <w:szCs w:val="24"/>
              </w:rPr>
            </w:pPr>
            <w:r w:rsidRPr="008F0E1A">
              <w:t>1.Определить физическую готовность детей, т.е. состояние здоровья, уровень морфофункциональной зрелости организма ребенка, в том числе развитие двигательных навыков и качеств (тонкая моторная координация).</w:t>
            </w:r>
          </w:p>
          <w:p w:rsidR="00E03D38" w:rsidRPr="008F0E1A" w:rsidRDefault="00E03D38">
            <w:r w:rsidRPr="008F0E1A">
              <w:t>2.Выявить психологическую готовность, т.е. эмоциональн</w:t>
            </w:r>
            <w:proofErr w:type="gramStart"/>
            <w:r w:rsidRPr="008F0E1A">
              <w:t>о-</w:t>
            </w:r>
            <w:proofErr w:type="gramEnd"/>
            <w:r w:rsidRPr="008F0E1A">
              <w:t xml:space="preserve"> личностную, интеллектуальную и коммуникативную. В эмоционально-личностной главную роль играет произвольность поведения, учебн</w:t>
            </w:r>
            <w:proofErr w:type="gramStart"/>
            <w:r w:rsidRPr="008F0E1A">
              <w:t>о-</w:t>
            </w:r>
            <w:proofErr w:type="gramEnd"/>
            <w:r w:rsidRPr="008F0E1A">
              <w:t xml:space="preserve"> познавательная мотивация и самооценка.</w:t>
            </w:r>
          </w:p>
          <w:p w:rsidR="00E03D38" w:rsidRPr="008F0E1A" w:rsidRDefault="00E03D38">
            <w:r w:rsidRPr="008F0E1A">
              <w:t>3.Выявить у ребенка наличие мотивов учения. Предпосылками возникновения этих мотивов служат, с одной стороны, формирующиеся к концу дошкольного возраста желание детей обучаться в школе, с друго</w:t>
            </w:r>
            <w:proofErr w:type="gramStart"/>
            <w:r w:rsidRPr="008F0E1A">
              <w:t>й-</w:t>
            </w:r>
            <w:proofErr w:type="gramEnd"/>
            <w:r w:rsidRPr="008F0E1A">
              <w:t xml:space="preserve"> развитие любознательности и активности.</w:t>
            </w:r>
          </w:p>
          <w:p w:rsidR="00E03D38" w:rsidRPr="008F0E1A" w:rsidRDefault="00E03D38">
            <w:pPr>
              <w:rPr>
                <w:sz w:val="24"/>
                <w:szCs w:val="24"/>
              </w:rPr>
            </w:pPr>
          </w:p>
        </w:tc>
        <w:tc>
          <w:tcPr>
            <w:tcW w:w="3915" w:type="dxa"/>
            <w:tcBorders>
              <w:top w:val="outset" w:sz="6" w:space="0" w:color="000000"/>
              <w:left w:val="outset" w:sz="6" w:space="0" w:color="000000"/>
              <w:bottom w:val="outset" w:sz="6" w:space="0" w:color="000000"/>
            </w:tcBorders>
          </w:tcPr>
          <w:p w:rsidR="00E03D38" w:rsidRPr="008F0E1A" w:rsidRDefault="00E03D38">
            <w:pPr>
              <w:rPr>
                <w:sz w:val="24"/>
                <w:szCs w:val="24"/>
              </w:rPr>
            </w:pPr>
            <w:r w:rsidRPr="008F0E1A">
              <w:t>наметить индивидуальные планы работы (тренинговые занятия) с каждым ребенком.</w:t>
            </w:r>
          </w:p>
          <w:p w:rsidR="00E03D38" w:rsidRPr="008F0E1A" w:rsidRDefault="00E03D38">
            <w:pPr>
              <w:rPr>
                <w:sz w:val="24"/>
                <w:szCs w:val="24"/>
              </w:rPr>
            </w:pPr>
          </w:p>
        </w:tc>
      </w:tr>
      <w:tr w:rsidR="00E03D38" w:rsidRPr="008F0E1A" w:rsidTr="005E3B73">
        <w:trPr>
          <w:trHeight w:val="693"/>
          <w:tblCellSpacing w:w="0" w:type="dxa"/>
        </w:trPr>
        <w:tc>
          <w:tcPr>
            <w:tcW w:w="1401" w:type="dxa"/>
            <w:tcBorders>
              <w:top w:val="outset" w:sz="6" w:space="0" w:color="000000"/>
              <w:bottom w:val="outset" w:sz="6" w:space="0" w:color="000000"/>
              <w:right w:val="outset" w:sz="6" w:space="0" w:color="000000"/>
            </w:tcBorders>
          </w:tcPr>
          <w:p w:rsidR="00E03D38" w:rsidRPr="008F0E1A" w:rsidRDefault="00E03D38">
            <w:pPr>
              <w:pStyle w:val="western"/>
            </w:pPr>
            <w:r w:rsidRPr="008F0E1A">
              <w:rPr>
                <w:b/>
                <w:bCs/>
                <w:lang w:val="en-US"/>
              </w:rPr>
              <w:lastRenderedPageBreak/>
              <w:t xml:space="preserve">II </w:t>
            </w:r>
            <w:r w:rsidRPr="008F0E1A">
              <w:t>этап</w:t>
            </w:r>
          </w:p>
        </w:tc>
        <w:tc>
          <w:tcPr>
            <w:tcW w:w="5719" w:type="dxa"/>
            <w:tcBorders>
              <w:top w:val="outset" w:sz="6" w:space="0" w:color="000000"/>
              <w:left w:val="outset" w:sz="6" w:space="0" w:color="000000"/>
              <w:bottom w:val="outset" w:sz="6" w:space="0" w:color="000000"/>
              <w:right w:val="outset" w:sz="6" w:space="0" w:color="000000"/>
            </w:tcBorders>
          </w:tcPr>
          <w:p w:rsidR="00E03D38" w:rsidRPr="008F0E1A" w:rsidRDefault="00E03D38">
            <w:pPr>
              <w:rPr>
                <w:sz w:val="24"/>
                <w:szCs w:val="24"/>
              </w:rPr>
            </w:pPr>
            <w:r w:rsidRPr="008F0E1A">
              <w:t>Диагностировать с целью наблюдения индивидуальных изменений.</w:t>
            </w:r>
          </w:p>
          <w:p w:rsidR="00E03D38" w:rsidRPr="008F0E1A" w:rsidRDefault="00E03D38">
            <w:pPr>
              <w:rPr>
                <w:sz w:val="24"/>
                <w:szCs w:val="24"/>
              </w:rPr>
            </w:pPr>
          </w:p>
        </w:tc>
        <w:tc>
          <w:tcPr>
            <w:tcW w:w="3915" w:type="dxa"/>
            <w:tcBorders>
              <w:top w:val="outset" w:sz="6" w:space="0" w:color="000000"/>
              <w:left w:val="outset" w:sz="6" w:space="0" w:color="000000"/>
              <w:bottom w:val="outset" w:sz="6" w:space="0" w:color="000000"/>
            </w:tcBorders>
          </w:tcPr>
          <w:p w:rsidR="00E03D38" w:rsidRPr="008F0E1A" w:rsidRDefault="00E03D38">
            <w:pPr>
              <w:rPr>
                <w:sz w:val="24"/>
                <w:szCs w:val="24"/>
              </w:rPr>
            </w:pPr>
          </w:p>
        </w:tc>
      </w:tr>
      <w:tr w:rsidR="00E03D38" w:rsidRPr="008F0E1A" w:rsidTr="005E3B73">
        <w:trPr>
          <w:tblCellSpacing w:w="0" w:type="dxa"/>
        </w:trPr>
        <w:tc>
          <w:tcPr>
            <w:tcW w:w="1401" w:type="dxa"/>
            <w:tcBorders>
              <w:top w:val="outset" w:sz="6" w:space="0" w:color="000000"/>
              <w:bottom w:val="outset" w:sz="6" w:space="0" w:color="000000"/>
              <w:right w:val="outset" w:sz="6" w:space="0" w:color="000000"/>
            </w:tcBorders>
          </w:tcPr>
          <w:p w:rsidR="00E03D38" w:rsidRPr="008F0E1A" w:rsidRDefault="00E03D38">
            <w:pPr>
              <w:pStyle w:val="western"/>
            </w:pPr>
            <w:r w:rsidRPr="008F0E1A">
              <w:rPr>
                <w:b/>
                <w:bCs/>
                <w:lang w:val="en-US"/>
              </w:rPr>
              <w:t xml:space="preserve">III </w:t>
            </w:r>
            <w:r w:rsidRPr="008F0E1A">
              <w:t>этап</w:t>
            </w:r>
          </w:p>
        </w:tc>
        <w:tc>
          <w:tcPr>
            <w:tcW w:w="5719" w:type="dxa"/>
            <w:tcBorders>
              <w:top w:val="outset" w:sz="6" w:space="0" w:color="000000"/>
              <w:left w:val="outset" w:sz="6" w:space="0" w:color="000000"/>
              <w:bottom w:val="outset" w:sz="6" w:space="0" w:color="000000"/>
              <w:right w:val="outset" w:sz="6" w:space="0" w:color="000000"/>
            </w:tcBorders>
          </w:tcPr>
          <w:p w:rsidR="00E03D38" w:rsidRPr="008F0E1A" w:rsidRDefault="00E03D38">
            <w:pPr>
              <w:rPr>
                <w:sz w:val="24"/>
                <w:szCs w:val="24"/>
              </w:rPr>
            </w:pPr>
            <w:r w:rsidRPr="008F0E1A">
              <w:t>Итоговая диагностика.</w:t>
            </w:r>
          </w:p>
        </w:tc>
        <w:tc>
          <w:tcPr>
            <w:tcW w:w="3915" w:type="dxa"/>
            <w:tcBorders>
              <w:top w:val="outset" w:sz="6" w:space="0" w:color="000000"/>
              <w:left w:val="outset" w:sz="6" w:space="0" w:color="000000"/>
              <w:bottom w:val="outset" w:sz="6" w:space="0" w:color="000000"/>
            </w:tcBorders>
          </w:tcPr>
          <w:p w:rsidR="00E03D38" w:rsidRPr="008F0E1A" w:rsidRDefault="00E03D38">
            <w:pPr>
              <w:rPr>
                <w:sz w:val="24"/>
                <w:szCs w:val="24"/>
              </w:rPr>
            </w:pPr>
          </w:p>
        </w:tc>
      </w:tr>
    </w:tbl>
    <w:p w:rsidR="00E03D38" w:rsidRPr="00523FC8" w:rsidRDefault="00E03D38" w:rsidP="00523FC8">
      <w:pPr>
        <w:pStyle w:val="a9"/>
        <w:rPr>
          <w:b/>
        </w:rPr>
      </w:pPr>
      <w:r w:rsidRPr="00523FC8">
        <w:rPr>
          <w:b/>
        </w:rPr>
        <w:t>Работа по организации преемственности проводится педагогическими коллективом  ДОУ Детский  сад  «Солнышко» с Проскуринои МОБУ «Проскуринская ООШ»  совместно и системно по двум основным направлениям:</w:t>
      </w:r>
    </w:p>
    <w:p w:rsidR="00E03D38" w:rsidRPr="006F63E6" w:rsidRDefault="00E03D38" w:rsidP="00523FC8">
      <w:pPr>
        <w:pStyle w:val="a9"/>
      </w:pPr>
      <w:r w:rsidRPr="006F63E6">
        <w:t>Работа с детьми:</w:t>
      </w:r>
    </w:p>
    <w:p w:rsidR="00E03D38" w:rsidRPr="006F63E6" w:rsidRDefault="00E03D38" w:rsidP="00523FC8">
      <w:pPr>
        <w:pStyle w:val="a9"/>
      </w:pPr>
      <w:r w:rsidRPr="006F63E6">
        <w:t>- экскурсии в школу;</w:t>
      </w:r>
    </w:p>
    <w:p w:rsidR="00E03D38" w:rsidRPr="006F63E6" w:rsidRDefault="00E03D38" w:rsidP="00523FC8">
      <w:pPr>
        <w:pStyle w:val="a9"/>
      </w:pPr>
      <w:r w:rsidRPr="006F63E6">
        <w:t>- посещение школьного музея;</w:t>
      </w:r>
    </w:p>
    <w:p w:rsidR="00E03D38" w:rsidRPr="006F63E6" w:rsidRDefault="00E03D38" w:rsidP="00523FC8">
      <w:pPr>
        <w:pStyle w:val="a9"/>
      </w:pPr>
      <w:r w:rsidRPr="006F63E6">
        <w:t>- знакомство и взаимодействие дошкольников с учителями и учениками начальной школы;</w:t>
      </w:r>
    </w:p>
    <w:p w:rsidR="00E03D38" w:rsidRPr="006F63E6" w:rsidRDefault="00E03D38" w:rsidP="00523FC8">
      <w:pPr>
        <w:pStyle w:val="a9"/>
      </w:pPr>
      <w:r w:rsidRPr="006F63E6">
        <w:t>- участие в  совместной образовательной деятельности, игровых программах;</w:t>
      </w:r>
    </w:p>
    <w:p w:rsidR="00E03D38" w:rsidRPr="006F63E6" w:rsidRDefault="00E03D38" w:rsidP="00523FC8">
      <w:pPr>
        <w:pStyle w:val="a9"/>
      </w:pPr>
      <w:r w:rsidRPr="006F63E6">
        <w:t>- выставки рисунков и поделок;</w:t>
      </w:r>
    </w:p>
    <w:p w:rsidR="00E03D38" w:rsidRPr="006F63E6" w:rsidRDefault="00E03D38" w:rsidP="00523FC8">
      <w:pPr>
        <w:pStyle w:val="a9"/>
      </w:pPr>
      <w:r w:rsidRPr="006F63E6">
        <w:t>- встречи и беседы с бывшими воспитанниками детского сада;</w:t>
      </w:r>
    </w:p>
    <w:p w:rsidR="00E03D38" w:rsidRPr="006F63E6" w:rsidRDefault="00E03D38" w:rsidP="00523FC8">
      <w:pPr>
        <w:pStyle w:val="a9"/>
      </w:pPr>
      <w:r w:rsidRPr="006F63E6">
        <w:t>- совместные праздники и спортивные соревнования дошкольников и первоклассников;</w:t>
      </w:r>
    </w:p>
    <w:p w:rsidR="00E03D38" w:rsidRPr="006F63E6" w:rsidRDefault="00E03D38" w:rsidP="00523FC8">
      <w:pPr>
        <w:pStyle w:val="a9"/>
      </w:pPr>
      <w:r w:rsidRPr="006F63E6">
        <w:t>- участие в театрализованной деятельности;</w:t>
      </w:r>
    </w:p>
    <w:p w:rsidR="00E03D38" w:rsidRPr="006F63E6" w:rsidRDefault="00E03D38" w:rsidP="00523FC8">
      <w:pPr>
        <w:pStyle w:val="a9"/>
      </w:pPr>
      <w:r w:rsidRPr="006F63E6">
        <w:t>- посещение дошкольниками адаптационного курса занятий, организованных при школе.</w:t>
      </w:r>
    </w:p>
    <w:p w:rsidR="00E03D38" w:rsidRPr="006F63E6" w:rsidRDefault="00E03D38" w:rsidP="00523FC8">
      <w:pPr>
        <w:pStyle w:val="a9"/>
      </w:pPr>
      <w:r w:rsidRPr="006F63E6">
        <w:t>Работа с педагогами:</w:t>
      </w:r>
    </w:p>
    <w:p w:rsidR="00E03D38" w:rsidRPr="006F63E6" w:rsidRDefault="00E03D38" w:rsidP="00523FC8">
      <w:pPr>
        <w:pStyle w:val="a9"/>
      </w:pPr>
      <w:r w:rsidRPr="006F63E6">
        <w:t>- совместные педагогические советы (ДОО и школа);</w:t>
      </w:r>
    </w:p>
    <w:p w:rsidR="00E03D38" w:rsidRPr="006F63E6" w:rsidRDefault="00E03D38" w:rsidP="00523FC8">
      <w:pPr>
        <w:pStyle w:val="a9"/>
      </w:pPr>
      <w:r w:rsidRPr="006F63E6">
        <w:t>- семинары, мастер- классы;</w:t>
      </w:r>
    </w:p>
    <w:p w:rsidR="00E03D38" w:rsidRPr="006F63E6" w:rsidRDefault="00E03D38" w:rsidP="00523FC8">
      <w:pPr>
        <w:pStyle w:val="a9"/>
      </w:pPr>
      <w:r w:rsidRPr="006F63E6">
        <w:t>- круглые столы педагогов ДОО и  учителей школы;</w:t>
      </w:r>
    </w:p>
    <w:p w:rsidR="00E03D38" w:rsidRPr="006F63E6" w:rsidRDefault="00E03D38" w:rsidP="00523FC8">
      <w:pPr>
        <w:pStyle w:val="a9"/>
      </w:pPr>
      <w:r w:rsidRPr="006F63E6">
        <w:t>- проведение диагностики по определению готовности детей к школе;</w:t>
      </w:r>
    </w:p>
    <w:p w:rsidR="00E03D38" w:rsidRPr="006F63E6" w:rsidRDefault="00E03D38" w:rsidP="00523FC8">
      <w:pPr>
        <w:pStyle w:val="a9"/>
      </w:pPr>
      <w:r w:rsidRPr="006F63E6">
        <w:t>- взаимодействие медицинских работников, психологов ДОО и школы;</w:t>
      </w:r>
    </w:p>
    <w:p w:rsidR="00E03D38" w:rsidRPr="006F63E6" w:rsidRDefault="00E03D38" w:rsidP="00523FC8">
      <w:pPr>
        <w:pStyle w:val="a9"/>
      </w:pPr>
      <w:r w:rsidRPr="006F63E6">
        <w:t>- открытые показы образовательной деятельности в ДОО и открытых уроков в школе;</w:t>
      </w:r>
    </w:p>
    <w:p w:rsidR="00E03D38" w:rsidRPr="006F63E6" w:rsidRDefault="00E03D38" w:rsidP="00523FC8">
      <w:pPr>
        <w:pStyle w:val="a9"/>
      </w:pPr>
      <w:r w:rsidRPr="006F63E6">
        <w:t>- педагогические и психологические наблюдения.</w:t>
      </w:r>
    </w:p>
    <w:p w:rsidR="00E03D38" w:rsidRDefault="00E03D38" w:rsidP="005E3B73">
      <w:pPr>
        <w:pStyle w:val="western"/>
        <w:spacing w:after="0" w:afterAutospacing="0"/>
        <w:jc w:val="center"/>
      </w:pPr>
      <w:r>
        <w:rPr>
          <w:b/>
          <w:bCs/>
        </w:rPr>
        <w:t>Анализ мониторинговых исследований первоклассников.</w:t>
      </w:r>
    </w:p>
    <w:p w:rsidR="00E03D38" w:rsidRDefault="00E03D38" w:rsidP="005E3B73">
      <w:pPr>
        <w:pStyle w:val="western"/>
        <w:spacing w:before="0" w:beforeAutospacing="0" w:after="0" w:afterAutospacing="0"/>
        <w:jc w:val="both"/>
      </w:pPr>
      <w:r>
        <w:t xml:space="preserve">В основу </w:t>
      </w:r>
      <w:bookmarkStart w:id="46" w:name="YANDEX_52"/>
      <w:bookmarkEnd w:id="46"/>
      <w:r>
        <w:rPr>
          <w:rStyle w:val="highlighthighlightactive"/>
        </w:rPr>
        <w:t> программы </w:t>
      </w:r>
      <w:r>
        <w:t xml:space="preserve"> по </w:t>
      </w:r>
      <w:bookmarkStart w:id="47" w:name="YANDEX_53"/>
      <w:bookmarkEnd w:id="47"/>
      <w:r>
        <w:rPr>
          <w:rStyle w:val="highlighthighlightactive"/>
        </w:rPr>
        <w:t> формированию </w:t>
      </w:r>
      <w:r>
        <w:t xml:space="preserve"> </w:t>
      </w:r>
      <w:bookmarkStart w:id="48" w:name="YANDEX_54"/>
      <w:bookmarkEnd w:id="48"/>
      <w:r>
        <w:rPr>
          <w:rStyle w:val="highlighthighlightactive"/>
        </w:rPr>
        <w:t> УУД </w:t>
      </w:r>
      <w:r>
        <w:t xml:space="preserve"> положены комплексные исследования особенностей физического и психического развития ребёнка, поступающего в </w:t>
      </w:r>
      <w:bookmarkStart w:id="49" w:name="YANDEX_55"/>
      <w:bookmarkEnd w:id="49"/>
      <w:r>
        <w:rPr>
          <w:rStyle w:val="highlighthighlightactive"/>
        </w:rPr>
        <w:t> школу</w:t>
      </w:r>
      <w:proofErr w:type="gramStart"/>
      <w:r>
        <w:rPr>
          <w:rStyle w:val="highlighthighlightactive"/>
        </w:rPr>
        <w:t> </w:t>
      </w:r>
      <w:r>
        <w:t>.</w:t>
      </w:r>
      <w:proofErr w:type="gramEnd"/>
    </w:p>
    <w:p w:rsidR="00E03D38" w:rsidRDefault="00E03D38" w:rsidP="005E3B73">
      <w:pPr>
        <w:pStyle w:val="western"/>
        <w:spacing w:before="0" w:beforeAutospacing="0" w:after="0" w:afterAutospacing="0"/>
        <w:jc w:val="both"/>
      </w:pPr>
      <w:r>
        <w:rPr>
          <w:b/>
          <w:bCs/>
        </w:rPr>
        <w:t>Цель</w:t>
      </w:r>
      <w:r>
        <w:t xml:space="preserve"> мониторинговых исследований: выявление группы риска по функциональному и психоэмоциональному состоянию организма.</w:t>
      </w:r>
    </w:p>
    <w:p w:rsidR="00E03D38" w:rsidRDefault="00E03D38" w:rsidP="005E3B73">
      <w:pPr>
        <w:pStyle w:val="western"/>
        <w:spacing w:before="0" w:beforeAutospacing="0" w:after="0" w:afterAutospacing="0"/>
        <w:ind w:firstLine="706"/>
        <w:rPr>
          <w:color w:val="FF0000"/>
        </w:rPr>
      </w:pPr>
    </w:p>
    <w:p w:rsidR="00E03D38" w:rsidRDefault="00E03D38" w:rsidP="005E3B73">
      <w:pPr>
        <w:pStyle w:val="western"/>
        <w:spacing w:before="0" w:beforeAutospacing="0" w:after="0" w:afterAutospacing="0"/>
        <w:jc w:val="center"/>
      </w:pPr>
      <w:r>
        <w:rPr>
          <w:b/>
          <w:bCs/>
        </w:rPr>
        <w:t>Мониторинга здоровья.</w:t>
      </w:r>
    </w:p>
    <w:p w:rsidR="00E03D38" w:rsidRDefault="00E03D38" w:rsidP="005E3B73">
      <w:pPr>
        <w:pStyle w:val="western"/>
        <w:spacing w:before="0" w:beforeAutospacing="0" w:after="0" w:afterAutospacing="0"/>
      </w:pPr>
      <w:r>
        <w:rPr>
          <w:b/>
          <w:bCs/>
        </w:rPr>
        <w:t>Цель</w:t>
      </w:r>
      <w:r>
        <w:t xml:space="preserve"> мониторинга здоровья: оценить состояние здоровья первоклассников.</w:t>
      </w:r>
    </w:p>
    <w:p w:rsidR="00E03D38" w:rsidRDefault="00E03D38" w:rsidP="005E3B73">
      <w:pPr>
        <w:pStyle w:val="western"/>
        <w:spacing w:before="0" w:beforeAutospacing="0" w:after="0" w:afterAutospacing="0"/>
      </w:pPr>
      <w:r>
        <w:t>Исследования мониторинга здоровья можно проводить  по следующим показателям:</w:t>
      </w:r>
    </w:p>
    <w:p w:rsidR="00E03D38" w:rsidRDefault="00E03D38" w:rsidP="009C34FD">
      <w:pPr>
        <w:pStyle w:val="a5"/>
        <w:numPr>
          <w:ilvl w:val="0"/>
          <w:numId w:val="77"/>
        </w:numPr>
        <w:spacing w:before="0" w:beforeAutospacing="0" w:after="0" w:afterAutospacing="0"/>
      </w:pPr>
      <w:r>
        <w:t>распределение по возрасту,</w:t>
      </w:r>
    </w:p>
    <w:p w:rsidR="00E03D38" w:rsidRDefault="00E03D38" w:rsidP="009C34FD">
      <w:pPr>
        <w:pStyle w:val="a5"/>
        <w:numPr>
          <w:ilvl w:val="0"/>
          <w:numId w:val="77"/>
        </w:numPr>
        <w:spacing w:before="0" w:beforeAutospacing="0" w:after="0" w:afterAutospacing="0"/>
      </w:pPr>
      <w:r>
        <w:t>тип конституции,</w:t>
      </w:r>
    </w:p>
    <w:p w:rsidR="00E03D38" w:rsidRDefault="00E03D38" w:rsidP="009C34FD">
      <w:pPr>
        <w:pStyle w:val="a5"/>
        <w:numPr>
          <w:ilvl w:val="0"/>
          <w:numId w:val="77"/>
        </w:numPr>
        <w:spacing w:before="0" w:beforeAutospacing="0" w:after="0" w:afterAutospacing="0"/>
      </w:pPr>
      <w:r>
        <w:t>уровень физического развития,</w:t>
      </w:r>
    </w:p>
    <w:p w:rsidR="00E03D38" w:rsidRDefault="00E03D38" w:rsidP="009C34FD">
      <w:pPr>
        <w:pStyle w:val="a5"/>
        <w:numPr>
          <w:ilvl w:val="0"/>
          <w:numId w:val="77"/>
        </w:numPr>
        <w:spacing w:before="0" w:beforeAutospacing="0" w:after="0" w:afterAutospacing="0"/>
      </w:pPr>
      <w:r>
        <w:t>состояние стопы,</w:t>
      </w:r>
    </w:p>
    <w:p w:rsidR="00E03D38" w:rsidRDefault="00E03D38" w:rsidP="009C34FD">
      <w:pPr>
        <w:pStyle w:val="a5"/>
        <w:numPr>
          <w:ilvl w:val="0"/>
          <w:numId w:val="77"/>
        </w:numPr>
        <w:spacing w:before="0" w:beforeAutospacing="0" w:after="0" w:afterAutospacing="0"/>
      </w:pPr>
      <w:r>
        <w:t>адаптационный потенциал,</w:t>
      </w:r>
    </w:p>
    <w:p w:rsidR="00E03D38" w:rsidRDefault="00E03D38" w:rsidP="009C34FD">
      <w:pPr>
        <w:pStyle w:val="a5"/>
        <w:numPr>
          <w:ilvl w:val="0"/>
          <w:numId w:val="77"/>
        </w:numPr>
        <w:spacing w:before="0" w:beforeAutospacing="0" w:after="0" w:afterAutospacing="0"/>
      </w:pPr>
      <w:r>
        <w:t>подвижность нервных процессов,</w:t>
      </w:r>
    </w:p>
    <w:p w:rsidR="00E03D38" w:rsidRDefault="00E03D38" w:rsidP="009C34FD">
      <w:pPr>
        <w:pStyle w:val="a5"/>
        <w:numPr>
          <w:ilvl w:val="0"/>
          <w:numId w:val="77"/>
        </w:numPr>
        <w:spacing w:before="0" w:beforeAutospacing="0" w:after="0" w:afterAutospacing="0"/>
      </w:pPr>
      <w:r>
        <w:t>сила нервных процессов.</w:t>
      </w:r>
    </w:p>
    <w:p w:rsidR="00E03D38" w:rsidRDefault="00E03D38" w:rsidP="005E3B73">
      <w:pPr>
        <w:pStyle w:val="a5"/>
        <w:spacing w:before="0" w:beforeAutospacing="0" w:after="0" w:afterAutospacing="0"/>
        <w:jc w:val="both"/>
      </w:pPr>
    </w:p>
    <w:p w:rsidR="00E03D38" w:rsidRDefault="00E03D38" w:rsidP="005E3B73">
      <w:pPr>
        <w:pStyle w:val="western"/>
        <w:spacing w:before="0" w:beforeAutospacing="0" w:after="0" w:afterAutospacing="0"/>
        <w:jc w:val="center"/>
      </w:pPr>
      <w:r>
        <w:rPr>
          <w:b/>
          <w:bCs/>
        </w:rPr>
        <w:t>Психологический мониторинг.</w:t>
      </w:r>
    </w:p>
    <w:p w:rsidR="00E03D38" w:rsidRDefault="00E03D38" w:rsidP="005E3B73">
      <w:pPr>
        <w:pStyle w:val="western"/>
        <w:spacing w:before="0" w:beforeAutospacing="0" w:after="0" w:afterAutospacing="0"/>
        <w:ind w:left="-144" w:firstLine="288"/>
      </w:pPr>
      <w:r>
        <w:rPr>
          <w:b/>
          <w:bCs/>
        </w:rPr>
        <w:t xml:space="preserve">Цель </w:t>
      </w:r>
      <w:r>
        <w:t>методики ГОШ определить:</w:t>
      </w:r>
    </w:p>
    <w:p w:rsidR="00E03D38" w:rsidRDefault="00E03D38" w:rsidP="009C34FD">
      <w:pPr>
        <w:pStyle w:val="western"/>
        <w:numPr>
          <w:ilvl w:val="0"/>
          <w:numId w:val="78"/>
        </w:numPr>
        <w:spacing w:before="0" w:beforeAutospacing="0" w:after="0" w:afterAutospacing="0"/>
      </w:pPr>
      <w:r>
        <w:t>степень зрелости познавательных процессов;</w:t>
      </w:r>
    </w:p>
    <w:p w:rsidR="00E03D38" w:rsidRDefault="00E03D38" w:rsidP="009C34FD">
      <w:pPr>
        <w:pStyle w:val="western"/>
        <w:numPr>
          <w:ilvl w:val="0"/>
          <w:numId w:val="78"/>
        </w:numPr>
        <w:spacing w:before="0" w:beforeAutospacing="0" w:after="0" w:afterAutospacing="0"/>
      </w:pPr>
      <w:r>
        <w:t>имеющиеся знания, умения и навыки</w:t>
      </w:r>
      <w:proofErr w:type="gramStart"/>
      <w:r>
        <w:t xml:space="preserve"> ;</w:t>
      </w:r>
      <w:proofErr w:type="gramEnd"/>
    </w:p>
    <w:p w:rsidR="00E03D38" w:rsidRDefault="00E03D38" w:rsidP="009C34FD">
      <w:pPr>
        <w:pStyle w:val="western"/>
        <w:numPr>
          <w:ilvl w:val="0"/>
          <w:numId w:val="78"/>
        </w:numPr>
        <w:spacing w:before="0" w:beforeAutospacing="0" w:after="0" w:afterAutospacing="0"/>
      </w:pPr>
      <w:r>
        <w:t>особенности регулятивной сферы (расстройство внимания и тревожность)</w:t>
      </w:r>
    </w:p>
    <w:p w:rsidR="00E03D38" w:rsidRDefault="00E03D38" w:rsidP="005E3B73">
      <w:pPr>
        <w:pStyle w:val="western"/>
        <w:spacing w:before="0" w:beforeAutospacing="0" w:after="0" w:afterAutospacing="0"/>
        <w:ind w:firstLine="706"/>
        <w:jc w:val="both"/>
      </w:pPr>
      <w:r>
        <w:lastRenderedPageBreak/>
        <w:t xml:space="preserve">Перед школой в целях преемственности и адаптации ставятся следующие основные </w:t>
      </w:r>
      <w:r>
        <w:rPr>
          <w:b/>
          <w:bCs/>
        </w:rPr>
        <w:t>задачи:</w:t>
      </w:r>
    </w:p>
    <w:p w:rsidR="00E03D38" w:rsidRDefault="00E03D38" w:rsidP="005E3B73">
      <w:pPr>
        <w:pStyle w:val="western"/>
        <w:spacing w:before="0" w:beforeAutospacing="0" w:after="0" w:afterAutospacing="0"/>
        <w:ind w:firstLine="706"/>
        <w:jc w:val="both"/>
      </w:pPr>
      <w:r>
        <w:t xml:space="preserve">1.Организовать процесс обучения, воспитания и развития детей с учетом мониторинговых исследований, потребностей и возможностей детей, направленных, прежде всего, на </w:t>
      </w:r>
      <w:bookmarkStart w:id="50" w:name="YANDEX_59"/>
      <w:bookmarkEnd w:id="50"/>
      <w:r>
        <w:rPr>
          <w:rStyle w:val="highlighthighlightactive"/>
        </w:rPr>
        <w:t> формирование </w:t>
      </w:r>
      <w:r>
        <w:t xml:space="preserve"> регулятивных </w:t>
      </w:r>
      <w:bookmarkStart w:id="51" w:name="YANDEX_60"/>
      <w:bookmarkEnd w:id="51"/>
      <w:r>
        <w:rPr>
          <w:rStyle w:val="highlighthighlightactive"/>
        </w:rPr>
        <w:t> УУД. </w:t>
      </w:r>
    </w:p>
    <w:p w:rsidR="00E03D38" w:rsidRDefault="00E03D38" w:rsidP="005E3B73">
      <w:pPr>
        <w:pStyle w:val="western"/>
        <w:spacing w:before="0" w:beforeAutospacing="0" w:after="0" w:afterAutospacing="0"/>
        <w:ind w:firstLine="706"/>
        <w:jc w:val="both"/>
      </w:pPr>
      <w:r>
        <w:t xml:space="preserve">2.Обеспечить плавный, бесстрессовый переход </w:t>
      </w:r>
      <w:proofErr w:type="gramStart"/>
      <w:r>
        <w:t>от</w:t>
      </w:r>
      <w:proofErr w:type="gramEnd"/>
      <w:r>
        <w:t xml:space="preserve"> игровой к учебной деятельности.</w:t>
      </w:r>
    </w:p>
    <w:p w:rsidR="00E03D38" w:rsidRDefault="00E03D38" w:rsidP="005E3B73">
      <w:pPr>
        <w:pStyle w:val="western"/>
        <w:spacing w:before="0" w:beforeAutospacing="0" w:after="0" w:afterAutospacing="0"/>
        <w:ind w:firstLine="706"/>
        <w:jc w:val="both"/>
      </w:pPr>
      <w:r>
        <w:t>3.Укреплять и развивать эмоциональн</w:t>
      </w:r>
      <w:proofErr w:type="gramStart"/>
      <w:r>
        <w:t>о-</w:t>
      </w:r>
      <w:proofErr w:type="gramEnd"/>
      <w:r>
        <w:t xml:space="preserve"> положительное отношение ребенка к школе, стимулировать у детей желание учиться.</w:t>
      </w:r>
    </w:p>
    <w:p w:rsidR="00E03D38" w:rsidRDefault="00E03D38" w:rsidP="005E3B73">
      <w:pPr>
        <w:pStyle w:val="western"/>
        <w:spacing w:before="0" w:beforeAutospacing="0" w:after="0" w:afterAutospacing="0"/>
        <w:ind w:firstLine="706"/>
        <w:jc w:val="both"/>
      </w:pPr>
      <w:r>
        <w:t>4.Организовать деятельность по оказанию психолог</w:t>
      </w:r>
      <w:proofErr w:type="gramStart"/>
      <w:r>
        <w:t>о-</w:t>
      </w:r>
      <w:proofErr w:type="gramEnd"/>
      <w:r>
        <w:t xml:space="preserve"> педагогической поддержки детей.</w:t>
      </w:r>
    </w:p>
    <w:p w:rsidR="00E03D38" w:rsidRDefault="00E03D38" w:rsidP="005E3B73">
      <w:pPr>
        <w:pStyle w:val="western"/>
        <w:spacing w:before="0" w:beforeAutospacing="0" w:after="0" w:afterAutospacing="0"/>
        <w:ind w:firstLine="706"/>
        <w:jc w:val="both"/>
      </w:pPr>
      <w:r>
        <w:t>5.Четко определиться в выборе УМК. Знать плюсы и минусы выбранной программы обучения.</w:t>
      </w:r>
    </w:p>
    <w:p w:rsidR="00E03D38" w:rsidRDefault="00E03D38" w:rsidP="005E3B73">
      <w:pPr>
        <w:pStyle w:val="western"/>
        <w:spacing w:beforeAutospacing="0" w:after="0" w:afterAutospacing="0"/>
        <w:ind w:left="562"/>
        <w:jc w:val="center"/>
      </w:pPr>
      <w:r>
        <w:rPr>
          <w:b/>
          <w:bCs/>
        </w:rPr>
        <w:t xml:space="preserve"> Диагностика сформированности </w:t>
      </w:r>
      <w:bookmarkStart w:id="52" w:name="YANDEX_61"/>
      <w:bookmarkEnd w:id="52"/>
      <w:r>
        <w:rPr>
          <w:rStyle w:val="highlighthighlightactive"/>
          <w:b/>
          <w:bCs/>
        </w:rPr>
        <w:t> УУД</w:t>
      </w:r>
      <w:proofErr w:type="gramStart"/>
      <w:r>
        <w:rPr>
          <w:rStyle w:val="highlighthighlightactive"/>
          <w:b/>
          <w:bCs/>
        </w:rPr>
        <w:t> </w:t>
      </w:r>
      <w:r>
        <w:rPr>
          <w:b/>
          <w:bCs/>
        </w:rPr>
        <w:t>.</w:t>
      </w:r>
      <w:proofErr w:type="gramEnd"/>
    </w:p>
    <w:p w:rsidR="00E03D38" w:rsidRDefault="00E03D38" w:rsidP="005E3B73">
      <w:pPr>
        <w:pStyle w:val="western"/>
        <w:shd w:val="clear" w:color="auto" w:fill="FFFFFF"/>
        <w:spacing w:after="0" w:afterAutospacing="0"/>
        <w:ind w:firstLine="706"/>
      </w:pPr>
      <w:r>
        <w:t xml:space="preserve">На ступени </w:t>
      </w:r>
      <w:r>
        <w:rPr>
          <w:b/>
          <w:bCs/>
          <w:i/>
          <w:iCs/>
        </w:rPr>
        <w:t>предшкольного образования</w:t>
      </w:r>
      <w:r>
        <w:t xml:space="preserve"> предпосылки для формирования универсальных учебных действий </w:t>
      </w:r>
      <w:proofErr w:type="gramStart"/>
      <w:r>
        <w:t>определяются</w:t>
      </w:r>
      <w:proofErr w:type="gramEnd"/>
      <w:r>
        <w:t xml:space="preserve"> прежде всего личностной готовностью ребенка к школьному обучению, которая может быть исследована как психологом, так и учителем начальной школы (воспитателем ГПД) по методикам, предложенным в психологических пособиях.</w:t>
      </w:r>
    </w:p>
    <w:p w:rsidR="00E03D38" w:rsidRDefault="00E03D38" w:rsidP="005E3B73">
      <w:pPr>
        <w:pStyle w:val="western"/>
        <w:shd w:val="clear" w:color="auto" w:fill="FFFFFF"/>
        <w:spacing w:after="0" w:afterAutospacing="0"/>
        <w:ind w:firstLine="706"/>
      </w:pPr>
    </w:p>
    <w:p w:rsidR="00E03D38" w:rsidRDefault="00E03D38" w:rsidP="005E3B73">
      <w:pPr>
        <w:pStyle w:val="western"/>
        <w:spacing w:after="0" w:afterAutospacing="0"/>
        <w:jc w:val="both"/>
      </w:pPr>
      <w:r>
        <w:t>В области исследования нравственно-этического оценивания возможна диагностика по следующим типовым задачам (табл. 4).</w:t>
      </w:r>
    </w:p>
    <w:p w:rsidR="00E03D38" w:rsidRDefault="00E03D38" w:rsidP="005E3B73">
      <w:pPr>
        <w:pStyle w:val="western"/>
        <w:spacing w:after="0" w:afterAutospacing="0"/>
        <w:jc w:val="right"/>
        <w:rPr>
          <w:i/>
          <w:iCs/>
        </w:rPr>
      </w:pPr>
      <w:r>
        <w:rPr>
          <w:i/>
          <w:iCs/>
        </w:rPr>
        <w:t>Таблица 3</w:t>
      </w:r>
    </w:p>
    <w:p w:rsidR="00E03D38" w:rsidRDefault="00E03D38" w:rsidP="00C02D2D">
      <w:pPr>
        <w:pStyle w:val="western"/>
        <w:spacing w:beforeAutospacing="0" w:after="0" w:afterAutospacing="0"/>
        <w:jc w:val="center"/>
      </w:pPr>
      <w:r>
        <w:rPr>
          <w:b/>
          <w:bCs/>
        </w:rPr>
        <w:t xml:space="preserve">Диагностика нравстенно-этической готовности ребенка </w:t>
      </w:r>
      <w:r>
        <w:rPr>
          <w:bCs/>
        </w:rPr>
        <w:t>к</w:t>
      </w:r>
      <w:r>
        <w:rPr>
          <w:b/>
          <w:bCs/>
        </w:rPr>
        <w:t xml:space="preserve"> </w:t>
      </w:r>
      <w:r>
        <w:rPr>
          <w:b/>
          <w:bCs/>
        </w:rPr>
        <w:br/>
        <w:t>школьному обучению.</w:t>
      </w:r>
    </w:p>
    <w:tbl>
      <w:tblPr>
        <w:tblW w:w="1027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760"/>
        <w:gridCol w:w="3548"/>
        <w:gridCol w:w="1912"/>
        <w:gridCol w:w="2055"/>
      </w:tblGrid>
      <w:tr w:rsidR="00E03D38" w:rsidRPr="008F0E1A" w:rsidTr="005E3B73">
        <w:trPr>
          <w:trHeight w:val="210"/>
          <w:tblCellSpacing w:w="0" w:type="dxa"/>
          <w:jc w:val="center"/>
        </w:trPr>
        <w:tc>
          <w:tcPr>
            <w:tcW w:w="2220" w:type="dxa"/>
            <w:tcBorders>
              <w:top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after="0" w:afterAutospacing="0"/>
              <w:jc w:val="center"/>
            </w:pPr>
            <w:r w:rsidRPr="008F0E1A">
              <w:rPr>
                <w:b/>
                <w:bCs/>
              </w:rPr>
              <w:t>Действие нравственно-этического оценивания</w:t>
            </w:r>
          </w:p>
        </w:tc>
        <w:tc>
          <w:tcPr>
            <w:tcW w:w="3450"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after="0" w:afterAutospacing="0"/>
              <w:jc w:val="center"/>
            </w:pPr>
            <w:r w:rsidRPr="008F0E1A">
              <w:rPr>
                <w:b/>
                <w:bCs/>
              </w:rPr>
              <w:t>Основные критерии оценивания</w:t>
            </w:r>
          </w:p>
        </w:tc>
        <w:tc>
          <w:tcPr>
            <w:tcW w:w="1785"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after="0" w:afterAutospacing="0"/>
              <w:jc w:val="center"/>
            </w:pPr>
            <w:r w:rsidRPr="008F0E1A">
              <w:rPr>
                <w:b/>
                <w:bCs/>
              </w:rPr>
              <w:t>Задания для предшкольной стадии</w:t>
            </w:r>
          </w:p>
        </w:tc>
        <w:tc>
          <w:tcPr>
            <w:tcW w:w="1950" w:type="dxa"/>
            <w:tcBorders>
              <w:top w:val="outset" w:sz="6" w:space="0" w:color="000000"/>
              <w:left w:val="outset" w:sz="6" w:space="0" w:color="000000"/>
              <w:bottom w:val="outset" w:sz="6" w:space="0" w:color="000000"/>
            </w:tcBorders>
            <w:shd w:val="clear" w:color="auto" w:fill="DAEEF3"/>
          </w:tcPr>
          <w:p w:rsidR="00E03D38" w:rsidRPr="008F0E1A" w:rsidRDefault="00E03D38">
            <w:pPr>
              <w:pStyle w:val="western"/>
              <w:spacing w:before="0" w:beforeAutospacing="0" w:after="0" w:afterAutospacing="0"/>
              <w:jc w:val="center"/>
            </w:pPr>
            <w:r w:rsidRPr="008F0E1A">
              <w:rPr>
                <w:b/>
                <w:bCs/>
              </w:rPr>
              <w:t>Задания для начальной школы</w:t>
            </w:r>
          </w:p>
        </w:tc>
      </w:tr>
      <w:tr w:rsidR="00E03D38" w:rsidRPr="008F0E1A" w:rsidTr="005E3B73">
        <w:trPr>
          <w:trHeight w:val="870"/>
          <w:tblCellSpacing w:w="0" w:type="dxa"/>
          <w:jc w:val="center"/>
        </w:trPr>
        <w:tc>
          <w:tcPr>
            <w:tcW w:w="2220"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after="0" w:afterAutospacing="0"/>
            </w:pPr>
            <w:r w:rsidRPr="008F0E1A">
              <w:t>1. Выделение морального содержания ситуации нарушение/следование моральной норме</w:t>
            </w:r>
          </w:p>
        </w:tc>
        <w:tc>
          <w:tcPr>
            <w:tcW w:w="345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after="0" w:afterAutospacing="0"/>
            </w:pPr>
            <w:r w:rsidRPr="008F0E1A">
              <w:t>Ориентировка на моральную норму</w:t>
            </w:r>
          </w:p>
          <w:p w:rsidR="00E03D38" w:rsidRPr="008F0E1A" w:rsidRDefault="00E03D38">
            <w:pPr>
              <w:pStyle w:val="western"/>
            </w:pPr>
            <w:r w:rsidRPr="008F0E1A">
              <w:t>(справедливого распределения, взаимопомощи, правдивости)</w:t>
            </w:r>
          </w:p>
        </w:tc>
        <w:tc>
          <w:tcPr>
            <w:tcW w:w="1785"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after="0" w:afterAutospacing="0"/>
            </w:pPr>
            <w:r w:rsidRPr="008F0E1A">
              <w:t>«Раздели игрушки»</w:t>
            </w:r>
          </w:p>
          <w:p w:rsidR="00E03D38" w:rsidRPr="008F0E1A" w:rsidRDefault="00E03D38">
            <w:pPr>
              <w:pStyle w:val="western"/>
            </w:pPr>
            <w:r w:rsidRPr="008F0E1A">
              <w:t>(норма справедливого распределения)</w:t>
            </w:r>
          </w:p>
        </w:tc>
        <w:tc>
          <w:tcPr>
            <w:tcW w:w="1950" w:type="dxa"/>
            <w:tcBorders>
              <w:top w:val="outset" w:sz="6" w:space="0" w:color="000000"/>
              <w:left w:val="outset" w:sz="6" w:space="0" w:color="000000"/>
              <w:bottom w:val="outset" w:sz="6" w:space="0" w:color="000000"/>
            </w:tcBorders>
          </w:tcPr>
          <w:p w:rsidR="00E03D38" w:rsidRPr="008F0E1A" w:rsidRDefault="00E03D38">
            <w:pPr>
              <w:pStyle w:val="western"/>
              <w:spacing w:after="0" w:afterAutospacing="0"/>
            </w:pPr>
            <w:r w:rsidRPr="008F0E1A">
              <w:t>После уроков</w:t>
            </w:r>
          </w:p>
          <w:p w:rsidR="00E03D38" w:rsidRPr="008F0E1A" w:rsidRDefault="00E03D38">
            <w:pPr>
              <w:pStyle w:val="western"/>
            </w:pPr>
            <w:r w:rsidRPr="008F0E1A">
              <w:t>(норма взаимопомощи)</w:t>
            </w:r>
          </w:p>
        </w:tc>
      </w:tr>
      <w:tr w:rsidR="00E03D38" w:rsidRPr="008F0E1A" w:rsidTr="005E3B73">
        <w:trPr>
          <w:trHeight w:val="1035"/>
          <w:tblCellSpacing w:w="0" w:type="dxa"/>
          <w:jc w:val="center"/>
        </w:trPr>
        <w:tc>
          <w:tcPr>
            <w:tcW w:w="2220" w:type="dxa"/>
            <w:tcBorders>
              <w:top w:val="outset" w:sz="6" w:space="0" w:color="000000"/>
              <w:bottom w:val="outset" w:sz="6" w:space="0" w:color="000000"/>
              <w:right w:val="outset" w:sz="6" w:space="0" w:color="000000"/>
            </w:tcBorders>
          </w:tcPr>
          <w:p w:rsidR="00E03D38" w:rsidRPr="008F0E1A" w:rsidRDefault="00E03D38">
            <w:pPr>
              <w:pStyle w:val="western"/>
            </w:pPr>
            <w:r w:rsidRPr="008F0E1A">
              <w:t>2. Дифференциация конвенциональных и моральных норм</w:t>
            </w:r>
          </w:p>
        </w:tc>
        <w:tc>
          <w:tcPr>
            <w:tcW w:w="345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 xml:space="preserve">Ребенок понимает, что нарушение моральных норм оценивается как более серьезное и недопустимое, по сравнению с </w:t>
            </w:r>
            <w:proofErr w:type="gramStart"/>
            <w:r w:rsidRPr="008F0E1A">
              <w:t>конвенциональными</w:t>
            </w:r>
            <w:proofErr w:type="gramEnd"/>
          </w:p>
        </w:tc>
        <w:tc>
          <w:tcPr>
            <w:tcW w:w="1785"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ind w:firstLine="850"/>
            </w:pPr>
          </w:p>
        </w:tc>
        <w:tc>
          <w:tcPr>
            <w:tcW w:w="1950" w:type="dxa"/>
            <w:tcBorders>
              <w:top w:val="outset" w:sz="6" w:space="0" w:color="000000"/>
              <w:left w:val="outset" w:sz="6" w:space="0" w:color="000000"/>
              <w:bottom w:val="outset" w:sz="6" w:space="0" w:color="000000"/>
            </w:tcBorders>
          </w:tcPr>
          <w:p w:rsidR="00E03D38" w:rsidRPr="008F0E1A" w:rsidRDefault="00E03D38">
            <w:pPr>
              <w:pStyle w:val="western"/>
            </w:pPr>
            <w:r w:rsidRPr="008F0E1A">
              <w:t>Опросник Е.Кургановой</w:t>
            </w:r>
          </w:p>
        </w:tc>
      </w:tr>
      <w:tr w:rsidR="00E03D38" w:rsidRPr="008F0E1A" w:rsidTr="005E3B73">
        <w:trPr>
          <w:trHeight w:val="2520"/>
          <w:tblCellSpacing w:w="0" w:type="dxa"/>
          <w:jc w:val="center"/>
        </w:trPr>
        <w:tc>
          <w:tcPr>
            <w:tcW w:w="2220" w:type="dxa"/>
            <w:tcBorders>
              <w:top w:val="outset" w:sz="6" w:space="0" w:color="000000"/>
              <w:bottom w:val="outset" w:sz="6" w:space="0" w:color="000000"/>
              <w:right w:val="outset" w:sz="6" w:space="0" w:color="000000"/>
            </w:tcBorders>
          </w:tcPr>
          <w:p w:rsidR="00E03D38" w:rsidRPr="008F0E1A" w:rsidRDefault="00E03D38">
            <w:pPr>
              <w:pStyle w:val="western"/>
              <w:spacing w:after="0" w:afterAutospacing="0"/>
            </w:pPr>
            <w:r w:rsidRPr="008F0E1A">
              <w:lastRenderedPageBreak/>
              <w:t>3. Решение моральной дилеммы на основе децентрации</w:t>
            </w:r>
          </w:p>
          <w:p w:rsidR="00E03D38" w:rsidRPr="008F0E1A" w:rsidRDefault="00E03D38">
            <w:pPr>
              <w:pStyle w:val="western"/>
              <w:spacing w:after="0" w:afterAutospacing="0"/>
              <w:ind w:firstLine="850"/>
            </w:pPr>
          </w:p>
          <w:p w:rsidR="00E03D38" w:rsidRPr="008F0E1A" w:rsidRDefault="00E03D38">
            <w:pPr>
              <w:pStyle w:val="western"/>
              <w:spacing w:after="0" w:afterAutospacing="0"/>
              <w:ind w:firstLine="850"/>
            </w:pPr>
          </w:p>
          <w:p w:rsidR="00E03D38" w:rsidRPr="008F0E1A" w:rsidRDefault="00E03D38">
            <w:pPr>
              <w:pStyle w:val="western"/>
              <w:ind w:firstLine="850"/>
            </w:pPr>
          </w:p>
        </w:tc>
        <w:tc>
          <w:tcPr>
            <w:tcW w:w="345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after="0" w:afterAutospacing="0"/>
            </w:pPr>
            <w:r w:rsidRPr="008F0E1A">
              <w:t>Учет ребенком объективных последствий нарушения нормы.</w:t>
            </w:r>
          </w:p>
          <w:p w:rsidR="00E03D38" w:rsidRPr="008F0E1A" w:rsidRDefault="00E03D38">
            <w:pPr>
              <w:pStyle w:val="western"/>
              <w:spacing w:after="0" w:afterAutospacing="0"/>
            </w:pPr>
            <w:r w:rsidRPr="008F0E1A">
              <w:t>Учет мотивов субъекта при нарушении нормы.</w:t>
            </w:r>
          </w:p>
          <w:p w:rsidR="00E03D38" w:rsidRPr="008F0E1A" w:rsidRDefault="00E03D38">
            <w:pPr>
              <w:pStyle w:val="western"/>
              <w:spacing w:after="0" w:afterAutospacing="0"/>
            </w:pPr>
            <w:r w:rsidRPr="008F0E1A">
              <w:t>Учет чувств и эмоций субъекта при нарушении норма.</w:t>
            </w:r>
          </w:p>
          <w:p w:rsidR="00E03D38" w:rsidRPr="008F0E1A" w:rsidRDefault="00E03D38">
            <w:pPr>
              <w:pStyle w:val="western"/>
              <w:spacing w:after="0" w:afterAutospacing="0"/>
            </w:pPr>
            <w:r w:rsidRPr="008F0E1A">
              <w:t>Принятие решения на основе соотнесения нескольких моральных норм</w:t>
            </w:r>
          </w:p>
          <w:p w:rsidR="00E03D38" w:rsidRPr="008F0E1A" w:rsidRDefault="00E03D38">
            <w:pPr>
              <w:pStyle w:val="western"/>
              <w:ind w:firstLine="850"/>
            </w:pPr>
          </w:p>
        </w:tc>
        <w:tc>
          <w:tcPr>
            <w:tcW w:w="1785"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spacing w:after="0" w:afterAutospacing="0"/>
            </w:pPr>
            <w:r w:rsidRPr="008F0E1A">
              <w:t>Разбитая чашка (модификация задачи Ж. Пиаже) (учет мотивов героев)</w:t>
            </w:r>
          </w:p>
          <w:p w:rsidR="00E03D38" w:rsidRPr="008F0E1A" w:rsidRDefault="00E03D38">
            <w:pPr>
              <w:pStyle w:val="western"/>
              <w:spacing w:after="0" w:afterAutospacing="0"/>
            </w:pPr>
            <w:r w:rsidRPr="008F0E1A">
              <w:t>«Невымытая посуда» (учет чувств героев)</w:t>
            </w:r>
          </w:p>
          <w:p w:rsidR="00E03D38" w:rsidRPr="008F0E1A" w:rsidRDefault="00E03D38">
            <w:pPr>
              <w:pStyle w:val="western"/>
              <w:spacing w:after="0" w:afterAutospacing="0"/>
              <w:ind w:firstLine="850"/>
            </w:pPr>
          </w:p>
          <w:p w:rsidR="00E03D38" w:rsidRPr="008F0E1A" w:rsidRDefault="00E03D38">
            <w:pPr>
              <w:pStyle w:val="western"/>
              <w:ind w:firstLine="850"/>
            </w:pPr>
          </w:p>
        </w:tc>
        <w:tc>
          <w:tcPr>
            <w:tcW w:w="1950" w:type="dxa"/>
            <w:tcBorders>
              <w:top w:val="outset" w:sz="6" w:space="0" w:color="000000"/>
              <w:left w:val="outset" w:sz="6" w:space="0" w:color="000000"/>
              <w:bottom w:val="outset" w:sz="6" w:space="0" w:color="000000"/>
            </w:tcBorders>
          </w:tcPr>
          <w:p w:rsidR="00E03D38" w:rsidRPr="008F0E1A" w:rsidRDefault="00E03D38">
            <w:pPr>
              <w:pStyle w:val="western"/>
              <w:spacing w:after="0" w:afterAutospacing="0"/>
            </w:pPr>
            <w:r w:rsidRPr="008F0E1A">
              <w:t>«Булочка»</w:t>
            </w:r>
          </w:p>
          <w:p w:rsidR="00E03D38" w:rsidRPr="008F0E1A" w:rsidRDefault="00E03D38">
            <w:pPr>
              <w:pStyle w:val="western"/>
              <w:spacing w:after="0" w:afterAutospacing="0"/>
            </w:pPr>
            <w:r w:rsidRPr="008F0E1A">
              <w:t xml:space="preserve">(модификация задачи Ж.Пиаже) </w:t>
            </w:r>
          </w:p>
          <w:p w:rsidR="00E03D38" w:rsidRPr="008F0E1A" w:rsidRDefault="00E03D38">
            <w:pPr>
              <w:pStyle w:val="western"/>
            </w:pPr>
            <w:r w:rsidRPr="008F0E1A">
              <w:t xml:space="preserve">(координация трех норм – ответственности, справедливого распределения, взаимопомощи) и учет принципа компенсации </w:t>
            </w:r>
          </w:p>
        </w:tc>
      </w:tr>
      <w:tr w:rsidR="00E03D38" w:rsidRPr="008F0E1A" w:rsidTr="005E3B73">
        <w:trPr>
          <w:trHeight w:val="675"/>
          <w:tblCellSpacing w:w="0" w:type="dxa"/>
          <w:jc w:val="center"/>
        </w:trPr>
        <w:tc>
          <w:tcPr>
            <w:tcW w:w="2220" w:type="dxa"/>
            <w:tcBorders>
              <w:top w:val="outset" w:sz="6" w:space="0" w:color="000000"/>
              <w:bottom w:val="outset" w:sz="6" w:space="0" w:color="000000"/>
              <w:right w:val="outset" w:sz="6" w:space="0" w:color="000000"/>
            </w:tcBorders>
          </w:tcPr>
          <w:p w:rsidR="00E03D38" w:rsidRPr="008F0E1A" w:rsidRDefault="00E03D38">
            <w:pPr>
              <w:pStyle w:val="western"/>
            </w:pPr>
            <w:r w:rsidRPr="008F0E1A">
              <w:t>4.Оценка действий с точки зрения нарушения/соблюдения моральной нормы</w:t>
            </w:r>
          </w:p>
        </w:tc>
        <w:tc>
          <w:tcPr>
            <w:tcW w:w="345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Адекватность оценки действий субъекта с точки зрения</w:t>
            </w:r>
          </w:p>
        </w:tc>
        <w:tc>
          <w:tcPr>
            <w:tcW w:w="1785"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Все задания</w:t>
            </w:r>
          </w:p>
        </w:tc>
        <w:tc>
          <w:tcPr>
            <w:tcW w:w="1950" w:type="dxa"/>
            <w:tcBorders>
              <w:top w:val="outset" w:sz="6" w:space="0" w:color="000000"/>
              <w:left w:val="outset" w:sz="6" w:space="0" w:color="000000"/>
              <w:bottom w:val="outset" w:sz="6" w:space="0" w:color="000000"/>
            </w:tcBorders>
          </w:tcPr>
          <w:p w:rsidR="00E03D38" w:rsidRPr="008F0E1A" w:rsidRDefault="00E03D38">
            <w:pPr>
              <w:pStyle w:val="western"/>
            </w:pPr>
            <w:r w:rsidRPr="008F0E1A">
              <w:t>Все задания</w:t>
            </w:r>
          </w:p>
        </w:tc>
      </w:tr>
      <w:tr w:rsidR="00E03D38" w:rsidRPr="008F0E1A" w:rsidTr="005E3B73">
        <w:trPr>
          <w:trHeight w:val="270"/>
          <w:tblCellSpacing w:w="0" w:type="dxa"/>
          <w:jc w:val="center"/>
        </w:trPr>
        <w:tc>
          <w:tcPr>
            <w:tcW w:w="2220" w:type="dxa"/>
            <w:tcBorders>
              <w:top w:val="outset" w:sz="6" w:space="0" w:color="000000"/>
              <w:bottom w:val="outset" w:sz="6" w:space="0" w:color="000000"/>
              <w:right w:val="outset" w:sz="6" w:space="0" w:color="000000"/>
            </w:tcBorders>
          </w:tcPr>
          <w:p w:rsidR="00E03D38" w:rsidRPr="008F0E1A" w:rsidRDefault="00E03D38">
            <w:pPr>
              <w:pStyle w:val="western"/>
            </w:pPr>
            <w:r w:rsidRPr="008F0E1A">
              <w:t>5. Умение аргументировать необходимость выполнения моральной нормы</w:t>
            </w:r>
          </w:p>
        </w:tc>
        <w:tc>
          <w:tcPr>
            <w:tcW w:w="345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Уровень развития моральных суждений</w:t>
            </w:r>
          </w:p>
        </w:tc>
        <w:tc>
          <w:tcPr>
            <w:tcW w:w="1785"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Все задания</w:t>
            </w:r>
          </w:p>
        </w:tc>
        <w:tc>
          <w:tcPr>
            <w:tcW w:w="1950" w:type="dxa"/>
            <w:tcBorders>
              <w:top w:val="outset" w:sz="6" w:space="0" w:color="000000"/>
              <w:left w:val="outset" w:sz="6" w:space="0" w:color="000000"/>
              <w:bottom w:val="outset" w:sz="6" w:space="0" w:color="000000"/>
            </w:tcBorders>
          </w:tcPr>
          <w:p w:rsidR="00E03D38" w:rsidRPr="008F0E1A" w:rsidRDefault="00E03D38">
            <w:pPr>
              <w:pStyle w:val="western"/>
            </w:pPr>
            <w:r w:rsidRPr="008F0E1A">
              <w:t>Все задания</w:t>
            </w:r>
          </w:p>
        </w:tc>
      </w:tr>
    </w:tbl>
    <w:p w:rsidR="00E03D38" w:rsidRDefault="00E03D38" w:rsidP="005E3B73"/>
    <w:p w:rsidR="00E03D38" w:rsidRDefault="00E03D38" w:rsidP="005E3B73">
      <w:pPr>
        <w:pStyle w:val="western"/>
        <w:spacing w:after="0" w:afterAutospacing="0"/>
        <w:ind w:firstLine="850"/>
        <w:jc w:val="both"/>
      </w:pPr>
      <w:r>
        <w:t>Особую сложность в дошкольный период и у первоклассников вызывает осмысление целевого компонента деятельности. В табл. 5 приведены индикаторы сформированности целеполагания, исследовать которые возможно только методом наблюдения.</w:t>
      </w:r>
    </w:p>
    <w:p w:rsidR="00E03D38" w:rsidRDefault="00E03D38" w:rsidP="005E3B73">
      <w:pPr>
        <w:pStyle w:val="western"/>
        <w:spacing w:after="0" w:afterAutospacing="0"/>
        <w:jc w:val="right"/>
      </w:pPr>
      <w:r>
        <w:rPr>
          <w:i/>
          <w:iCs/>
        </w:rPr>
        <w:t>Таблица 5</w:t>
      </w:r>
    </w:p>
    <w:p w:rsidR="00E03D38" w:rsidRDefault="00C02D2D" w:rsidP="00C02D2D">
      <w:pPr>
        <w:pStyle w:val="western"/>
        <w:spacing w:beforeAutospacing="0" w:after="0" w:afterAutospacing="0"/>
        <w:ind w:left="360"/>
      </w:pPr>
      <w:r>
        <w:rPr>
          <w:b/>
          <w:bCs/>
        </w:rPr>
        <w:t xml:space="preserve">                  </w:t>
      </w:r>
      <w:r w:rsidR="00E03D38">
        <w:rPr>
          <w:b/>
          <w:bCs/>
        </w:rPr>
        <w:t>Диагностика сформированности целеполагания учащихся.</w:t>
      </w:r>
    </w:p>
    <w:p w:rsidR="00E03D38" w:rsidRDefault="00E03D38" w:rsidP="005E3B73">
      <w:pPr>
        <w:pStyle w:val="western"/>
        <w:spacing w:after="0" w:afterAutospacing="0"/>
        <w:ind w:firstLine="850"/>
      </w:pPr>
    </w:p>
    <w:tbl>
      <w:tblPr>
        <w:tblW w:w="1075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388"/>
        <w:gridCol w:w="3260"/>
        <w:gridCol w:w="5104"/>
      </w:tblGrid>
      <w:tr w:rsidR="00E03D38" w:rsidRPr="008F0E1A" w:rsidTr="005E3B73">
        <w:trPr>
          <w:tblCellSpacing w:w="0" w:type="dxa"/>
        </w:trPr>
        <w:tc>
          <w:tcPr>
            <w:tcW w:w="2388" w:type="dxa"/>
            <w:tcBorders>
              <w:top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after="0" w:afterAutospacing="0"/>
              <w:ind w:firstLine="850"/>
            </w:pPr>
            <w:r w:rsidRPr="008F0E1A">
              <w:rPr>
                <w:b/>
                <w:bCs/>
              </w:rPr>
              <w:t>Уровень</w:t>
            </w:r>
          </w:p>
        </w:tc>
        <w:tc>
          <w:tcPr>
            <w:tcW w:w="3260"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spacing w:before="0" w:beforeAutospacing="0" w:after="0" w:afterAutospacing="0"/>
            </w:pPr>
            <w:r w:rsidRPr="008F0E1A">
              <w:rPr>
                <w:b/>
                <w:bCs/>
              </w:rPr>
              <w:t>Показатель сформированности</w:t>
            </w:r>
          </w:p>
        </w:tc>
        <w:tc>
          <w:tcPr>
            <w:tcW w:w="5104" w:type="dxa"/>
            <w:tcBorders>
              <w:top w:val="outset" w:sz="6" w:space="0" w:color="000000"/>
              <w:left w:val="outset" w:sz="6" w:space="0" w:color="000000"/>
              <w:bottom w:val="outset" w:sz="6" w:space="0" w:color="000000"/>
            </w:tcBorders>
            <w:shd w:val="clear" w:color="auto" w:fill="DAEEF3"/>
          </w:tcPr>
          <w:p w:rsidR="00E03D38" w:rsidRPr="008F0E1A" w:rsidRDefault="00E03D38">
            <w:pPr>
              <w:pStyle w:val="western"/>
              <w:spacing w:before="0" w:beforeAutospacing="0" w:after="0" w:afterAutospacing="0"/>
            </w:pPr>
            <w:r w:rsidRPr="008F0E1A">
              <w:rPr>
                <w:b/>
                <w:bCs/>
              </w:rPr>
              <w:t>Поведенческие индикаторы с сформированности</w:t>
            </w:r>
          </w:p>
        </w:tc>
      </w:tr>
      <w:tr w:rsidR="00E03D38" w:rsidRPr="008F0E1A" w:rsidTr="005E3B73">
        <w:trPr>
          <w:tblCellSpacing w:w="0" w:type="dxa"/>
        </w:trPr>
        <w:tc>
          <w:tcPr>
            <w:tcW w:w="2388" w:type="dxa"/>
            <w:tcBorders>
              <w:top w:val="outset" w:sz="6" w:space="0" w:color="000000"/>
              <w:bottom w:val="outset" w:sz="6" w:space="0" w:color="000000"/>
              <w:right w:val="outset" w:sz="6" w:space="0" w:color="000000"/>
            </w:tcBorders>
          </w:tcPr>
          <w:p w:rsidR="00E03D38" w:rsidRPr="008F0E1A" w:rsidRDefault="00E03D38">
            <w:pPr>
              <w:pStyle w:val="western"/>
              <w:spacing w:before="0" w:beforeAutospacing="0" w:after="0" w:afterAutospacing="0"/>
            </w:pPr>
            <w:r w:rsidRPr="008F0E1A">
              <w:t>Отсутствие цели</w:t>
            </w:r>
          </w:p>
        </w:tc>
        <w:tc>
          <w:tcPr>
            <w:tcW w:w="326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51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E03D38" w:rsidRPr="008F0E1A" w:rsidTr="005E3B73">
        <w:trPr>
          <w:tblCellSpacing w:w="0" w:type="dxa"/>
        </w:trPr>
        <w:tc>
          <w:tcPr>
            <w:tcW w:w="2388" w:type="dxa"/>
            <w:tcBorders>
              <w:top w:val="outset" w:sz="6" w:space="0" w:color="000000"/>
              <w:bottom w:val="outset" w:sz="6" w:space="0" w:color="000000"/>
              <w:right w:val="outset" w:sz="6" w:space="0" w:color="000000"/>
            </w:tcBorders>
          </w:tcPr>
          <w:p w:rsidR="00E03D38" w:rsidRPr="008F0E1A" w:rsidRDefault="00E03D38">
            <w:pPr>
              <w:pStyle w:val="western"/>
            </w:pPr>
            <w:r w:rsidRPr="008F0E1A">
              <w:t>Принятие практической задачи</w:t>
            </w:r>
          </w:p>
        </w:tc>
        <w:tc>
          <w:tcPr>
            <w:tcW w:w="326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 xml:space="preserve">Принимает и выполняет только практические задачи (но не теоретические), в </w:t>
            </w:r>
            <w:r w:rsidRPr="008F0E1A">
              <w:lastRenderedPageBreak/>
              <w:t xml:space="preserve">теоретических задачах не ориентируется </w:t>
            </w:r>
          </w:p>
        </w:tc>
        <w:tc>
          <w:tcPr>
            <w:tcW w:w="5104" w:type="dxa"/>
            <w:tcBorders>
              <w:top w:val="outset" w:sz="6" w:space="0" w:color="000000"/>
              <w:left w:val="outset" w:sz="6" w:space="0" w:color="000000"/>
              <w:bottom w:val="outset" w:sz="6" w:space="0" w:color="000000"/>
            </w:tcBorders>
          </w:tcPr>
          <w:p w:rsidR="00E03D38" w:rsidRPr="008F0E1A" w:rsidRDefault="00E03D38">
            <w:pPr>
              <w:pStyle w:val="western"/>
            </w:pPr>
            <w:r w:rsidRPr="008F0E1A">
              <w:lastRenderedPageBreak/>
              <w:t xml:space="preserve">Осознает, что надо делать в процессе решения практической задачи; в отношении теоретических задач не может осуществлять </w:t>
            </w:r>
            <w:r w:rsidRPr="008F0E1A">
              <w:lastRenderedPageBreak/>
              <w:t xml:space="preserve">целенаправленных действий </w:t>
            </w:r>
          </w:p>
        </w:tc>
      </w:tr>
      <w:tr w:rsidR="00E03D38" w:rsidRPr="008F0E1A" w:rsidTr="005E3B73">
        <w:trPr>
          <w:tblCellSpacing w:w="0" w:type="dxa"/>
        </w:trPr>
        <w:tc>
          <w:tcPr>
            <w:tcW w:w="2388" w:type="dxa"/>
            <w:tcBorders>
              <w:top w:val="outset" w:sz="6" w:space="0" w:color="000000"/>
              <w:bottom w:val="outset" w:sz="6" w:space="0" w:color="000000"/>
              <w:right w:val="outset" w:sz="6" w:space="0" w:color="000000"/>
            </w:tcBorders>
          </w:tcPr>
          <w:p w:rsidR="00E03D38" w:rsidRPr="008F0E1A" w:rsidRDefault="00E03D38">
            <w:pPr>
              <w:pStyle w:val="western"/>
            </w:pPr>
            <w:r w:rsidRPr="008F0E1A">
              <w:lastRenderedPageBreak/>
              <w:t xml:space="preserve">Переопределение познавательной задачи в </w:t>
            </w:r>
            <w:proofErr w:type="gramStart"/>
            <w:r w:rsidRPr="008F0E1A">
              <w:t>практическую</w:t>
            </w:r>
            <w:proofErr w:type="gramEnd"/>
          </w:p>
        </w:tc>
        <w:tc>
          <w:tcPr>
            <w:tcW w:w="326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Принимает и выполняет только практические задачи, в теоретических задачах не ориентируется</w:t>
            </w:r>
          </w:p>
        </w:tc>
        <w:tc>
          <w:tcPr>
            <w:tcW w:w="51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E03D38" w:rsidRPr="008F0E1A" w:rsidTr="005E3B73">
        <w:trPr>
          <w:tblCellSpacing w:w="0" w:type="dxa"/>
        </w:trPr>
        <w:tc>
          <w:tcPr>
            <w:tcW w:w="2388" w:type="dxa"/>
            <w:tcBorders>
              <w:top w:val="outset" w:sz="6" w:space="0" w:color="000000"/>
              <w:bottom w:val="outset" w:sz="6" w:space="0" w:color="000000"/>
              <w:right w:val="outset" w:sz="6" w:space="0" w:color="000000"/>
            </w:tcBorders>
          </w:tcPr>
          <w:p w:rsidR="00E03D38" w:rsidRPr="008F0E1A" w:rsidRDefault="00E03D38">
            <w:pPr>
              <w:pStyle w:val="western"/>
            </w:pPr>
            <w:r w:rsidRPr="008F0E1A">
              <w:t>Принятие познавательной цели</w:t>
            </w:r>
          </w:p>
        </w:tc>
        <w:tc>
          <w:tcPr>
            <w:tcW w:w="326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51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E03D38" w:rsidRPr="008F0E1A" w:rsidTr="005E3B73">
        <w:trPr>
          <w:tblCellSpacing w:w="0" w:type="dxa"/>
        </w:trPr>
        <w:tc>
          <w:tcPr>
            <w:tcW w:w="2388" w:type="dxa"/>
            <w:tcBorders>
              <w:top w:val="outset" w:sz="6" w:space="0" w:color="000000"/>
              <w:bottom w:val="outset" w:sz="6" w:space="0" w:color="000000"/>
              <w:right w:val="outset" w:sz="6" w:space="0" w:color="000000"/>
            </w:tcBorders>
          </w:tcPr>
          <w:p w:rsidR="00E03D38" w:rsidRPr="008F0E1A" w:rsidRDefault="00E03D38">
            <w:pPr>
              <w:pStyle w:val="western"/>
            </w:pPr>
            <w:r w:rsidRPr="008F0E1A">
              <w:t xml:space="preserve">Переопределение практической задачи в </w:t>
            </w:r>
            <w:proofErr w:type="gramStart"/>
            <w:r w:rsidRPr="008F0E1A">
              <w:t>теоретическую</w:t>
            </w:r>
            <w:proofErr w:type="gramEnd"/>
            <w:r w:rsidRPr="008F0E1A">
              <w:t xml:space="preserve"> </w:t>
            </w:r>
          </w:p>
        </w:tc>
        <w:tc>
          <w:tcPr>
            <w:tcW w:w="326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Столкнувшись с новой практической задачей, самостоятельно формулирует познавательную цель и строит действие в соответствии с ней</w:t>
            </w:r>
          </w:p>
        </w:tc>
        <w:tc>
          <w:tcPr>
            <w:tcW w:w="5104" w:type="dxa"/>
            <w:tcBorders>
              <w:top w:val="outset" w:sz="6" w:space="0" w:color="000000"/>
              <w:left w:val="outset" w:sz="6" w:space="0" w:color="000000"/>
              <w:bottom w:val="outset" w:sz="6" w:space="0" w:color="000000"/>
            </w:tcBorders>
          </w:tcPr>
          <w:p w:rsidR="00E03D38" w:rsidRPr="008F0E1A" w:rsidRDefault="00E03D38">
            <w:pPr>
              <w:pStyle w:val="western"/>
            </w:pPr>
            <w:r w:rsidRPr="008F0E1A">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E03D38" w:rsidRPr="008F0E1A" w:rsidTr="005E3B73">
        <w:trPr>
          <w:tblCellSpacing w:w="0" w:type="dxa"/>
        </w:trPr>
        <w:tc>
          <w:tcPr>
            <w:tcW w:w="2388" w:type="dxa"/>
            <w:tcBorders>
              <w:top w:val="outset" w:sz="6" w:space="0" w:color="000000"/>
              <w:bottom w:val="outset" w:sz="6" w:space="0" w:color="000000"/>
              <w:right w:val="outset" w:sz="6" w:space="0" w:color="000000"/>
            </w:tcBorders>
          </w:tcPr>
          <w:p w:rsidR="00E03D38" w:rsidRPr="008F0E1A" w:rsidRDefault="00E03D38">
            <w:pPr>
              <w:pStyle w:val="western"/>
            </w:pPr>
            <w:r w:rsidRPr="008F0E1A">
              <w:t>Самостоятельная постановка учебных целей</w:t>
            </w:r>
          </w:p>
        </w:tc>
        <w:tc>
          <w:tcPr>
            <w:tcW w:w="3260"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Самостоятельно формулирует познавательные цели, выходя за пределы требований программы</w:t>
            </w:r>
          </w:p>
        </w:tc>
        <w:tc>
          <w:tcPr>
            <w:tcW w:w="51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Выдвигает содержательные гипотезы, учебная деятельность приобретает форму активного исследования способов действия</w:t>
            </w:r>
          </w:p>
        </w:tc>
      </w:tr>
    </w:tbl>
    <w:p w:rsidR="00E03D38" w:rsidRDefault="00E03D38" w:rsidP="005E3B73">
      <w:pPr>
        <w:pStyle w:val="western"/>
        <w:spacing w:after="0" w:afterAutospacing="0"/>
        <w:ind w:firstLine="706"/>
      </w:pPr>
    </w:p>
    <w:p w:rsidR="00E03D38" w:rsidRDefault="00E03D38" w:rsidP="005E3B73">
      <w:pPr>
        <w:pStyle w:val="western"/>
        <w:spacing w:after="0" w:afterAutospacing="0"/>
        <w:ind w:firstLine="706"/>
      </w:pPr>
      <w:r>
        <w:t xml:space="preserve">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 (табл. 6, 7).                                                                                                                   </w:t>
      </w:r>
      <w:r>
        <w:rPr>
          <w:i/>
          <w:iCs/>
        </w:rPr>
        <w:t>Таблица 6</w:t>
      </w:r>
    </w:p>
    <w:p w:rsidR="00E03D38" w:rsidRDefault="00C02D2D" w:rsidP="00C02D2D">
      <w:pPr>
        <w:pStyle w:val="western"/>
        <w:spacing w:beforeAutospacing="0" w:after="0" w:afterAutospacing="0"/>
        <w:ind w:left="360"/>
      </w:pPr>
      <w:r>
        <w:rPr>
          <w:b/>
          <w:bCs/>
        </w:rPr>
        <w:t xml:space="preserve">                                                </w:t>
      </w:r>
      <w:r w:rsidR="00E03D38">
        <w:rPr>
          <w:b/>
          <w:bCs/>
        </w:rPr>
        <w:t>Уровни развития контроля.</w:t>
      </w:r>
    </w:p>
    <w:p w:rsidR="00E03D38" w:rsidRDefault="00E03D38" w:rsidP="005E3B73">
      <w:pPr>
        <w:pStyle w:val="western"/>
        <w:spacing w:after="0" w:afterAutospacing="0"/>
        <w:ind w:firstLine="850"/>
        <w:jc w:val="center"/>
      </w:pPr>
    </w:p>
    <w:tbl>
      <w:tblPr>
        <w:tblW w:w="1075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032"/>
        <w:gridCol w:w="3816"/>
        <w:gridCol w:w="4904"/>
      </w:tblGrid>
      <w:tr w:rsidR="00E03D38" w:rsidRPr="008F0E1A" w:rsidTr="005E3B73">
        <w:trPr>
          <w:tblCellSpacing w:w="0" w:type="dxa"/>
        </w:trPr>
        <w:tc>
          <w:tcPr>
            <w:tcW w:w="2032" w:type="dxa"/>
            <w:tcBorders>
              <w:top w:val="outset" w:sz="6" w:space="0" w:color="000000"/>
              <w:bottom w:val="outset" w:sz="6" w:space="0" w:color="000000"/>
              <w:right w:val="outset" w:sz="6" w:space="0" w:color="000000"/>
            </w:tcBorders>
            <w:shd w:val="clear" w:color="auto" w:fill="DAEEF3"/>
          </w:tcPr>
          <w:p w:rsidR="00E03D38" w:rsidRPr="008F0E1A" w:rsidRDefault="00E03D38">
            <w:pPr>
              <w:pStyle w:val="western"/>
              <w:jc w:val="center"/>
            </w:pPr>
            <w:r w:rsidRPr="008F0E1A">
              <w:rPr>
                <w:b/>
                <w:bCs/>
              </w:rPr>
              <w:t>Уровень</w:t>
            </w:r>
          </w:p>
        </w:tc>
        <w:tc>
          <w:tcPr>
            <w:tcW w:w="3816"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jc w:val="center"/>
            </w:pPr>
            <w:r w:rsidRPr="008F0E1A">
              <w:rPr>
                <w:b/>
                <w:bCs/>
              </w:rPr>
              <w:t>Показатель сформированности</w:t>
            </w:r>
          </w:p>
        </w:tc>
        <w:tc>
          <w:tcPr>
            <w:tcW w:w="4904" w:type="dxa"/>
            <w:tcBorders>
              <w:top w:val="outset" w:sz="6" w:space="0" w:color="000000"/>
              <w:left w:val="outset" w:sz="6" w:space="0" w:color="000000"/>
              <w:bottom w:val="outset" w:sz="6" w:space="0" w:color="000000"/>
            </w:tcBorders>
            <w:shd w:val="clear" w:color="auto" w:fill="DAEEF3"/>
          </w:tcPr>
          <w:p w:rsidR="00E03D38" w:rsidRPr="008F0E1A" w:rsidRDefault="00E03D38">
            <w:pPr>
              <w:pStyle w:val="western"/>
              <w:jc w:val="center"/>
            </w:pPr>
            <w:r w:rsidRPr="008F0E1A">
              <w:rPr>
                <w:b/>
                <w:bCs/>
              </w:rPr>
              <w:t>Дополнительный диагностический признак</w:t>
            </w:r>
          </w:p>
        </w:tc>
      </w:tr>
      <w:tr w:rsidR="00E03D38" w:rsidRPr="008F0E1A" w:rsidTr="005E3B73">
        <w:trPr>
          <w:tblCellSpacing w:w="0" w:type="dxa"/>
        </w:trPr>
        <w:tc>
          <w:tcPr>
            <w:tcW w:w="2032" w:type="dxa"/>
            <w:tcBorders>
              <w:top w:val="outset" w:sz="6" w:space="0" w:color="000000"/>
              <w:bottom w:val="outset" w:sz="6" w:space="0" w:color="000000"/>
              <w:right w:val="outset" w:sz="6" w:space="0" w:color="000000"/>
            </w:tcBorders>
          </w:tcPr>
          <w:p w:rsidR="00E03D38" w:rsidRPr="008F0E1A" w:rsidRDefault="00E03D38">
            <w:pPr>
              <w:pStyle w:val="western"/>
            </w:pPr>
            <w:r w:rsidRPr="008F0E1A">
              <w:t>Отсутствие контроля</w:t>
            </w:r>
          </w:p>
        </w:tc>
        <w:tc>
          <w:tcPr>
            <w:tcW w:w="381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Ученик не контролирует учебные действия, не замечает допущенных ошибок</w:t>
            </w:r>
          </w:p>
        </w:tc>
        <w:tc>
          <w:tcPr>
            <w:tcW w:w="4904" w:type="dxa"/>
            <w:tcBorders>
              <w:top w:val="outset" w:sz="6" w:space="0" w:color="000000"/>
              <w:left w:val="outset" w:sz="6" w:space="0" w:color="000000"/>
              <w:bottom w:val="outset" w:sz="6" w:space="0" w:color="000000"/>
            </w:tcBorders>
          </w:tcPr>
          <w:p w:rsidR="00E03D38" w:rsidRPr="008F0E1A" w:rsidRDefault="00E03D38">
            <w:pPr>
              <w:pStyle w:val="western"/>
            </w:pPr>
            <w:r w:rsidRPr="008F0E1A">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E03D38" w:rsidRPr="008F0E1A" w:rsidTr="005E3B73">
        <w:trPr>
          <w:tblCellSpacing w:w="0" w:type="dxa"/>
        </w:trPr>
        <w:tc>
          <w:tcPr>
            <w:tcW w:w="2032" w:type="dxa"/>
            <w:tcBorders>
              <w:top w:val="outset" w:sz="6" w:space="0" w:color="000000"/>
              <w:bottom w:val="outset" w:sz="6" w:space="0" w:color="000000"/>
              <w:right w:val="outset" w:sz="6" w:space="0" w:color="000000"/>
            </w:tcBorders>
          </w:tcPr>
          <w:p w:rsidR="00E03D38" w:rsidRPr="008F0E1A" w:rsidRDefault="00E03D38">
            <w:pPr>
              <w:pStyle w:val="western"/>
            </w:pPr>
            <w:r w:rsidRPr="008F0E1A">
              <w:t xml:space="preserve">Контроль на </w:t>
            </w:r>
            <w:r w:rsidRPr="008F0E1A">
              <w:lastRenderedPageBreak/>
              <w:t>уровне непроизвольного внимания</w:t>
            </w:r>
          </w:p>
        </w:tc>
        <w:tc>
          <w:tcPr>
            <w:tcW w:w="381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lastRenderedPageBreak/>
              <w:t xml:space="preserve">Контроль носит случайный </w:t>
            </w:r>
            <w:r w:rsidRPr="008F0E1A">
              <w:lastRenderedPageBreak/>
              <w:t>непроизвольный характер, заметив ошибку, ученик не может обосновать своих действий</w:t>
            </w:r>
          </w:p>
        </w:tc>
        <w:tc>
          <w:tcPr>
            <w:tcW w:w="4904" w:type="dxa"/>
            <w:tcBorders>
              <w:top w:val="outset" w:sz="6" w:space="0" w:color="000000"/>
              <w:left w:val="outset" w:sz="6" w:space="0" w:color="000000"/>
              <w:bottom w:val="outset" w:sz="6" w:space="0" w:color="000000"/>
            </w:tcBorders>
          </w:tcPr>
          <w:p w:rsidR="00E03D38" w:rsidRPr="008F0E1A" w:rsidRDefault="00E03D38">
            <w:pPr>
              <w:pStyle w:val="western"/>
            </w:pPr>
            <w:r w:rsidRPr="008F0E1A">
              <w:lastRenderedPageBreak/>
              <w:t xml:space="preserve">Действуя неосознанно, предугадывает </w:t>
            </w:r>
            <w:r w:rsidRPr="008F0E1A">
              <w:lastRenderedPageBreak/>
              <w:t>правильное направление действия; сделанные ошибки исправляет неуверенно, в малознакомых действиях ошибки допускает чаще, чем в знакомых</w:t>
            </w:r>
          </w:p>
        </w:tc>
      </w:tr>
      <w:tr w:rsidR="00E03D38" w:rsidRPr="008F0E1A" w:rsidTr="005E3B73">
        <w:trPr>
          <w:tblCellSpacing w:w="0" w:type="dxa"/>
        </w:trPr>
        <w:tc>
          <w:tcPr>
            <w:tcW w:w="2032" w:type="dxa"/>
            <w:tcBorders>
              <w:top w:val="outset" w:sz="6" w:space="0" w:color="000000"/>
              <w:bottom w:val="outset" w:sz="6" w:space="0" w:color="000000"/>
              <w:right w:val="outset" w:sz="6" w:space="0" w:color="000000"/>
            </w:tcBorders>
          </w:tcPr>
          <w:p w:rsidR="00E03D38" w:rsidRPr="008F0E1A" w:rsidRDefault="00E03D38">
            <w:pPr>
              <w:pStyle w:val="western"/>
            </w:pPr>
            <w:r w:rsidRPr="008F0E1A">
              <w:lastRenderedPageBreak/>
              <w:t>Потенциальный контроль на уровне произвольного внимания</w:t>
            </w:r>
          </w:p>
        </w:tc>
        <w:tc>
          <w:tcPr>
            <w:tcW w:w="381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9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E03D38" w:rsidRPr="008F0E1A" w:rsidTr="005E3B73">
        <w:trPr>
          <w:tblCellSpacing w:w="0" w:type="dxa"/>
        </w:trPr>
        <w:tc>
          <w:tcPr>
            <w:tcW w:w="2032" w:type="dxa"/>
            <w:tcBorders>
              <w:top w:val="outset" w:sz="6" w:space="0" w:color="000000"/>
              <w:bottom w:val="outset" w:sz="6" w:space="0" w:color="000000"/>
              <w:right w:val="outset" w:sz="6" w:space="0" w:color="000000"/>
            </w:tcBorders>
          </w:tcPr>
          <w:p w:rsidR="00E03D38" w:rsidRPr="008F0E1A" w:rsidRDefault="00E03D38">
            <w:pPr>
              <w:pStyle w:val="western"/>
            </w:pPr>
            <w:r w:rsidRPr="008F0E1A">
              <w:t>Актуальный контроль на уровне произвольного внимания</w:t>
            </w:r>
          </w:p>
        </w:tc>
        <w:tc>
          <w:tcPr>
            <w:tcW w:w="381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9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E03D38" w:rsidRPr="008F0E1A" w:rsidTr="005E3B73">
        <w:trPr>
          <w:tblCellSpacing w:w="0" w:type="dxa"/>
        </w:trPr>
        <w:tc>
          <w:tcPr>
            <w:tcW w:w="2032" w:type="dxa"/>
            <w:tcBorders>
              <w:top w:val="outset" w:sz="6" w:space="0" w:color="000000"/>
              <w:bottom w:val="outset" w:sz="6" w:space="0" w:color="000000"/>
              <w:right w:val="outset" w:sz="6" w:space="0" w:color="000000"/>
            </w:tcBorders>
          </w:tcPr>
          <w:p w:rsidR="00E03D38" w:rsidRPr="008F0E1A" w:rsidRDefault="00E03D38">
            <w:pPr>
              <w:pStyle w:val="western"/>
            </w:pPr>
            <w:r w:rsidRPr="008F0E1A">
              <w:t>Потенциальный рефлексивный контроль</w:t>
            </w:r>
          </w:p>
        </w:tc>
        <w:tc>
          <w:tcPr>
            <w:tcW w:w="381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9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E03D38" w:rsidRPr="008F0E1A" w:rsidTr="005E3B73">
        <w:trPr>
          <w:tblCellSpacing w:w="0" w:type="dxa"/>
        </w:trPr>
        <w:tc>
          <w:tcPr>
            <w:tcW w:w="2032" w:type="dxa"/>
            <w:tcBorders>
              <w:top w:val="outset" w:sz="6" w:space="0" w:color="000000"/>
              <w:bottom w:val="outset" w:sz="6" w:space="0" w:color="000000"/>
              <w:right w:val="outset" w:sz="6" w:space="0" w:color="000000"/>
            </w:tcBorders>
          </w:tcPr>
          <w:p w:rsidR="00E03D38" w:rsidRPr="008F0E1A" w:rsidRDefault="00E03D38">
            <w:pPr>
              <w:pStyle w:val="western"/>
            </w:pPr>
            <w:r w:rsidRPr="008F0E1A">
              <w:t>Актуальный рефлексивный контроль</w:t>
            </w:r>
          </w:p>
        </w:tc>
        <w:tc>
          <w:tcPr>
            <w:tcW w:w="381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Самостоятельно обнаруживает ошибки, вызванные несоответствием усвоенного способа действия и условий задачи, и вносит коррективы</w:t>
            </w:r>
          </w:p>
        </w:tc>
        <w:tc>
          <w:tcPr>
            <w:tcW w:w="4904" w:type="dxa"/>
            <w:tcBorders>
              <w:top w:val="outset" w:sz="6" w:space="0" w:color="000000"/>
              <w:left w:val="outset" w:sz="6" w:space="0" w:color="000000"/>
              <w:bottom w:val="outset" w:sz="6" w:space="0" w:color="000000"/>
            </w:tcBorders>
          </w:tcPr>
          <w:p w:rsidR="00E03D38" w:rsidRPr="008F0E1A" w:rsidRDefault="00E03D38">
            <w:pPr>
              <w:pStyle w:val="western"/>
            </w:pPr>
            <w:r w:rsidRPr="008F0E1A">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E03D38" w:rsidRDefault="00E03D38" w:rsidP="005E3B73">
      <w:pPr>
        <w:pStyle w:val="western"/>
        <w:shd w:val="clear" w:color="auto" w:fill="FFFFFF"/>
        <w:spacing w:after="0" w:afterAutospacing="0"/>
        <w:ind w:firstLine="706"/>
      </w:pPr>
    </w:p>
    <w:p w:rsidR="00E03D38" w:rsidRDefault="00E03D38" w:rsidP="005E3B73">
      <w:pPr>
        <w:pStyle w:val="western"/>
        <w:shd w:val="clear" w:color="auto" w:fill="FFFFFF"/>
        <w:spacing w:after="0" w:afterAutospacing="0"/>
        <w:ind w:firstLine="706"/>
        <w:jc w:val="right"/>
      </w:pPr>
      <w:r>
        <w:rPr>
          <w:i/>
          <w:iCs/>
        </w:rPr>
        <w:t>Таблица 7</w:t>
      </w:r>
    </w:p>
    <w:p w:rsidR="00E03D38" w:rsidRDefault="00C02D2D" w:rsidP="00C02D2D">
      <w:pPr>
        <w:pStyle w:val="western"/>
        <w:spacing w:beforeAutospacing="0" w:after="0" w:afterAutospacing="0"/>
        <w:ind w:left="360"/>
      </w:pPr>
      <w:r>
        <w:rPr>
          <w:b/>
          <w:bCs/>
        </w:rPr>
        <w:t xml:space="preserve">                                             </w:t>
      </w:r>
      <w:r w:rsidR="00E03D38">
        <w:rPr>
          <w:b/>
          <w:bCs/>
        </w:rPr>
        <w:t>Уровни развития оценки.</w:t>
      </w:r>
    </w:p>
    <w:tbl>
      <w:tblPr>
        <w:tblW w:w="10752"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004"/>
        <w:gridCol w:w="3646"/>
        <w:gridCol w:w="5102"/>
      </w:tblGrid>
      <w:tr w:rsidR="00E03D38" w:rsidRPr="008F0E1A" w:rsidTr="005E3B73">
        <w:trPr>
          <w:tblCellSpacing w:w="0" w:type="dxa"/>
        </w:trPr>
        <w:tc>
          <w:tcPr>
            <w:tcW w:w="2004" w:type="dxa"/>
            <w:tcBorders>
              <w:top w:val="outset" w:sz="6" w:space="0" w:color="000000"/>
              <w:bottom w:val="outset" w:sz="6" w:space="0" w:color="000000"/>
              <w:right w:val="outset" w:sz="6" w:space="0" w:color="000000"/>
            </w:tcBorders>
            <w:shd w:val="clear" w:color="auto" w:fill="DAEEF3"/>
          </w:tcPr>
          <w:p w:rsidR="00E03D38" w:rsidRPr="008F0E1A" w:rsidRDefault="00E03D38">
            <w:pPr>
              <w:pStyle w:val="western"/>
            </w:pPr>
            <w:r w:rsidRPr="008F0E1A">
              <w:rPr>
                <w:b/>
                <w:bCs/>
              </w:rPr>
              <w:t>Уровень</w:t>
            </w:r>
          </w:p>
        </w:tc>
        <w:tc>
          <w:tcPr>
            <w:tcW w:w="3646" w:type="dxa"/>
            <w:tcBorders>
              <w:top w:val="outset" w:sz="6" w:space="0" w:color="000000"/>
              <w:left w:val="outset" w:sz="6" w:space="0" w:color="000000"/>
              <w:bottom w:val="outset" w:sz="6" w:space="0" w:color="000000"/>
              <w:right w:val="outset" w:sz="6" w:space="0" w:color="000000"/>
            </w:tcBorders>
            <w:shd w:val="clear" w:color="auto" w:fill="DAEEF3"/>
          </w:tcPr>
          <w:p w:rsidR="00E03D38" w:rsidRPr="008F0E1A" w:rsidRDefault="00E03D38">
            <w:pPr>
              <w:pStyle w:val="western"/>
              <w:ind w:firstLine="850"/>
            </w:pPr>
            <w:r w:rsidRPr="008F0E1A">
              <w:rPr>
                <w:b/>
                <w:bCs/>
              </w:rPr>
              <w:t>Показатель</w:t>
            </w:r>
          </w:p>
        </w:tc>
        <w:tc>
          <w:tcPr>
            <w:tcW w:w="5102" w:type="dxa"/>
            <w:tcBorders>
              <w:top w:val="outset" w:sz="6" w:space="0" w:color="000000"/>
              <w:left w:val="outset" w:sz="6" w:space="0" w:color="000000"/>
              <w:bottom w:val="outset" w:sz="6" w:space="0" w:color="000000"/>
            </w:tcBorders>
            <w:shd w:val="clear" w:color="auto" w:fill="DAEEF3"/>
          </w:tcPr>
          <w:p w:rsidR="00E03D38" w:rsidRPr="008F0E1A" w:rsidRDefault="00E03D38">
            <w:pPr>
              <w:pStyle w:val="western"/>
            </w:pPr>
            <w:r w:rsidRPr="008F0E1A">
              <w:rPr>
                <w:b/>
                <w:bCs/>
              </w:rPr>
              <w:t>Поведенческий индикатор</w:t>
            </w:r>
          </w:p>
        </w:tc>
      </w:tr>
      <w:tr w:rsidR="00E03D38" w:rsidRPr="008F0E1A" w:rsidTr="005E3B73">
        <w:trPr>
          <w:tblCellSpacing w:w="0" w:type="dxa"/>
        </w:trPr>
        <w:tc>
          <w:tcPr>
            <w:tcW w:w="2004" w:type="dxa"/>
            <w:tcBorders>
              <w:top w:val="outset" w:sz="6" w:space="0" w:color="000000"/>
              <w:bottom w:val="outset" w:sz="6" w:space="0" w:color="000000"/>
              <w:right w:val="outset" w:sz="6" w:space="0" w:color="000000"/>
            </w:tcBorders>
          </w:tcPr>
          <w:p w:rsidR="00E03D38" w:rsidRPr="008F0E1A" w:rsidRDefault="00E03D38">
            <w:pPr>
              <w:pStyle w:val="western"/>
            </w:pPr>
            <w:r w:rsidRPr="008F0E1A">
              <w:t>Отсутствие оценки</w:t>
            </w:r>
          </w:p>
        </w:tc>
        <w:tc>
          <w:tcPr>
            <w:tcW w:w="364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Ученик не умеет, не пытается и не испытывает потребности в оценке своих действий – ни самостоятельной, ни по просьбе учителя</w:t>
            </w:r>
          </w:p>
        </w:tc>
        <w:tc>
          <w:tcPr>
            <w:tcW w:w="5102" w:type="dxa"/>
            <w:tcBorders>
              <w:top w:val="outset" w:sz="6" w:space="0" w:color="000000"/>
              <w:left w:val="outset" w:sz="6" w:space="0" w:color="000000"/>
              <w:bottom w:val="outset" w:sz="6" w:space="0" w:color="000000"/>
            </w:tcBorders>
          </w:tcPr>
          <w:p w:rsidR="00E03D38" w:rsidRPr="008F0E1A" w:rsidRDefault="00E03D38">
            <w:pPr>
              <w:pStyle w:val="western"/>
            </w:pPr>
            <w:r w:rsidRPr="008F0E1A">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E03D38" w:rsidRPr="008F0E1A" w:rsidTr="005E3B73">
        <w:trPr>
          <w:tblCellSpacing w:w="0" w:type="dxa"/>
        </w:trPr>
        <w:tc>
          <w:tcPr>
            <w:tcW w:w="2004" w:type="dxa"/>
            <w:tcBorders>
              <w:top w:val="outset" w:sz="6" w:space="0" w:color="000000"/>
              <w:bottom w:val="outset" w:sz="6" w:space="0" w:color="000000"/>
              <w:right w:val="outset" w:sz="6" w:space="0" w:color="000000"/>
            </w:tcBorders>
          </w:tcPr>
          <w:p w:rsidR="00E03D38" w:rsidRPr="008F0E1A" w:rsidRDefault="00E03D38">
            <w:pPr>
              <w:pStyle w:val="western"/>
            </w:pPr>
            <w:r w:rsidRPr="008F0E1A">
              <w:t>Адекватная ретроспективная оценка</w:t>
            </w:r>
          </w:p>
        </w:tc>
        <w:tc>
          <w:tcPr>
            <w:tcW w:w="364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5102" w:type="dxa"/>
            <w:tcBorders>
              <w:top w:val="outset" w:sz="6" w:space="0" w:color="000000"/>
              <w:left w:val="outset" w:sz="6" w:space="0" w:color="000000"/>
              <w:bottom w:val="outset" w:sz="6" w:space="0" w:color="000000"/>
            </w:tcBorders>
          </w:tcPr>
          <w:p w:rsidR="00E03D38" w:rsidRPr="008F0E1A" w:rsidRDefault="00E03D38">
            <w:pPr>
              <w:pStyle w:val="western"/>
            </w:pPr>
            <w:r w:rsidRPr="008F0E1A">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E03D38" w:rsidRPr="008F0E1A" w:rsidTr="005E3B73">
        <w:trPr>
          <w:tblCellSpacing w:w="0" w:type="dxa"/>
        </w:trPr>
        <w:tc>
          <w:tcPr>
            <w:tcW w:w="2004" w:type="dxa"/>
            <w:tcBorders>
              <w:top w:val="outset" w:sz="6" w:space="0" w:color="000000"/>
              <w:bottom w:val="outset" w:sz="6" w:space="0" w:color="000000"/>
              <w:right w:val="outset" w:sz="6" w:space="0" w:color="000000"/>
            </w:tcBorders>
          </w:tcPr>
          <w:p w:rsidR="00E03D38" w:rsidRPr="008F0E1A" w:rsidRDefault="00E03D38">
            <w:pPr>
              <w:pStyle w:val="western"/>
            </w:pPr>
            <w:r w:rsidRPr="008F0E1A">
              <w:t xml:space="preserve">Неадекватная прогностическая </w:t>
            </w:r>
            <w:r w:rsidRPr="008F0E1A">
              <w:lastRenderedPageBreak/>
              <w:t>оценка</w:t>
            </w:r>
          </w:p>
        </w:tc>
        <w:tc>
          <w:tcPr>
            <w:tcW w:w="364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lastRenderedPageBreak/>
              <w:t xml:space="preserve">Приступая к решению новой задачи, пытается оценить свои </w:t>
            </w:r>
            <w:r w:rsidRPr="008F0E1A">
              <w:lastRenderedPageBreak/>
              <w:t>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5102" w:type="dxa"/>
            <w:tcBorders>
              <w:top w:val="outset" w:sz="6" w:space="0" w:color="000000"/>
              <w:left w:val="outset" w:sz="6" w:space="0" w:color="000000"/>
              <w:bottom w:val="outset" w:sz="6" w:space="0" w:color="000000"/>
            </w:tcBorders>
          </w:tcPr>
          <w:p w:rsidR="00E03D38" w:rsidRPr="008F0E1A" w:rsidRDefault="00E03D38">
            <w:pPr>
              <w:pStyle w:val="western"/>
            </w:pPr>
            <w:r w:rsidRPr="008F0E1A">
              <w:lastRenderedPageBreak/>
              <w:t xml:space="preserve">Свободно и аргументированно оценивает уже решенные им задачи, пытается оценивать свои </w:t>
            </w:r>
            <w:r w:rsidRPr="008F0E1A">
              <w:lastRenderedPageBreak/>
              <w:t>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E03D38" w:rsidRPr="008F0E1A" w:rsidTr="005E3B73">
        <w:trPr>
          <w:tblCellSpacing w:w="0" w:type="dxa"/>
        </w:trPr>
        <w:tc>
          <w:tcPr>
            <w:tcW w:w="2004" w:type="dxa"/>
            <w:tcBorders>
              <w:top w:val="outset" w:sz="6" w:space="0" w:color="000000"/>
              <w:bottom w:val="outset" w:sz="6" w:space="0" w:color="000000"/>
              <w:right w:val="outset" w:sz="6" w:space="0" w:color="000000"/>
            </w:tcBorders>
          </w:tcPr>
          <w:p w:rsidR="00E03D38" w:rsidRPr="008F0E1A" w:rsidRDefault="00E03D38">
            <w:pPr>
              <w:pStyle w:val="western"/>
            </w:pPr>
            <w:r w:rsidRPr="008F0E1A">
              <w:lastRenderedPageBreak/>
              <w:t>Потенциально адекватная прогностическая оценка</w:t>
            </w:r>
          </w:p>
        </w:tc>
        <w:tc>
          <w:tcPr>
            <w:tcW w:w="364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5102" w:type="dxa"/>
            <w:tcBorders>
              <w:top w:val="outset" w:sz="6" w:space="0" w:color="000000"/>
              <w:left w:val="outset" w:sz="6" w:space="0" w:color="000000"/>
              <w:bottom w:val="outset" w:sz="6" w:space="0" w:color="000000"/>
            </w:tcBorders>
          </w:tcPr>
          <w:p w:rsidR="00E03D38" w:rsidRPr="008F0E1A" w:rsidRDefault="00E03D38">
            <w:pPr>
              <w:pStyle w:val="western"/>
            </w:pPr>
            <w:r w:rsidRPr="008F0E1A">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E03D38" w:rsidRPr="008F0E1A" w:rsidTr="005E3B73">
        <w:trPr>
          <w:tblCellSpacing w:w="0" w:type="dxa"/>
        </w:trPr>
        <w:tc>
          <w:tcPr>
            <w:tcW w:w="2004" w:type="dxa"/>
            <w:tcBorders>
              <w:top w:val="outset" w:sz="6" w:space="0" w:color="000000"/>
              <w:bottom w:val="outset" w:sz="6" w:space="0" w:color="000000"/>
              <w:right w:val="outset" w:sz="6" w:space="0" w:color="000000"/>
            </w:tcBorders>
          </w:tcPr>
          <w:p w:rsidR="00E03D38" w:rsidRPr="008F0E1A" w:rsidRDefault="00E03D38">
            <w:pPr>
              <w:pStyle w:val="western"/>
            </w:pPr>
            <w:r w:rsidRPr="008F0E1A">
              <w:t>Актуально адекватная прогностическая оценка</w:t>
            </w:r>
          </w:p>
        </w:tc>
        <w:tc>
          <w:tcPr>
            <w:tcW w:w="3646" w:type="dxa"/>
            <w:tcBorders>
              <w:top w:val="outset" w:sz="6" w:space="0" w:color="000000"/>
              <w:left w:val="outset" w:sz="6" w:space="0" w:color="000000"/>
              <w:bottom w:val="outset" w:sz="6" w:space="0" w:color="000000"/>
              <w:right w:val="outset" w:sz="6" w:space="0" w:color="000000"/>
            </w:tcBorders>
          </w:tcPr>
          <w:p w:rsidR="00E03D38" w:rsidRPr="008F0E1A" w:rsidRDefault="00E03D38">
            <w:pPr>
              <w:pStyle w:val="western"/>
            </w:pPr>
            <w:r w:rsidRPr="008F0E1A">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5102" w:type="dxa"/>
            <w:tcBorders>
              <w:top w:val="outset" w:sz="6" w:space="0" w:color="000000"/>
              <w:left w:val="outset" w:sz="6" w:space="0" w:color="000000"/>
              <w:bottom w:val="outset" w:sz="6" w:space="0" w:color="000000"/>
            </w:tcBorders>
          </w:tcPr>
          <w:p w:rsidR="00E03D38" w:rsidRPr="008F0E1A" w:rsidRDefault="00E03D38">
            <w:pPr>
              <w:pStyle w:val="western"/>
            </w:pPr>
            <w:r w:rsidRPr="008F0E1A">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E03D38" w:rsidRDefault="00E03D38" w:rsidP="005E3B73">
      <w:pPr>
        <w:pStyle w:val="western"/>
        <w:shd w:val="clear" w:color="auto" w:fill="FFFFFF"/>
        <w:spacing w:before="0" w:beforeAutospacing="0" w:after="0" w:afterAutospacing="0"/>
        <w:jc w:val="both"/>
      </w:pPr>
      <w:r>
        <w:t xml:space="preserve">Определение </w:t>
      </w:r>
      <w:proofErr w:type="gramStart"/>
      <w:r>
        <w:t>результативности реализации программы формирования универсальных учебных действий</w:t>
      </w:r>
      <w:proofErr w:type="gramEnd"/>
      <w: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w:t>
      </w:r>
    </w:p>
    <w:p w:rsidR="00E03D38" w:rsidRDefault="00E03D38" w:rsidP="005E3B73">
      <w:pPr>
        <w:pStyle w:val="western"/>
        <w:shd w:val="clear" w:color="auto" w:fill="FFFFFF"/>
        <w:spacing w:before="0" w:beforeAutospacing="0" w:after="0" w:afterAutospacing="0"/>
        <w:ind w:firstLine="706"/>
        <w:jc w:val="both"/>
      </w:pPr>
      <w:r>
        <w:t>Показателями эффективности работы является учебная самостоятельность в выполнении домашней работы в ГПД и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E03D38" w:rsidRPr="005E3B73" w:rsidRDefault="00E03D38" w:rsidP="005E3B73">
      <w:pPr>
        <w:spacing w:before="100" w:beforeAutospacing="1" w:after="100" w:afterAutospacing="1"/>
        <w:ind w:firstLine="720"/>
        <w:jc w:val="center"/>
        <w:rPr>
          <w:rFonts w:ascii="Times New Roman" w:hAnsi="Times New Roman"/>
        </w:rPr>
      </w:pPr>
      <w:r w:rsidRPr="005E3B73">
        <w:rPr>
          <w:rFonts w:ascii="Times New Roman" w:hAnsi="Times New Roman"/>
          <w:b/>
          <w:bCs/>
          <w:iCs/>
        </w:rPr>
        <w:t>Области практического применения Программы развития УУД для предшкольного и начального общего образования.</w:t>
      </w:r>
    </w:p>
    <w:p w:rsidR="00E03D38" w:rsidRPr="005E3B73" w:rsidRDefault="00E03D38" w:rsidP="005E3B73">
      <w:pPr>
        <w:ind w:firstLine="720"/>
        <w:jc w:val="both"/>
        <w:rPr>
          <w:rFonts w:ascii="Times New Roman" w:hAnsi="Times New Roman"/>
        </w:rPr>
      </w:pPr>
      <w:r w:rsidRPr="005E3B73">
        <w:rPr>
          <w:rFonts w:ascii="Times New Roman" w:hAnsi="Times New Roman"/>
        </w:rPr>
        <w:t>            Области практического применения Программы развития УУД включают следующие направления:</w:t>
      </w:r>
    </w:p>
    <w:p w:rsidR="00E03D38" w:rsidRPr="005E3B73" w:rsidRDefault="00E03D38" w:rsidP="00821B3F">
      <w:pPr>
        <w:numPr>
          <w:ilvl w:val="0"/>
          <w:numId w:val="79"/>
        </w:numPr>
        <w:spacing w:after="0" w:line="240" w:lineRule="auto"/>
        <w:jc w:val="both"/>
        <w:rPr>
          <w:rFonts w:ascii="Times New Roman" w:hAnsi="Times New Roman"/>
        </w:rPr>
      </w:pPr>
      <w:r w:rsidRPr="005E3B73">
        <w:rPr>
          <w:rFonts w:ascii="Times New Roman" w:hAnsi="Times New Roman"/>
        </w:rPr>
        <w:t>повышение эффективности воспитательно-образовательного процесса в дошкольных учреждениях, на ступени предшкольного и в школах на ступени начального общего образования;</w:t>
      </w:r>
    </w:p>
    <w:p w:rsidR="00E03D38" w:rsidRPr="005E3B73" w:rsidRDefault="00E03D38" w:rsidP="00821B3F">
      <w:pPr>
        <w:numPr>
          <w:ilvl w:val="0"/>
          <w:numId w:val="79"/>
        </w:numPr>
        <w:spacing w:after="0" w:line="240" w:lineRule="auto"/>
        <w:jc w:val="both"/>
        <w:rPr>
          <w:rFonts w:ascii="Times New Roman" w:hAnsi="Times New Roman"/>
        </w:rPr>
      </w:pPr>
      <w:r w:rsidRPr="005E3B73">
        <w:rPr>
          <w:rFonts w:ascii="Times New Roman" w:hAnsi="Times New Roman"/>
        </w:rPr>
        <w:t>обеспечение преемственности системы дошкольного и начального образования, оптимизация процесса адаптации первоклассников в школе, снижение удельного веса случаев дезадаптации и низкой адаптации детей к школе;</w:t>
      </w:r>
    </w:p>
    <w:p w:rsidR="00E03D38" w:rsidRPr="005E3B73" w:rsidRDefault="00E03D38" w:rsidP="00821B3F">
      <w:pPr>
        <w:numPr>
          <w:ilvl w:val="0"/>
          <w:numId w:val="79"/>
        </w:numPr>
        <w:spacing w:after="0" w:line="240" w:lineRule="auto"/>
        <w:jc w:val="both"/>
        <w:rPr>
          <w:rFonts w:ascii="Times New Roman" w:hAnsi="Times New Roman"/>
        </w:rPr>
      </w:pPr>
      <w:r w:rsidRPr="005E3B73">
        <w:rPr>
          <w:rFonts w:ascii="Times New Roman" w:hAnsi="Times New Roman"/>
        </w:rPr>
        <w:t>применение Программы развития УУД для решения задач профилактики и коррекции  психического развития детей с трудностями в развитии в психолого-педагогических, медико-психолого-педагогических, социально-педагогических и др. центрах;</w:t>
      </w:r>
    </w:p>
    <w:p w:rsidR="00E03D38" w:rsidRPr="005E3B73" w:rsidRDefault="00E03D38" w:rsidP="00821B3F">
      <w:pPr>
        <w:numPr>
          <w:ilvl w:val="0"/>
          <w:numId w:val="79"/>
        </w:numPr>
        <w:spacing w:after="0" w:line="240" w:lineRule="auto"/>
        <w:jc w:val="both"/>
        <w:rPr>
          <w:rFonts w:ascii="Times New Roman" w:hAnsi="Times New Roman"/>
        </w:rPr>
      </w:pPr>
      <w:r w:rsidRPr="005E3B73">
        <w:rPr>
          <w:rFonts w:ascii="Times New Roman" w:hAnsi="Times New Roman"/>
        </w:rPr>
        <w:t>при создании учебников и учебно-методической литературы для отбора и структурирования учебного содержания и разработки учебных и контрольных задач;</w:t>
      </w:r>
    </w:p>
    <w:p w:rsidR="00E03D38" w:rsidRPr="005E3B73" w:rsidRDefault="00E03D38" w:rsidP="00821B3F">
      <w:pPr>
        <w:numPr>
          <w:ilvl w:val="0"/>
          <w:numId w:val="79"/>
        </w:numPr>
        <w:spacing w:after="0" w:line="240" w:lineRule="auto"/>
        <w:jc w:val="both"/>
        <w:rPr>
          <w:rFonts w:ascii="Times New Roman" w:hAnsi="Times New Roman"/>
        </w:rPr>
      </w:pPr>
      <w:r w:rsidRPr="005E3B73">
        <w:rPr>
          <w:rFonts w:ascii="Times New Roman" w:hAnsi="Times New Roman"/>
        </w:rPr>
        <w:t>для оптимизации системы профессиональной подготовки педагогов и воспитателей детских дошкольных учреждений; при организации профессиональной переподготовки и повышения квалификации.</w:t>
      </w:r>
    </w:p>
    <w:p w:rsidR="00E03D38" w:rsidRPr="005E3B73" w:rsidRDefault="00E03D38" w:rsidP="005E3B73">
      <w:pPr>
        <w:jc w:val="both"/>
        <w:rPr>
          <w:rFonts w:ascii="Times New Roman" w:hAnsi="Times New Roman"/>
        </w:rPr>
      </w:pPr>
      <w:r w:rsidRPr="005E3B73">
        <w:rPr>
          <w:rFonts w:ascii="Times New Roman" w:hAnsi="Times New Roman"/>
        </w:rPr>
        <w:t xml:space="preserve">   Сформированность УУД выступает необходимым условием обеспечения преемственности перехода ребенка от предшкольного к начальному образованию и успешности обучения ребенка в начальной школе.</w:t>
      </w:r>
    </w:p>
    <w:p w:rsidR="00E03D38" w:rsidRPr="005E3B73" w:rsidRDefault="00E03D38" w:rsidP="005E3B73">
      <w:pPr>
        <w:jc w:val="both"/>
        <w:rPr>
          <w:rFonts w:ascii="Times New Roman" w:hAnsi="Times New Roman"/>
        </w:rPr>
      </w:pPr>
      <w:r w:rsidRPr="005E3B73">
        <w:rPr>
          <w:rFonts w:ascii="Times New Roman" w:hAnsi="Times New Roman"/>
        </w:rPr>
        <w:t xml:space="preserve">    Заданные критерии оценки сформированности УУД на предшкольной и школьной ступени образования позволяют дифференцировать учащихся по уровню и наметить стратегию развивающей работы.</w:t>
      </w:r>
    </w:p>
    <w:p w:rsidR="00E03D38" w:rsidRPr="005E3B73" w:rsidRDefault="00E03D38" w:rsidP="005E3B73">
      <w:pPr>
        <w:jc w:val="both"/>
        <w:rPr>
          <w:rFonts w:ascii="Times New Roman" w:hAnsi="Times New Roman"/>
        </w:rPr>
      </w:pPr>
      <w:r w:rsidRPr="005E3B73">
        <w:rPr>
          <w:rFonts w:ascii="Times New Roman" w:hAnsi="Times New Roman"/>
          <w:sz w:val="14"/>
          <w:szCs w:val="14"/>
        </w:rPr>
        <w:lastRenderedPageBreak/>
        <w:t xml:space="preserve">  </w:t>
      </w:r>
      <w:r w:rsidRPr="005E3B73">
        <w:rPr>
          <w:rFonts w:ascii="Times New Roman" w:hAnsi="Times New Roman"/>
        </w:rPr>
        <w:t>Организация учебного сотрудничества и совместной учебной деятельности, использование проектных форм и совместно-продуктивной деятельности; межвозрастного взаимодействия является существенным условием повышения развивающего потенциала образовательных программ.</w:t>
      </w:r>
    </w:p>
    <w:p w:rsidR="00E03D38" w:rsidRDefault="00E03D38" w:rsidP="005E3B73">
      <w:pPr>
        <w:jc w:val="center"/>
        <w:rPr>
          <w:rFonts w:ascii="Times New Roman" w:hAnsi="Times New Roman"/>
          <w:b/>
          <w:bCs/>
        </w:rPr>
      </w:pPr>
    </w:p>
    <w:p w:rsidR="00E03D38" w:rsidRDefault="00E03D38" w:rsidP="0076359A">
      <w:pPr>
        <w:widowControl w:val="0"/>
        <w:suppressAutoHyphens/>
        <w:autoSpaceDE w:val="0"/>
        <w:autoSpaceDN w:val="0"/>
        <w:adjustRightInd w:val="0"/>
        <w:spacing w:after="0" w:line="100" w:lineRule="atLeast"/>
        <w:ind w:left="1080"/>
        <w:rPr>
          <w:rFonts w:ascii="Times New Roman" w:hAnsi="Times New Roman"/>
          <w:b/>
          <w:bCs/>
          <w:kern w:val="1"/>
          <w:sz w:val="28"/>
          <w:szCs w:val="28"/>
        </w:rPr>
      </w:pPr>
      <w:r>
        <w:rPr>
          <w:rFonts w:ascii="Times New Roman" w:hAnsi="Times New Roman"/>
          <w:b/>
          <w:bCs/>
          <w:kern w:val="1"/>
          <w:sz w:val="28"/>
          <w:szCs w:val="28"/>
        </w:rPr>
        <w:t>2.2.</w:t>
      </w:r>
      <w:r w:rsidRPr="00C50286">
        <w:rPr>
          <w:rFonts w:ascii="Times New Roman" w:hAnsi="Times New Roman"/>
          <w:b/>
          <w:bCs/>
          <w:kern w:val="1"/>
          <w:sz w:val="28"/>
          <w:szCs w:val="28"/>
        </w:rPr>
        <w:t xml:space="preserve">ПРОГРАММЫ ОТДЕЛЬНЫХ УЧЕБНЫХ  ПРЕДМЕТОВ, КУРСОВ </w:t>
      </w:r>
      <w:r>
        <w:rPr>
          <w:rFonts w:ascii="Times New Roman" w:hAnsi="Times New Roman"/>
          <w:b/>
          <w:bCs/>
          <w:kern w:val="1"/>
          <w:sz w:val="28"/>
          <w:szCs w:val="28"/>
        </w:rPr>
        <w:t xml:space="preserve">     </w:t>
      </w:r>
    </w:p>
    <w:p w:rsidR="00E03D38" w:rsidRPr="00C50286" w:rsidRDefault="00E03D38" w:rsidP="00C50286">
      <w:pPr>
        <w:widowControl w:val="0"/>
        <w:suppressAutoHyphens/>
        <w:autoSpaceDE w:val="0"/>
        <w:autoSpaceDN w:val="0"/>
        <w:adjustRightInd w:val="0"/>
        <w:spacing w:after="0" w:line="100" w:lineRule="atLeast"/>
        <w:ind w:left="1080"/>
        <w:rPr>
          <w:rFonts w:ascii="Times New Roman" w:hAnsi="Times New Roman"/>
          <w:b/>
          <w:bCs/>
          <w:kern w:val="1"/>
          <w:sz w:val="28"/>
          <w:szCs w:val="28"/>
        </w:rPr>
      </w:pPr>
      <w:r>
        <w:rPr>
          <w:rFonts w:ascii="Times New Roman" w:hAnsi="Times New Roman"/>
          <w:b/>
          <w:bCs/>
          <w:kern w:val="1"/>
          <w:sz w:val="28"/>
          <w:szCs w:val="28"/>
        </w:rPr>
        <w:t xml:space="preserve">             </w:t>
      </w:r>
      <w:r w:rsidRPr="00C50286">
        <w:rPr>
          <w:rFonts w:ascii="Times New Roman" w:hAnsi="Times New Roman"/>
          <w:b/>
          <w:bCs/>
          <w:kern w:val="1"/>
          <w:sz w:val="28"/>
          <w:szCs w:val="28"/>
        </w:rPr>
        <w:t xml:space="preserve">ВНЕУРОЧНОЙ ДЕЯТЕЛЬНОСТИ </w:t>
      </w:r>
    </w:p>
    <w:p w:rsidR="00E03D38" w:rsidRDefault="00E03D38">
      <w:pPr>
        <w:widowControl w:val="0"/>
        <w:suppressAutoHyphens/>
        <w:autoSpaceDE w:val="0"/>
        <w:autoSpaceDN w:val="0"/>
        <w:adjustRightInd w:val="0"/>
        <w:spacing w:after="0" w:line="100" w:lineRule="atLeast"/>
        <w:rPr>
          <w:rFonts w:ascii="Times New Roman" w:hAnsi="Times New Roman"/>
          <w:b/>
          <w:bCs/>
          <w:kern w:val="1"/>
          <w:sz w:val="32"/>
          <w:szCs w:val="32"/>
        </w:rPr>
      </w:pP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2.2.1. Общие положения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w:t>
      </w:r>
      <w:proofErr w:type="gramStart"/>
      <w:r>
        <w:rPr>
          <w:rFonts w:ascii="Times New Roman CYR" w:hAnsi="Times New Roman CYR" w:cs="Times New Roman CYR"/>
          <w:kern w:val="1"/>
          <w:sz w:val="24"/>
          <w:szCs w:val="24"/>
        </w:rPr>
        <w:t>Т-</w:t>
      </w:r>
      <w:proofErr w:type="gramEnd"/>
      <w:r>
        <w:rPr>
          <w:rFonts w:ascii="Times New Roman CYR" w:hAnsi="Times New Roman CYR" w:cs="Times New Roman CYR"/>
          <w:kern w:val="1"/>
          <w:sz w:val="24"/>
          <w:szCs w:val="24"/>
        </w:rPr>
        <w:t xml:space="preserve"> компетентности обучающихся.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Кроме этого, определение в программах содержания тех знаний, умений и способов деятельности, которые являются над 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Программа включает следующие разделы:</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пояснительную записку</w:t>
      </w:r>
      <w:r>
        <w:rPr>
          <w:rFonts w:ascii="Times New Roman CYR" w:hAnsi="Times New Roman CYR" w:cs="Times New Roman CYR"/>
          <w:kern w:val="1"/>
          <w:sz w:val="24"/>
          <w:szCs w:val="24"/>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основное содержание обучения</w:t>
      </w:r>
      <w:r>
        <w:rPr>
          <w:rFonts w:ascii="Times New Roman CYR" w:hAnsi="Times New Roman CYR" w:cs="Times New Roman CYR"/>
          <w:kern w:val="1"/>
          <w:sz w:val="24"/>
          <w:szCs w:val="24"/>
        </w:rPr>
        <w:t>, включающее перечень</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w:t>
      </w:r>
      <w:r>
        <w:rPr>
          <w:rFonts w:ascii="Times New Roman CYR" w:hAnsi="Times New Roman CYR" w:cs="Times New Roman CYR"/>
          <w:kern w:val="1"/>
          <w:sz w:val="24"/>
          <w:szCs w:val="24"/>
        </w:rPr>
        <w:lastRenderedPageBreak/>
        <w:t>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варианты тематического планирования</w:t>
      </w:r>
      <w:r>
        <w:rPr>
          <w:rFonts w:ascii="Times New Roman CYR" w:hAnsi="Times New Roman CYR" w:cs="Times New Roman CYR"/>
          <w:kern w:val="1"/>
          <w:sz w:val="24"/>
          <w:szCs w:val="24"/>
        </w:rPr>
        <w:t>, в которых дано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w:t>
      </w:r>
      <w:r>
        <w:rPr>
          <w:rFonts w:ascii="Times New Roman CYR" w:hAnsi="Times New Roman CYR" w:cs="Times New Roman CYR"/>
          <w:i/>
          <w:iCs/>
          <w:kern w:val="1"/>
          <w:sz w:val="24"/>
          <w:szCs w:val="24"/>
        </w:rPr>
        <w:t xml:space="preserve">рекомендации </w:t>
      </w:r>
      <w:r>
        <w:rPr>
          <w:rFonts w:ascii="Times New Roman CYR" w:hAnsi="Times New Roman CYR" w:cs="Times New Roman CYR"/>
          <w:kern w:val="1"/>
          <w:sz w:val="24"/>
          <w:szCs w:val="24"/>
        </w:rPr>
        <w:t>по материально-техническому обеспечению учебного предмета.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Тематическое планирование по каждому предмету представлено  Положение о  рабочей программе.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программ учебных предметов формируются с учётом региональных, состава класса, а также выбранного комплекта учебников.</w:t>
      </w:r>
    </w:p>
    <w:p w:rsidR="00E03D38" w:rsidRPr="00DF55E7" w:rsidRDefault="00E03D38">
      <w:pPr>
        <w:widowControl w:val="0"/>
        <w:suppressAutoHyphens/>
        <w:autoSpaceDE w:val="0"/>
        <w:autoSpaceDN w:val="0"/>
        <w:adjustRightInd w:val="0"/>
        <w:spacing w:after="0" w:line="100" w:lineRule="atLeast"/>
        <w:rPr>
          <w:rFonts w:ascii="Times New Roman CYR" w:hAnsi="Times New Roman CYR" w:cs="Times New Roman CYR"/>
          <w:b/>
          <w:kern w:val="1"/>
          <w:sz w:val="24"/>
          <w:szCs w:val="24"/>
        </w:rPr>
      </w:pPr>
      <w:r w:rsidRPr="00DF55E7">
        <w:rPr>
          <w:rFonts w:ascii="Times New Roman CYR" w:hAnsi="Times New Roman CYR" w:cs="Times New Roman CYR"/>
          <w:b/>
          <w:kern w:val="1"/>
          <w:sz w:val="24"/>
          <w:szCs w:val="24"/>
        </w:rPr>
        <w:t>2.2.2.Основной формой реализации учебных предметов является урочная форма.  Может использоваться  форм</w:t>
      </w:r>
      <w:proofErr w:type="gramStart"/>
      <w:r w:rsidRPr="00DF55E7">
        <w:rPr>
          <w:rFonts w:ascii="Times New Roman CYR" w:hAnsi="Times New Roman CYR" w:cs="Times New Roman CYR"/>
          <w:b/>
          <w:kern w:val="1"/>
          <w:sz w:val="24"/>
          <w:szCs w:val="24"/>
        </w:rPr>
        <w:t>а-</w:t>
      </w:r>
      <w:proofErr w:type="gramEnd"/>
      <w:r w:rsidRPr="00DF55E7">
        <w:rPr>
          <w:rFonts w:ascii="Times New Roman CYR" w:hAnsi="Times New Roman CYR" w:cs="Times New Roman CYR"/>
          <w:b/>
          <w:kern w:val="1"/>
          <w:sz w:val="24"/>
          <w:szCs w:val="24"/>
        </w:rPr>
        <w:t xml:space="preserve"> экскурсия, но это будет лишь вид урочной формы.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2.2.3 Основное содержание учебных предметов на ступени начального общего образования.</w:t>
      </w:r>
    </w:p>
    <w:p w:rsidR="00E03D38" w:rsidRDefault="00944C5A">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2.2</w:t>
      </w:r>
      <w:r w:rsidR="00E03D38">
        <w:rPr>
          <w:rFonts w:ascii="Times New Roman CYR" w:hAnsi="Times New Roman CYR" w:cs="Times New Roman CYR"/>
          <w:i/>
          <w:iCs/>
          <w:kern w:val="1"/>
          <w:sz w:val="24"/>
          <w:szCs w:val="24"/>
        </w:rPr>
        <w:t>.</w:t>
      </w:r>
      <w:r w:rsidR="00C87BEC">
        <w:rPr>
          <w:rFonts w:ascii="Times New Roman CYR" w:hAnsi="Times New Roman CYR" w:cs="Times New Roman CYR"/>
          <w:i/>
          <w:iCs/>
          <w:kern w:val="1"/>
          <w:sz w:val="24"/>
          <w:szCs w:val="24"/>
        </w:rPr>
        <w:t>3.</w:t>
      </w:r>
      <w:r w:rsidR="00E03D38">
        <w:rPr>
          <w:rFonts w:ascii="Times New Roman CYR" w:hAnsi="Times New Roman CYR" w:cs="Times New Roman CYR"/>
          <w:i/>
          <w:iCs/>
          <w:kern w:val="1"/>
          <w:sz w:val="24"/>
          <w:szCs w:val="24"/>
        </w:rPr>
        <w:t>1. Русский язык</w:t>
      </w:r>
    </w:p>
    <w:p w:rsidR="006977B9" w:rsidRPr="006977B9" w:rsidRDefault="006977B9" w:rsidP="006977B9">
      <w:pPr>
        <w:pStyle w:val="a9"/>
        <w:contextualSpacing/>
        <w:jc w:val="both"/>
      </w:pPr>
      <w:r w:rsidRPr="006977B9">
        <w:rPr>
          <w:b/>
          <w:bCs/>
        </w:rPr>
        <w:t>Виды речевой деятельности</w:t>
      </w:r>
    </w:p>
    <w:p w:rsidR="006977B9" w:rsidRPr="006977B9" w:rsidRDefault="006977B9" w:rsidP="006977B9">
      <w:pPr>
        <w:pStyle w:val="a9"/>
        <w:contextualSpacing/>
        <w:jc w:val="both"/>
      </w:pPr>
      <w:r w:rsidRPr="006977B9">
        <w:rPr>
          <w:b/>
          <w:bCs/>
        </w:rPr>
        <w:t>Слушание.</w:t>
      </w:r>
      <w:r w:rsidRPr="006977B9">
        <w:rPr>
          <w:rStyle w:val="apple-converted-space"/>
        </w:rPr>
        <w:t> </w:t>
      </w:r>
      <w:r w:rsidRPr="006977B9">
        <w:t>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w:t>
      </w:r>
    </w:p>
    <w:p w:rsidR="006977B9" w:rsidRPr="006977B9" w:rsidRDefault="006977B9" w:rsidP="006977B9">
      <w:pPr>
        <w:pStyle w:val="a9"/>
        <w:contextualSpacing/>
        <w:jc w:val="both"/>
      </w:pPr>
      <w:r w:rsidRPr="006977B9">
        <w:rPr>
          <w:b/>
          <w:bCs/>
        </w:rPr>
        <w:t>Говорение.</w:t>
      </w:r>
      <w:r w:rsidRPr="006977B9">
        <w:rPr>
          <w:rStyle w:val="apple-converted-space"/>
        </w:rPr>
        <w:t> </w:t>
      </w:r>
      <w:r w:rsidRPr="006977B9">
        <w:t>Выбор языковых сре</w:t>
      </w:r>
      <w:proofErr w:type="gramStart"/>
      <w:r w:rsidRPr="006977B9">
        <w:t>дств в с</w:t>
      </w:r>
      <w:proofErr w:type="gramEnd"/>
      <w:r w:rsidRPr="006977B9">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77B9" w:rsidRPr="006977B9" w:rsidRDefault="006977B9" w:rsidP="006977B9">
      <w:pPr>
        <w:pStyle w:val="a9"/>
        <w:contextualSpacing/>
        <w:jc w:val="both"/>
      </w:pPr>
      <w:r w:rsidRPr="006977B9">
        <w:rPr>
          <w:b/>
          <w:bCs/>
        </w:rPr>
        <w:t>Чтение.</w:t>
      </w:r>
      <w:r w:rsidRPr="006977B9">
        <w:rPr>
          <w:rStyle w:val="apple-converted-space"/>
        </w:rPr>
        <w:t> </w:t>
      </w:r>
      <w:r w:rsidRPr="006977B9">
        <w:t xml:space="preserve">Понимание учебного текста. Выборочное чтение с целью нахождения необходимого материала. Нахождение информации, заданной в тексте </w:t>
      </w:r>
      <w:proofErr w:type="gramStart"/>
      <w:r w:rsidRPr="006977B9">
        <w:t>в</w:t>
      </w:r>
      <w:proofErr w:type="gramEnd"/>
      <w:r w:rsidRPr="006977B9">
        <w:t xml:space="preserve"> явном </w:t>
      </w:r>
    </w:p>
    <w:p w:rsidR="006977B9" w:rsidRPr="006977B9" w:rsidRDefault="006977B9" w:rsidP="006977B9">
      <w:pPr>
        <w:pStyle w:val="a9"/>
        <w:contextualSpacing/>
        <w:jc w:val="both"/>
      </w:pPr>
      <w:proofErr w:type="gramStart"/>
      <w:r w:rsidRPr="006977B9">
        <w:t>виде</w:t>
      </w:r>
      <w:proofErr w:type="gramEnd"/>
      <w:r w:rsidRPr="006977B9">
        <w:t>. Формулирование простых выводов на основе информации, содержащейся в тексте. Интерпретация и обобщение содержащейся в тексте информации.</w:t>
      </w:r>
      <w:r w:rsidRPr="006977B9">
        <w:rPr>
          <w:rStyle w:val="apple-converted-space"/>
        </w:rPr>
        <w:t> </w:t>
      </w:r>
      <w:r w:rsidRPr="006977B9">
        <w:rPr>
          <w:i/>
          <w:iCs/>
        </w:rPr>
        <w:t>Анализ и оценка содержания, языковых особенностей и структуры текста.</w:t>
      </w:r>
    </w:p>
    <w:p w:rsidR="006977B9" w:rsidRPr="006977B9" w:rsidRDefault="006977B9" w:rsidP="006977B9">
      <w:pPr>
        <w:pStyle w:val="a9"/>
        <w:contextualSpacing/>
        <w:jc w:val="both"/>
      </w:pPr>
      <w:r w:rsidRPr="006977B9">
        <w:rPr>
          <w:b/>
          <w:bCs/>
        </w:rPr>
        <w:t>Письмо.</w:t>
      </w:r>
      <w:r w:rsidRPr="006977B9">
        <w:rPr>
          <w:rStyle w:val="apple-converted-space"/>
        </w:rPr>
        <w:t> </w:t>
      </w:r>
      <w:r w:rsidRPr="006977B9">
        <w:t xml:space="preserve">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6977B9">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977B9">
        <w:rPr>
          <w:b/>
          <w:bCs/>
          <w:i/>
          <w:iCs/>
        </w:rPr>
        <w:t>,</w:t>
      </w:r>
      <w:r w:rsidRPr="006977B9">
        <w:rPr>
          <w:rStyle w:val="apple-converted-space"/>
        </w:rPr>
        <w:t> </w:t>
      </w:r>
      <w:r w:rsidRPr="006977B9">
        <w:t>просмотра фрагмента видеозаписи и т.п.).</w:t>
      </w:r>
      <w:proofErr w:type="gramEnd"/>
    </w:p>
    <w:p w:rsidR="006977B9" w:rsidRPr="006977B9" w:rsidRDefault="006977B9" w:rsidP="006977B9">
      <w:pPr>
        <w:pStyle w:val="a9"/>
        <w:contextualSpacing/>
        <w:jc w:val="both"/>
      </w:pPr>
      <w:r w:rsidRPr="006977B9">
        <w:rPr>
          <w:b/>
          <w:bCs/>
        </w:rPr>
        <w:t>Обучение грамоте</w:t>
      </w:r>
    </w:p>
    <w:p w:rsidR="006977B9" w:rsidRPr="006977B9" w:rsidRDefault="006977B9" w:rsidP="006977B9">
      <w:pPr>
        <w:pStyle w:val="a9"/>
        <w:contextualSpacing/>
        <w:jc w:val="both"/>
      </w:pPr>
      <w:r w:rsidRPr="006977B9">
        <w:rPr>
          <w:b/>
          <w:bCs/>
        </w:rPr>
        <w:t>Фонетика.</w:t>
      </w:r>
      <w:r w:rsidRPr="006977B9">
        <w:rPr>
          <w:rStyle w:val="apple-converted-space"/>
        </w:rPr>
        <w:t> </w:t>
      </w:r>
      <w:r w:rsidRPr="006977B9">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6977B9" w:rsidRPr="006977B9" w:rsidRDefault="006977B9" w:rsidP="006977B9">
      <w:pPr>
        <w:pStyle w:val="a9"/>
        <w:contextualSpacing/>
        <w:jc w:val="both"/>
      </w:pPr>
      <w:r w:rsidRPr="006977B9">
        <w:t>Различение гласных и согласных звуков, гласных ударных и безударных, согласных твёрдых и мягких, звонких и глухих.</w:t>
      </w:r>
    </w:p>
    <w:p w:rsidR="006977B9" w:rsidRPr="006977B9" w:rsidRDefault="006977B9" w:rsidP="006977B9">
      <w:pPr>
        <w:pStyle w:val="a9"/>
        <w:contextualSpacing/>
        <w:jc w:val="both"/>
      </w:pPr>
      <w:r w:rsidRPr="006977B9">
        <w:t>Слог как минимальная произносительная единица. Деление слов на слоги. Определение места ударения. Смыслоразличительная роль ударения.</w:t>
      </w:r>
    </w:p>
    <w:p w:rsidR="006977B9" w:rsidRPr="006977B9" w:rsidRDefault="006977B9" w:rsidP="006977B9">
      <w:pPr>
        <w:pStyle w:val="a9"/>
        <w:contextualSpacing/>
        <w:jc w:val="both"/>
      </w:pPr>
      <w:r w:rsidRPr="006977B9">
        <w:rPr>
          <w:b/>
          <w:bCs/>
        </w:rPr>
        <w:t>Графика.</w:t>
      </w:r>
      <w:r w:rsidRPr="006977B9">
        <w:rPr>
          <w:rStyle w:val="apple-converted-space"/>
        </w:rPr>
        <w:t> </w:t>
      </w:r>
      <w:r w:rsidRPr="006977B9">
        <w:t>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w:t>
      </w:r>
    </w:p>
    <w:p w:rsidR="006977B9" w:rsidRPr="006977B9" w:rsidRDefault="006977B9" w:rsidP="006977B9">
      <w:pPr>
        <w:pStyle w:val="a9"/>
        <w:contextualSpacing/>
        <w:jc w:val="both"/>
      </w:pPr>
      <w:r w:rsidRPr="006977B9">
        <w:t>Знакомство с русским алфавитом как последовательностью букв.</w:t>
      </w:r>
    </w:p>
    <w:p w:rsidR="006977B9" w:rsidRPr="006977B9" w:rsidRDefault="006977B9" w:rsidP="006977B9">
      <w:pPr>
        <w:pStyle w:val="a9"/>
        <w:contextualSpacing/>
        <w:jc w:val="both"/>
      </w:pPr>
      <w:r w:rsidRPr="006977B9">
        <w:rPr>
          <w:b/>
          <w:bCs/>
        </w:rPr>
        <w:t>Чтение.</w:t>
      </w:r>
      <w:r w:rsidRPr="006977B9">
        <w:rPr>
          <w:rStyle w:val="apple-converted-space"/>
        </w:rPr>
        <w:t> </w:t>
      </w:r>
      <w:r w:rsidRPr="006977B9">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w:t>
      </w:r>
      <w:r w:rsidRPr="006977B9">
        <w:lastRenderedPageBreak/>
        <w:t>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6977B9" w:rsidRPr="006977B9" w:rsidRDefault="006977B9" w:rsidP="006977B9">
      <w:pPr>
        <w:pStyle w:val="a9"/>
        <w:contextualSpacing/>
        <w:jc w:val="both"/>
      </w:pPr>
      <w:r w:rsidRPr="006977B9">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977B9" w:rsidRPr="006977B9" w:rsidRDefault="006977B9" w:rsidP="006977B9">
      <w:pPr>
        <w:pStyle w:val="a9"/>
        <w:contextualSpacing/>
        <w:jc w:val="both"/>
      </w:pPr>
      <w:r w:rsidRPr="006977B9">
        <w:rPr>
          <w:b/>
          <w:bCs/>
        </w:rPr>
        <w:t>Письмо.</w:t>
      </w:r>
      <w:r w:rsidRPr="006977B9">
        <w:rPr>
          <w:rStyle w:val="apple-converted-space"/>
        </w:rPr>
        <w:t> </w:t>
      </w:r>
      <w:r w:rsidRPr="006977B9">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6977B9" w:rsidRPr="006977B9" w:rsidRDefault="006977B9" w:rsidP="006977B9">
      <w:pPr>
        <w:pStyle w:val="a9"/>
        <w:contextualSpacing/>
        <w:jc w:val="both"/>
      </w:pPr>
      <w:r w:rsidRPr="006977B9">
        <w:t>Овладение первичными навыками клавиатурного письма.</w:t>
      </w:r>
    </w:p>
    <w:p w:rsidR="006977B9" w:rsidRPr="006977B9" w:rsidRDefault="006977B9" w:rsidP="006977B9">
      <w:pPr>
        <w:pStyle w:val="a9"/>
        <w:contextualSpacing/>
        <w:jc w:val="both"/>
      </w:pPr>
      <w:r w:rsidRPr="006977B9">
        <w:t>Понимание функции небуквенных графических средств: пробела между словами, знака переноса.</w:t>
      </w:r>
    </w:p>
    <w:p w:rsidR="006977B9" w:rsidRPr="006977B9" w:rsidRDefault="006977B9" w:rsidP="006977B9">
      <w:pPr>
        <w:pStyle w:val="a9"/>
        <w:contextualSpacing/>
        <w:jc w:val="both"/>
      </w:pPr>
      <w:r w:rsidRPr="006977B9">
        <w:rPr>
          <w:b/>
          <w:bCs/>
        </w:rPr>
        <w:t>Слово и предложение.</w:t>
      </w:r>
      <w:r w:rsidRPr="006977B9">
        <w:rPr>
          <w:rStyle w:val="apple-converted-space"/>
        </w:rPr>
        <w:t> </w:t>
      </w:r>
      <w:r w:rsidRPr="006977B9">
        <w:t>Восприятие слова как объекта изучения, материала для анализа. Наблюдение над значением слова.</w:t>
      </w:r>
    </w:p>
    <w:p w:rsidR="006977B9" w:rsidRPr="006977B9" w:rsidRDefault="006977B9" w:rsidP="006977B9">
      <w:pPr>
        <w:pStyle w:val="a9"/>
        <w:contextualSpacing/>
        <w:jc w:val="both"/>
      </w:pPr>
      <w:r w:rsidRPr="006977B9">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977B9" w:rsidRPr="006977B9" w:rsidRDefault="006977B9" w:rsidP="006977B9">
      <w:pPr>
        <w:pStyle w:val="a9"/>
        <w:contextualSpacing/>
        <w:jc w:val="both"/>
      </w:pPr>
      <w:r w:rsidRPr="006977B9">
        <w:rPr>
          <w:b/>
          <w:bCs/>
        </w:rPr>
        <w:t>Орфография.</w:t>
      </w:r>
      <w:r w:rsidRPr="006977B9">
        <w:rPr>
          <w:rStyle w:val="apple-converted-space"/>
        </w:rPr>
        <w:t> </w:t>
      </w:r>
      <w:r w:rsidRPr="006977B9">
        <w:t>Знакомство с правилами правописания и их применение:</w:t>
      </w:r>
    </w:p>
    <w:p w:rsidR="006977B9" w:rsidRPr="006977B9" w:rsidRDefault="006977B9" w:rsidP="006977B9">
      <w:pPr>
        <w:pStyle w:val="a9"/>
        <w:contextualSpacing/>
        <w:jc w:val="both"/>
      </w:pPr>
      <w:r w:rsidRPr="006977B9">
        <w:t>раздельное написание слов;</w:t>
      </w:r>
    </w:p>
    <w:p w:rsidR="006977B9" w:rsidRPr="006977B9" w:rsidRDefault="006977B9" w:rsidP="006977B9">
      <w:pPr>
        <w:pStyle w:val="a9"/>
        <w:contextualSpacing/>
        <w:jc w:val="both"/>
      </w:pPr>
      <w:r w:rsidRPr="006977B9">
        <w:t>обозначение гласных после шипящих (</w:t>
      </w:r>
      <w:proofErr w:type="gramStart"/>
      <w:r w:rsidRPr="006977B9">
        <w:t>ча-ща</w:t>
      </w:r>
      <w:proofErr w:type="gramEnd"/>
      <w:r w:rsidRPr="006977B9">
        <w:t>, чу-щу, жи-ши);</w:t>
      </w:r>
    </w:p>
    <w:p w:rsidR="006977B9" w:rsidRPr="006977B9" w:rsidRDefault="006977B9" w:rsidP="006977B9">
      <w:pPr>
        <w:pStyle w:val="a9"/>
        <w:contextualSpacing/>
        <w:jc w:val="both"/>
      </w:pPr>
      <w:r w:rsidRPr="006977B9">
        <w:t>прописная (заглавная) буква в начале предложения, в именах собственных;</w:t>
      </w:r>
    </w:p>
    <w:p w:rsidR="006977B9" w:rsidRPr="006977B9" w:rsidRDefault="006977B9" w:rsidP="006977B9">
      <w:pPr>
        <w:pStyle w:val="a9"/>
        <w:contextualSpacing/>
        <w:jc w:val="both"/>
      </w:pPr>
      <w:r w:rsidRPr="006977B9">
        <w:t>перенос слов по слогам без стечения согласных;</w:t>
      </w:r>
    </w:p>
    <w:p w:rsidR="006977B9" w:rsidRPr="006977B9" w:rsidRDefault="006977B9" w:rsidP="006977B9">
      <w:pPr>
        <w:pStyle w:val="a9"/>
        <w:contextualSpacing/>
        <w:jc w:val="both"/>
      </w:pPr>
      <w:r w:rsidRPr="006977B9">
        <w:t>знаки препинания в конце предложения.</w:t>
      </w:r>
    </w:p>
    <w:p w:rsidR="006977B9" w:rsidRPr="006977B9" w:rsidRDefault="006977B9" w:rsidP="006977B9">
      <w:pPr>
        <w:pStyle w:val="a9"/>
        <w:contextualSpacing/>
        <w:jc w:val="both"/>
      </w:pPr>
      <w:r w:rsidRPr="006977B9">
        <w:rPr>
          <w:b/>
          <w:bCs/>
        </w:rPr>
        <w:t>Развитие речи.</w:t>
      </w:r>
      <w:r w:rsidRPr="006977B9">
        <w:rPr>
          <w:rStyle w:val="apple-converted-space"/>
        </w:rPr>
        <w:t> </w:t>
      </w:r>
      <w:r w:rsidRPr="006977B9">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6977B9" w:rsidRPr="006977B9" w:rsidRDefault="006977B9" w:rsidP="006977B9">
      <w:pPr>
        <w:pStyle w:val="a9"/>
        <w:contextualSpacing/>
        <w:jc w:val="both"/>
      </w:pPr>
    </w:p>
    <w:p w:rsidR="006977B9" w:rsidRPr="006977B9" w:rsidRDefault="006977B9" w:rsidP="006977B9">
      <w:pPr>
        <w:pStyle w:val="a9"/>
        <w:contextualSpacing/>
        <w:jc w:val="both"/>
        <w:rPr>
          <w:b/>
        </w:rPr>
      </w:pPr>
      <w:r w:rsidRPr="006977B9">
        <w:rPr>
          <w:b/>
        </w:rPr>
        <w:t>Систематический курс</w:t>
      </w:r>
    </w:p>
    <w:p w:rsidR="006977B9" w:rsidRPr="006977B9" w:rsidRDefault="006977B9" w:rsidP="006977B9">
      <w:pPr>
        <w:pStyle w:val="a9"/>
        <w:contextualSpacing/>
        <w:jc w:val="both"/>
      </w:pPr>
      <w:r w:rsidRPr="006977B9">
        <w:rPr>
          <w:b/>
          <w:bCs/>
        </w:rPr>
        <w:t>Фонетика и орфоэпия.</w:t>
      </w:r>
      <w:r w:rsidRPr="006977B9">
        <w:rPr>
          <w:rStyle w:val="apple-converted-space"/>
        </w:rPr>
        <w:t> </w:t>
      </w:r>
      <w:r w:rsidRPr="006977B9">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w:t>
      </w:r>
    </w:p>
    <w:p w:rsidR="006977B9" w:rsidRPr="006977B9" w:rsidRDefault="006977B9" w:rsidP="006977B9">
      <w:pPr>
        <w:pStyle w:val="a9"/>
        <w:contextualSpacing/>
        <w:jc w:val="both"/>
      </w:pPr>
      <w:r w:rsidRPr="006977B9">
        <w:t>Определение качественной характеристики звука:</w:t>
      </w:r>
    </w:p>
    <w:p w:rsidR="006977B9" w:rsidRPr="006977B9" w:rsidRDefault="006977B9" w:rsidP="006977B9">
      <w:pPr>
        <w:pStyle w:val="a9"/>
        <w:contextualSpacing/>
        <w:jc w:val="both"/>
      </w:pPr>
      <w:r w:rsidRPr="006977B9">
        <w:t>·        </w:t>
      </w:r>
      <w:r w:rsidRPr="006977B9">
        <w:rPr>
          <w:rStyle w:val="apple-converted-space"/>
        </w:rPr>
        <w:t> </w:t>
      </w:r>
      <w:r w:rsidRPr="006977B9">
        <w:t>гласный - согласный;</w:t>
      </w:r>
    </w:p>
    <w:p w:rsidR="006977B9" w:rsidRPr="006977B9" w:rsidRDefault="006977B9" w:rsidP="006977B9">
      <w:pPr>
        <w:pStyle w:val="a9"/>
        <w:contextualSpacing/>
        <w:jc w:val="both"/>
      </w:pPr>
      <w:r w:rsidRPr="006977B9">
        <w:t>·        </w:t>
      </w:r>
      <w:r w:rsidRPr="006977B9">
        <w:rPr>
          <w:rStyle w:val="apple-converted-space"/>
        </w:rPr>
        <w:t> </w:t>
      </w:r>
      <w:r w:rsidRPr="006977B9">
        <w:t>гласный ударный - безударный;</w:t>
      </w:r>
    </w:p>
    <w:p w:rsidR="006977B9" w:rsidRPr="006977B9" w:rsidRDefault="006977B9" w:rsidP="006977B9">
      <w:pPr>
        <w:pStyle w:val="a9"/>
        <w:contextualSpacing/>
        <w:jc w:val="both"/>
      </w:pPr>
      <w:r w:rsidRPr="006977B9">
        <w:t>·        </w:t>
      </w:r>
      <w:r w:rsidRPr="006977B9">
        <w:rPr>
          <w:rStyle w:val="apple-converted-space"/>
        </w:rPr>
        <w:t> </w:t>
      </w:r>
      <w:r w:rsidRPr="006977B9">
        <w:t>согласный твёрдый - мягкий, парный - непарный;</w:t>
      </w:r>
    </w:p>
    <w:p w:rsidR="006977B9" w:rsidRPr="006977B9" w:rsidRDefault="006977B9" w:rsidP="006977B9">
      <w:pPr>
        <w:pStyle w:val="a9"/>
        <w:contextualSpacing/>
        <w:jc w:val="both"/>
      </w:pPr>
      <w:r w:rsidRPr="006977B9">
        <w:t>·        </w:t>
      </w:r>
      <w:r w:rsidRPr="006977B9">
        <w:rPr>
          <w:rStyle w:val="apple-converted-space"/>
        </w:rPr>
        <w:t> </w:t>
      </w:r>
      <w:r w:rsidRPr="006977B9">
        <w:t>согласный звонкий - глухой, парный - непарный.</w:t>
      </w:r>
    </w:p>
    <w:p w:rsidR="006977B9" w:rsidRPr="006977B9" w:rsidRDefault="006977B9" w:rsidP="006977B9">
      <w:pPr>
        <w:pStyle w:val="a9"/>
        <w:contextualSpacing/>
        <w:jc w:val="both"/>
      </w:pPr>
      <w:r w:rsidRPr="006977B9">
        <w:t>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w:t>
      </w:r>
      <w:r w:rsidRPr="006977B9">
        <w:rPr>
          <w:rStyle w:val="apple-converted-space"/>
        </w:rPr>
        <w:t> </w:t>
      </w:r>
      <w:r w:rsidRPr="006977B9">
        <w:rPr>
          <w:i/>
          <w:iCs/>
        </w:rPr>
        <w:t>Фонетический анализ слова.</w:t>
      </w:r>
    </w:p>
    <w:p w:rsidR="006977B9" w:rsidRPr="006977B9" w:rsidRDefault="006977B9" w:rsidP="006977B9">
      <w:pPr>
        <w:pStyle w:val="a9"/>
        <w:contextualSpacing/>
        <w:jc w:val="both"/>
      </w:pPr>
      <w:r w:rsidRPr="006977B9">
        <w:rPr>
          <w:b/>
          <w:bCs/>
        </w:rPr>
        <w:t>Графика</w:t>
      </w:r>
      <w:r w:rsidRPr="006977B9">
        <w:t xml:space="preserve">. Различение звуков и букв. Обозначение на письме твёрдости и мягкости согласных звуков. Использование на письме </w:t>
      </w:r>
      <w:proofErr w:type="gramStart"/>
      <w:r w:rsidRPr="006977B9">
        <w:t>разделительных</w:t>
      </w:r>
      <w:proofErr w:type="gramEnd"/>
      <w:r w:rsidRPr="006977B9">
        <w:t xml:space="preserve"> ь и ъ.</w:t>
      </w:r>
    </w:p>
    <w:p w:rsidR="006977B9" w:rsidRPr="006977B9" w:rsidRDefault="006977B9" w:rsidP="006977B9">
      <w:pPr>
        <w:pStyle w:val="a9"/>
        <w:contextualSpacing/>
        <w:jc w:val="both"/>
      </w:pPr>
      <w:r w:rsidRPr="006977B9">
        <w:t>Установление соотношения звукового и буквенного состава слов типа</w:t>
      </w:r>
      <w:r w:rsidRPr="006977B9">
        <w:rPr>
          <w:rStyle w:val="apple-converted-space"/>
        </w:rPr>
        <w:t> </w:t>
      </w:r>
      <w:r w:rsidRPr="006977B9">
        <w:rPr>
          <w:i/>
          <w:iCs/>
        </w:rPr>
        <w:t>стол, конь</w:t>
      </w:r>
      <w:r w:rsidRPr="006977B9">
        <w:t>; в словах с йотированными гласными е, ё, ю, я;</w:t>
      </w:r>
      <w:r w:rsidRPr="006977B9">
        <w:rPr>
          <w:rStyle w:val="apple-converted-space"/>
          <w:b/>
          <w:bCs/>
        </w:rPr>
        <w:t> </w:t>
      </w:r>
      <w:r w:rsidRPr="006977B9">
        <w:t>в словах с непроизносимыми согласными.</w:t>
      </w:r>
    </w:p>
    <w:p w:rsidR="006977B9" w:rsidRPr="006977B9" w:rsidRDefault="006977B9" w:rsidP="006977B9">
      <w:pPr>
        <w:pStyle w:val="a9"/>
        <w:contextualSpacing/>
        <w:jc w:val="both"/>
      </w:pPr>
      <w:r w:rsidRPr="006977B9">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6977B9" w:rsidRPr="006977B9" w:rsidRDefault="006977B9" w:rsidP="006977B9">
      <w:pPr>
        <w:pStyle w:val="a9"/>
        <w:contextualSpacing/>
        <w:jc w:val="both"/>
      </w:pPr>
      <w:r w:rsidRPr="006977B9">
        <w:t>Знание алфавита: правильное называние букв, их последовательность. Использование алфавита при работе со словарями, справочниками, каталогами.</w:t>
      </w:r>
    </w:p>
    <w:p w:rsidR="006977B9" w:rsidRPr="006977B9" w:rsidRDefault="006977B9" w:rsidP="006977B9">
      <w:pPr>
        <w:pStyle w:val="a9"/>
        <w:contextualSpacing/>
        <w:jc w:val="both"/>
      </w:pPr>
      <w:r w:rsidRPr="006977B9">
        <w:rPr>
          <w:b/>
          <w:bCs/>
        </w:rPr>
        <w:t>Лексика.</w:t>
      </w:r>
      <w:r w:rsidRPr="006977B9">
        <w:rPr>
          <w:rStyle w:val="apple-converted-space"/>
        </w:rPr>
        <w:t> </w:t>
      </w:r>
      <w:r w:rsidRPr="006977B9">
        <w:t>Понимание слова как единства звучания и значения. Выявление слов, значение которых требует уточнения.</w:t>
      </w:r>
      <w:r w:rsidRPr="006977B9">
        <w:rPr>
          <w:rStyle w:val="apple-converted-space"/>
        </w:rPr>
        <w:t> </w:t>
      </w:r>
      <w:r w:rsidRPr="006977B9">
        <w:rPr>
          <w:i/>
          <w:iCs/>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w:t>
      </w:r>
      <w:r w:rsidRPr="006977B9">
        <w:rPr>
          <w:i/>
          <w:iCs/>
        </w:rPr>
        <w:lastRenderedPageBreak/>
        <w:t>значении слова, о синонимах, антонимах, омонимах, фразеологизмах. Наблюдение за их использованием в тексте. Работа с разными словарями.</w:t>
      </w:r>
    </w:p>
    <w:p w:rsidR="006977B9" w:rsidRPr="006977B9" w:rsidRDefault="006977B9" w:rsidP="006977B9">
      <w:pPr>
        <w:pStyle w:val="a9"/>
        <w:contextualSpacing/>
        <w:jc w:val="both"/>
      </w:pPr>
      <w:r w:rsidRPr="006977B9">
        <w:rPr>
          <w:b/>
          <w:bCs/>
        </w:rPr>
        <w:t>Состав слова (морфемика).</w:t>
      </w:r>
      <w:r w:rsidRPr="006977B9">
        <w:rPr>
          <w:rStyle w:val="apple-converted-space"/>
          <w:b/>
          <w:bCs/>
        </w:rPr>
        <w:t> </w:t>
      </w:r>
      <w:r w:rsidRPr="006977B9">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6977B9">
        <w:rPr>
          <w:i/>
          <w:iCs/>
        </w:rPr>
        <w:t xml:space="preserve">постфикса </w:t>
      </w:r>
      <w:proofErr w:type="gramStart"/>
      <w:r w:rsidRPr="006977B9">
        <w:rPr>
          <w:i/>
          <w:iCs/>
        </w:rPr>
        <w:t>-с</w:t>
      </w:r>
      <w:proofErr w:type="gramEnd"/>
      <w:r w:rsidRPr="006977B9">
        <w:rPr>
          <w:i/>
          <w:iCs/>
        </w:rPr>
        <w:t>я)</w:t>
      </w:r>
      <w:r w:rsidRPr="006977B9">
        <w:t>, основы. Различение изменяемых и неизменяемых слов.</w:t>
      </w:r>
      <w:r w:rsidRPr="006977B9">
        <w:rPr>
          <w:rStyle w:val="apple-converted-space"/>
        </w:rPr>
        <w:t> </w:t>
      </w:r>
      <w:r w:rsidRPr="006977B9">
        <w:rPr>
          <w:i/>
          <w:iCs/>
        </w:rPr>
        <w:t>Представление о значении суффиксов и приставок.</w:t>
      </w:r>
      <w:r w:rsidRPr="006977B9">
        <w:rPr>
          <w:rStyle w:val="apple-converted-space"/>
        </w:rPr>
        <w:t> </w:t>
      </w:r>
      <w:r w:rsidRPr="006977B9">
        <w:rPr>
          <w:i/>
          <w:iCs/>
        </w:rPr>
        <w:t>Образование однокоренных слов помощью суффиксов и приставок</w:t>
      </w:r>
      <w:proofErr w:type="gramStart"/>
      <w:r w:rsidRPr="006977B9">
        <w:rPr>
          <w:i/>
          <w:iCs/>
        </w:rPr>
        <w:t>.С</w:t>
      </w:r>
      <w:proofErr w:type="gramEnd"/>
      <w:r w:rsidRPr="006977B9">
        <w:rPr>
          <w:i/>
          <w:iCs/>
        </w:rPr>
        <w:t>ложные слова</w:t>
      </w:r>
      <w:r w:rsidRPr="006977B9">
        <w:t>.</w:t>
      </w:r>
      <w:r w:rsidRPr="006977B9">
        <w:rPr>
          <w:rStyle w:val="apple-converted-space"/>
        </w:rPr>
        <w:t> </w:t>
      </w:r>
      <w:r w:rsidRPr="006977B9">
        <w:rPr>
          <w:i/>
          <w:iCs/>
        </w:rPr>
        <w:t>Нахождение корня в однокоренных словах с чередованием согласных в корне.</w:t>
      </w:r>
      <w:r w:rsidRPr="006977B9">
        <w:rPr>
          <w:rStyle w:val="apple-converted-space"/>
        </w:rPr>
        <w:t> </w:t>
      </w:r>
      <w:r w:rsidRPr="006977B9">
        <w:rPr>
          <w:i/>
          <w:iCs/>
        </w:rPr>
        <w:t>Разбор слова по составу.</w:t>
      </w:r>
    </w:p>
    <w:p w:rsidR="006977B9" w:rsidRPr="006977B9" w:rsidRDefault="006977B9" w:rsidP="006977B9">
      <w:pPr>
        <w:pStyle w:val="a9"/>
        <w:contextualSpacing/>
        <w:jc w:val="both"/>
      </w:pPr>
      <w:r w:rsidRPr="006977B9">
        <w:rPr>
          <w:b/>
          <w:bCs/>
        </w:rPr>
        <w:t>Морфология.</w:t>
      </w:r>
      <w:r w:rsidRPr="006977B9">
        <w:rPr>
          <w:rStyle w:val="apple-converted-space"/>
        </w:rPr>
        <w:t> </w:t>
      </w:r>
      <w:r w:rsidRPr="006977B9">
        <w:t>Части речи;</w:t>
      </w:r>
      <w:r w:rsidRPr="006977B9">
        <w:rPr>
          <w:rStyle w:val="apple-converted-space"/>
        </w:rPr>
        <w:t> </w:t>
      </w:r>
      <w:r w:rsidRPr="006977B9">
        <w:rPr>
          <w:i/>
          <w:iCs/>
        </w:rPr>
        <w:t xml:space="preserve">деление частей речи </w:t>
      </w:r>
      <w:proofErr w:type="gramStart"/>
      <w:r w:rsidRPr="006977B9">
        <w:rPr>
          <w:i/>
          <w:iCs/>
        </w:rPr>
        <w:t>на</w:t>
      </w:r>
      <w:proofErr w:type="gramEnd"/>
      <w:r w:rsidRPr="006977B9">
        <w:rPr>
          <w:i/>
          <w:iCs/>
        </w:rPr>
        <w:t xml:space="preserve"> самостоятельные и служебные.</w:t>
      </w:r>
    </w:p>
    <w:p w:rsidR="006977B9" w:rsidRPr="006977B9" w:rsidRDefault="006977B9" w:rsidP="006977B9">
      <w:pPr>
        <w:pStyle w:val="a9"/>
        <w:contextualSpacing/>
        <w:jc w:val="both"/>
      </w:pPr>
      <w:r w:rsidRPr="006977B9">
        <w:rPr>
          <w:b/>
          <w:bCs/>
        </w:rPr>
        <w:t>Имя существительное</w:t>
      </w:r>
      <w:r w:rsidRPr="006977B9">
        <w:t>. Значение и употребление в речи. Различение имён существительных</w:t>
      </w:r>
      <w:r w:rsidRPr="006977B9">
        <w:rPr>
          <w:rStyle w:val="apple-converted-space"/>
          <w:b/>
          <w:bCs/>
          <w:i/>
          <w:iCs/>
        </w:rPr>
        <w:t> </w:t>
      </w:r>
      <w:r w:rsidRPr="006977B9">
        <w:rPr>
          <w:i/>
          <w:iCs/>
        </w:rPr>
        <w:t>одушевлённых и неодушевлённых</w:t>
      </w:r>
      <w:r w:rsidRPr="006977B9">
        <w:rPr>
          <w:rStyle w:val="apple-converted-space"/>
        </w:rPr>
        <w:t> </w:t>
      </w:r>
      <w:r w:rsidRPr="006977B9">
        <w:t>по вопросам кто?</w:t>
      </w:r>
      <w:r w:rsidRPr="006977B9">
        <w:rPr>
          <w:rStyle w:val="apple-converted-space"/>
          <w:i/>
          <w:iCs/>
        </w:rPr>
        <w:t> </w:t>
      </w:r>
      <w:r w:rsidRPr="006977B9">
        <w:t>и что?</w:t>
      </w:r>
      <w:r w:rsidRPr="006977B9">
        <w:rPr>
          <w:rStyle w:val="apple-converted-space"/>
        </w:rPr>
        <w:t> </w:t>
      </w:r>
      <w:r w:rsidRPr="006977B9">
        <w:rPr>
          <w:i/>
          <w:iCs/>
        </w:rPr>
        <w:t>Выделение имён существительных собственных и нарицательных.</w:t>
      </w:r>
    </w:p>
    <w:p w:rsidR="006977B9" w:rsidRPr="006977B9" w:rsidRDefault="006977B9" w:rsidP="006977B9">
      <w:pPr>
        <w:pStyle w:val="a9"/>
        <w:contextualSpacing/>
        <w:jc w:val="both"/>
      </w:pPr>
      <w:r w:rsidRPr="006977B9">
        <w:t>Различение имён существительных мужского, женского и среднего рода. Изменение существительных по числам.</w:t>
      </w:r>
      <w:r w:rsidRPr="006977B9">
        <w:rPr>
          <w:rStyle w:val="apple-converted-space"/>
        </w:rPr>
        <w:t> </w:t>
      </w:r>
      <w:r w:rsidRPr="006977B9">
        <w:rPr>
          <w:i/>
          <w:iCs/>
        </w:rPr>
        <w:t>Начальная форма имени существительного.</w:t>
      </w:r>
      <w:r w:rsidRPr="006977B9">
        <w:rPr>
          <w:rStyle w:val="apple-converted-space"/>
        </w:rPr>
        <w:t> </w:t>
      </w:r>
      <w:r w:rsidRPr="006977B9">
        <w:t>Изменение существительных по падежам. Определение падежа, в котором употреблено имя существительное</w:t>
      </w:r>
      <w:proofErr w:type="gramStart"/>
      <w:r w:rsidRPr="006977B9">
        <w:t>.</w:t>
      </w:r>
      <w:r w:rsidRPr="006977B9">
        <w:rPr>
          <w:i/>
          <w:iCs/>
        </w:rPr>
        <w:t>Р</w:t>
      </w:r>
      <w:proofErr w:type="gramEnd"/>
      <w:r w:rsidRPr="006977B9">
        <w:rPr>
          <w:i/>
          <w:iCs/>
        </w:rPr>
        <w:t>азличение падежных и смысловых (синтаксических) вопросов.</w:t>
      </w:r>
      <w:r w:rsidRPr="006977B9">
        <w:rPr>
          <w:rStyle w:val="apple-converted-space"/>
          <w:i/>
          <w:iCs/>
        </w:rPr>
        <w:t> </w:t>
      </w:r>
      <w:r w:rsidRPr="006977B9">
        <w:t>Определение принадлежности имён существительных к 1, 2, 3-му склонению</w:t>
      </w:r>
      <w:proofErr w:type="gramStart"/>
      <w:r w:rsidRPr="006977B9">
        <w:t>.</w:t>
      </w:r>
      <w:r w:rsidRPr="006977B9">
        <w:rPr>
          <w:i/>
          <w:iCs/>
        </w:rPr>
        <w:t>С</w:t>
      </w:r>
      <w:proofErr w:type="gramEnd"/>
      <w:r w:rsidRPr="006977B9">
        <w:rPr>
          <w:i/>
          <w:iCs/>
        </w:rPr>
        <w:t>ловообразование имён существительных.</w:t>
      </w:r>
      <w:r w:rsidRPr="006977B9">
        <w:rPr>
          <w:rStyle w:val="apple-converted-space"/>
        </w:rPr>
        <w:t> </w:t>
      </w:r>
      <w:r w:rsidRPr="006977B9">
        <w:rPr>
          <w:i/>
          <w:iCs/>
        </w:rPr>
        <w:t>Морфологический разбор имён существительных.</w:t>
      </w:r>
    </w:p>
    <w:p w:rsidR="006977B9" w:rsidRPr="006977B9" w:rsidRDefault="006977B9" w:rsidP="006977B9">
      <w:pPr>
        <w:pStyle w:val="a9"/>
        <w:contextualSpacing/>
        <w:jc w:val="both"/>
      </w:pPr>
      <w:r w:rsidRPr="006977B9">
        <w:rPr>
          <w:b/>
          <w:bCs/>
        </w:rPr>
        <w:t>Имя прилагательное</w:t>
      </w:r>
      <w:r w:rsidRPr="006977B9">
        <w:t xml:space="preserve">. Значение и употребление в речи. Изменение прилагательных по родам, числам и падежам, кроме прилагательных на </w:t>
      </w:r>
      <w:proofErr w:type="gramStart"/>
      <w:r w:rsidRPr="006977B9">
        <w:t>-и</w:t>
      </w:r>
      <w:proofErr w:type="gramEnd"/>
      <w:r w:rsidRPr="006977B9">
        <w:t>й, -ья, -ов, -ин. Зависимость формы имени прилагательного от формы имени существительного.</w:t>
      </w:r>
      <w:r w:rsidRPr="006977B9">
        <w:rPr>
          <w:rStyle w:val="apple-converted-space"/>
        </w:rPr>
        <w:t> </w:t>
      </w:r>
      <w:r w:rsidRPr="006977B9">
        <w:rPr>
          <w:i/>
          <w:iCs/>
        </w:rPr>
        <w:t>Начальная форма имени прилагательного. Словообразование имён прилагательных.</w:t>
      </w:r>
      <w:r w:rsidRPr="006977B9">
        <w:rPr>
          <w:rStyle w:val="apple-converted-space"/>
        </w:rPr>
        <w:t> </w:t>
      </w:r>
      <w:r w:rsidRPr="006977B9">
        <w:rPr>
          <w:i/>
          <w:iCs/>
        </w:rPr>
        <w:t>Морфологический разбор имён прилагательных.</w:t>
      </w:r>
    </w:p>
    <w:p w:rsidR="006977B9" w:rsidRPr="006977B9" w:rsidRDefault="006977B9" w:rsidP="006977B9">
      <w:pPr>
        <w:pStyle w:val="a9"/>
        <w:contextualSpacing/>
        <w:jc w:val="both"/>
      </w:pPr>
      <w:r w:rsidRPr="006977B9">
        <w:rPr>
          <w:b/>
          <w:bCs/>
        </w:rPr>
        <w:t>Местоимение</w:t>
      </w:r>
      <w:r w:rsidRPr="006977B9">
        <w:t>. Общее представление о местоимении.</w:t>
      </w:r>
      <w:r w:rsidRPr="006977B9">
        <w:rPr>
          <w:rStyle w:val="apple-converted-space"/>
        </w:rPr>
        <w:t> </w:t>
      </w:r>
      <w:r w:rsidRPr="006977B9">
        <w:rPr>
          <w:i/>
          <w:iCs/>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6977B9">
        <w:t>.</w:t>
      </w:r>
    </w:p>
    <w:p w:rsidR="006977B9" w:rsidRPr="006977B9" w:rsidRDefault="006977B9" w:rsidP="006977B9">
      <w:pPr>
        <w:pStyle w:val="a9"/>
        <w:contextualSpacing/>
        <w:jc w:val="both"/>
      </w:pPr>
      <w:r w:rsidRPr="006977B9">
        <w:rPr>
          <w:b/>
          <w:bCs/>
          <w:iCs/>
        </w:rPr>
        <w:t>Числительное.</w:t>
      </w:r>
      <w:r w:rsidRPr="006977B9">
        <w:rPr>
          <w:rStyle w:val="apple-converted-space"/>
          <w:i/>
          <w:iCs/>
        </w:rPr>
        <w:t> </w:t>
      </w:r>
      <w:r w:rsidRPr="006977B9">
        <w:rPr>
          <w:i/>
          <w:iCs/>
        </w:rPr>
        <w:t>Общее представление о числительных. Значение и употребление в речи количественных и порядковых числительных.</w:t>
      </w:r>
    </w:p>
    <w:p w:rsidR="006977B9" w:rsidRPr="006977B9" w:rsidRDefault="006977B9" w:rsidP="006977B9">
      <w:pPr>
        <w:pStyle w:val="a9"/>
        <w:contextualSpacing/>
        <w:jc w:val="both"/>
      </w:pPr>
      <w:r w:rsidRPr="006977B9">
        <w:rPr>
          <w:b/>
          <w:bCs/>
        </w:rPr>
        <w:t>Глагол.</w:t>
      </w:r>
      <w:r w:rsidRPr="006977B9">
        <w:rPr>
          <w:rStyle w:val="apple-converted-space"/>
        </w:rPr>
        <w:t> </w:t>
      </w:r>
      <w:r w:rsidRPr="006977B9">
        <w:t>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w:t>
      </w:r>
      <w:r w:rsidRPr="006977B9">
        <w:rPr>
          <w:rStyle w:val="apple-converted-space"/>
        </w:rPr>
        <w:t> </w:t>
      </w:r>
      <w:r w:rsidRPr="006977B9">
        <w:rPr>
          <w:i/>
          <w:iCs/>
        </w:rPr>
        <w:t>Возвратные глаголы. Словообразование глаголов от других частей речи</w:t>
      </w:r>
      <w:r w:rsidRPr="006977B9">
        <w:t>.</w:t>
      </w:r>
      <w:r w:rsidRPr="006977B9">
        <w:rPr>
          <w:rStyle w:val="apple-converted-space"/>
        </w:rPr>
        <w:t> </w:t>
      </w:r>
      <w:r w:rsidRPr="006977B9">
        <w:rPr>
          <w:i/>
          <w:iCs/>
        </w:rPr>
        <w:t>Морфологический разбор глаголов</w:t>
      </w:r>
      <w:r w:rsidRPr="006977B9">
        <w:rPr>
          <w:b/>
          <w:bCs/>
          <w:i/>
          <w:iCs/>
        </w:rPr>
        <w:t>.</w:t>
      </w:r>
    </w:p>
    <w:p w:rsidR="006977B9" w:rsidRPr="006977B9" w:rsidRDefault="006977B9" w:rsidP="006977B9">
      <w:pPr>
        <w:pStyle w:val="a9"/>
        <w:contextualSpacing/>
        <w:jc w:val="both"/>
      </w:pPr>
      <w:r w:rsidRPr="006977B9">
        <w:rPr>
          <w:b/>
          <w:bCs/>
        </w:rPr>
        <w:t>Наречие</w:t>
      </w:r>
      <w:r w:rsidRPr="006977B9">
        <w:t>.</w:t>
      </w:r>
      <w:r w:rsidRPr="006977B9">
        <w:rPr>
          <w:rStyle w:val="apple-converted-space"/>
          <w:i/>
          <w:iCs/>
        </w:rPr>
        <w:t> </w:t>
      </w:r>
      <w:r w:rsidRPr="006977B9">
        <w:rPr>
          <w:i/>
          <w:iCs/>
        </w:rPr>
        <w:t>Значение и употребление в речи.</w:t>
      </w:r>
    </w:p>
    <w:p w:rsidR="006977B9" w:rsidRPr="006977B9" w:rsidRDefault="006977B9" w:rsidP="006977B9">
      <w:pPr>
        <w:pStyle w:val="a9"/>
        <w:contextualSpacing/>
        <w:jc w:val="both"/>
      </w:pPr>
      <w:r w:rsidRPr="006977B9">
        <w:rPr>
          <w:b/>
          <w:bCs/>
        </w:rPr>
        <w:t>Предлог.</w:t>
      </w:r>
      <w:r w:rsidRPr="006977B9">
        <w:rPr>
          <w:rStyle w:val="apple-converted-space"/>
        </w:rPr>
        <w:t> </w:t>
      </w:r>
      <w:r w:rsidRPr="006977B9">
        <w:rPr>
          <w:i/>
          <w:iCs/>
        </w:rPr>
        <w:t>Знакомство с наиболее употребительными предлогами.</w:t>
      </w:r>
      <w:r w:rsidRPr="006977B9">
        <w:rPr>
          <w:rStyle w:val="apple-converted-space"/>
        </w:rPr>
        <w:t> </w:t>
      </w:r>
      <w:r w:rsidRPr="006977B9">
        <w:rPr>
          <w:i/>
          <w:iCs/>
        </w:rPr>
        <w:t>Функция предлогов: образование падежных форм имён существительных и местоимений.</w:t>
      </w:r>
      <w:r w:rsidRPr="006977B9">
        <w:rPr>
          <w:rStyle w:val="apple-converted-space"/>
          <w:i/>
          <w:iCs/>
        </w:rPr>
        <w:t> </w:t>
      </w:r>
      <w:r w:rsidRPr="006977B9">
        <w:t>Отличие предлогов от приставок.</w:t>
      </w:r>
    </w:p>
    <w:p w:rsidR="006977B9" w:rsidRPr="006977B9" w:rsidRDefault="006977B9" w:rsidP="006977B9">
      <w:pPr>
        <w:pStyle w:val="a9"/>
        <w:contextualSpacing/>
        <w:jc w:val="both"/>
      </w:pPr>
      <w:r w:rsidRPr="006977B9">
        <w:rPr>
          <w:b/>
          <w:bCs/>
        </w:rPr>
        <w:t>Союз.</w:t>
      </w:r>
      <w:r w:rsidRPr="006977B9">
        <w:rPr>
          <w:rStyle w:val="apple-converted-space"/>
          <w:b/>
          <w:bCs/>
        </w:rPr>
        <w:t> </w:t>
      </w:r>
      <w:r w:rsidRPr="006977B9">
        <w:t>Союзы и, а, но, их роль в речи.</w:t>
      </w:r>
    </w:p>
    <w:p w:rsidR="006977B9" w:rsidRPr="006977B9" w:rsidRDefault="006977B9" w:rsidP="006977B9">
      <w:pPr>
        <w:pStyle w:val="a9"/>
        <w:contextualSpacing/>
        <w:jc w:val="both"/>
      </w:pPr>
      <w:r w:rsidRPr="006977B9">
        <w:rPr>
          <w:b/>
          <w:bCs/>
        </w:rPr>
        <w:t>Частица.</w:t>
      </w:r>
      <w:r w:rsidRPr="006977B9">
        <w:rPr>
          <w:rStyle w:val="apple-converted-space"/>
        </w:rPr>
        <w:t> </w:t>
      </w:r>
      <w:r w:rsidRPr="006977B9">
        <w:t>Частица</w:t>
      </w:r>
      <w:r w:rsidRPr="006977B9">
        <w:rPr>
          <w:rStyle w:val="apple-converted-space"/>
        </w:rPr>
        <w:t> </w:t>
      </w:r>
      <w:r w:rsidRPr="006977B9">
        <w:rPr>
          <w:b/>
          <w:bCs/>
        </w:rPr>
        <w:t>не</w:t>
      </w:r>
      <w:r w:rsidRPr="006977B9">
        <w:t>, её значение.</w:t>
      </w:r>
    </w:p>
    <w:p w:rsidR="006977B9" w:rsidRPr="006977B9" w:rsidRDefault="006977B9" w:rsidP="006977B9">
      <w:pPr>
        <w:pStyle w:val="a9"/>
        <w:contextualSpacing/>
        <w:jc w:val="both"/>
      </w:pPr>
      <w:r w:rsidRPr="006977B9">
        <w:rPr>
          <w:b/>
          <w:bCs/>
        </w:rPr>
        <w:t>Синтаксис.</w:t>
      </w:r>
      <w:r w:rsidRPr="006977B9">
        <w:rPr>
          <w:rStyle w:val="apple-converted-space"/>
        </w:rPr>
        <w:t> </w:t>
      </w:r>
      <w:r w:rsidRPr="006977B9">
        <w:t>Различение предложения, словосочетания, слова (осознание их сходства и различия</w:t>
      </w:r>
      <w:r w:rsidRPr="006977B9">
        <w:rPr>
          <w:i/>
          <w:iCs/>
        </w:rPr>
        <w:t>). Определение в словосочетании главного и зависимого слов при помощи вопроса.</w:t>
      </w:r>
      <w:r w:rsidRPr="006977B9">
        <w:rPr>
          <w:rStyle w:val="apple-converted-space"/>
          <w:b/>
          <w:bCs/>
          <w:i/>
          <w:iCs/>
        </w:rPr>
        <w:t> </w:t>
      </w:r>
      <w:r w:rsidRPr="006977B9">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6977B9" w:rsidRPr="006977B9" w:rsidRDefault="006977B9" w:rsidP="006977B9">
      <w:pPr>
        <w:pStyle w:val="a9"/>
        <w:tabs>
          <w:tab w:val="left" w:pos="651"/>
        </w:tabs>
        <w:contextualSpacing/>
        <w:jc w:val="both"/>
      </w:pPr>
      <w:r w:rsidRPr="006977B9">
        <w:rPr>
          <w:b/>
          <w:bCs/>
        </w:rPr>
        <w:t>Простое предложение.</w:t>
      </w:r>
      <w:r w:rsidRPr="006977B9">
        <w:rPr>
          <w:rStyle w:val="apple-converted-space"/>
        </w:rPr>
        <w:t> </w:t>
      </w:r>
      <w:r w:rsidRPr="006977B9">
        <w:t>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r w:rsidRPr="006977B9">
        <w:rPr>
          <w:rStyle w:val="apple-converted-space"/>
        </w:rPr>
        <w:t> </w:t>
      </w:r>
      <w:r w:rsidRPr="006977B9">
        <w:rPr>
          <w:i/>
          <w:iCs/>
        </w:rPr>
        <w:t>Предложения распространённые и нераспространённые. Синтаксический анализ простого предложения с двумя главными членами.</w:t>
      </w:r>
    </w:p>
    <w:p w:rsidR="006977B9" w:rsidRPr="006977B9" w:rsidRDefault="006977B9" w:rsidP="006977B9">
      <w:pPr>
        <w:pStyle w:val="a9"/>
        <w:contextualSpacing/>
        <w:jc w:val="both"/>
      </w:pPr>
      <w:r w:rsidRPr="006977B9">
        <w:t>Нахождение однородных членов и самостоятельное составление предложений с ними без союзов и с союзами и, а, но. Использование интонации перечисления в предложениях с однородными членами.</w:t>
      </w:r>
    </w:p>
    <w:p w:rsidR="006977B9" w:rsidRPr="006977B9" w:rsidRDefault="006977B9" w:rsidP="006977B9">
      <w:pPr>
        <w:pStyle w:val="a9"/>
        <w:contextualSpacing/>
        <w:jc w:val="both"/>
      </w:pPr>
      <w:r w:rsidRPr="006977B9">
        <w:rPr>
          <w:i/>
          <w:iCs/>
        </w:rPr>
        <w:t>Нахождение в предложении обращения (в начале, в середине или в конце предложения).</w:t>
      </w:r>
    </w:p>
    <w:p w:rsidR="006977B9" w:rsidRPr="006977B9" w:rsidRDefault="006977B9" w:rsidP="006977B9">
      <w:pPr>
        <w:pStyle w:val="a9"/>
        <w:contextualSpacing/>
        <w:jc w:val="both"/>
      </w:pPr>
      <w:r w:rsidRPr="006977B9">
        <w:rPr>
          <w:b/>
          <w:bCs/>
        </w:rPr>
        <w:t>Сложное предложение</w:t>
      </w:r>
      <w:r w:rsidRPr="006977B9">
        <w:rPr>
          <w:rStyle w:val="apple-converted-space"/>
          <w:i/>
          <w:iCs/>
        </w:rPr>
        <w:t> </w:t>
      </w:r>
      <w:r w:rsidRPr="006977B9">
        <w:rPr>
          <w:i/>
          <w:iCs/>
        </w:rPr>
        <w:t>(общее представление). Различение простых и сложных предложений.</w:t>
      </w:r>
    </w:p>
    <w:p w:rsidR="006977B9" w:rsidRPr="006977B9" w:rsidRDefault="006977B9" w:rsidP="006977B9">
      <w:pPr>
        <w:pStyle w:val="a9"/>
        <w:contextualSpacing/>
        <w:jc w:val="both"/>
      </w:pPr>
      <w:r w:rsidRPr="006977B9">
        <w:rPr>
          <w:b/>
          <w:bCs/>
        </w:rPr>
        <w:lastRenderedPageBreak/>
        <w:t>Орфография и пунктуация</w:t>
      </w:r>
      <w:r w:rsidRPr="006977B9">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6977B9" w:rsidRPr="006977B9" w:rsidRDefault="006977B9" w:rsidP="006977B9">
      <w:pPr>
        <w:pStyle w:val="a9"/>
        <w:contextualSpacing/>
        <w:jc w:val="both"/>
      </w:pPr>
      <w:r w:rsidRPr="006977B9">
        <w:t>Применение правил правописания и пунктуации:</w:t>
      </w:r>
    </w:p>
    <w:p w:rsidR="006977B9" w:rsidRPr="006977B9" w:rsidRDefault="006977B9" w:rsidP="006977B9">
      <w:pPr>
        <w:pStyle w:val="a9"/>
        <w:contextualSpacing/>
        <w:jc w:val="both"/>
      </w:pPr>
      <w:r w:rsidRPr="006977B9">
        <w:t xml:space="preserve">• сочетания жи-ши, </w:t>
      </w:r>
      <w:proofErr w:type="gramStart"/>
      <w:r w:rsidRPr="006977B9">
        <w:t>ча-ща</w:t>
      </w:r>
      <w:proofErr w:type="gramEnd"/>
      <w:r w:rsidRPr="006977B9">
        <w:t>, чу-щу в положении под ударением;</w:t>
      </w:r>
    </w:p>
    <w:p w:rsidR="006977B9" w:rsidRPr="006977B9" w:rsidRDefault="006977B9" w:rsidP="006977B9">
      <w:pPr>
        <w:pStyle w:val="a9"/>
        <w:contextualSpacing/>
        <w:jc w:val="both"/>
      </w:pPr>
      <w:r w:rsidRPr="006977B9">
        <w:t>• сочетания чк-чн, чт, нч, щн и др.;</w:t>
      </w:r>
    </w:p>
    <w:p w:rsidR="006977B9" w:rsidRPr="006977B9" w:rsidRDefault="006977B9" w:rsidP="006977B9">
      <w:pPr>
        <w:pStyle w:val="a9"/>
        <w:contextualSpacing/>
        <w:jc w:val="both"/>
      </w:pPr>
      <w:r w:rsidRPr="006977B9">
        <w:t>• перенос слов;</w:t>
      </w:r>
    </w:p>
    <w:p w:rsidR="006977B9" w:rsidRPr="006977B9" w:rsidRDefault="006977B9" w:rsidP="006977B9">
      <w:pPr>
        <w:pStyle w:val="a9"/>
        <w:contextualSpacing/>
        <w:jc w:val="both"/>
      </w:pPr>
      <w:r w:rsidRPr="006977B9">
        <w:t>• прописная буква в начале предложения, в именах собственных;</w:t>
      </w:r>
    </w:p>
    <w:p w:rsidR="006977B9" w:rsidRPr="006977B9" w:rsidRDefault="006977B9" w:rsidP="006977B9">
      <w:pPr>
        <w:pStyle w:val="a9"/>
        <w:contextualSpacing/>
        <w:jc w:val="both"/>
      </w:pPr>
      <w:r w:rsidRPr="006977B9">
        <w:t xml:space="preserve">• проверяемые безударные гласные в </w:t>
      </w:r>
      <w:proofErr w:type="gramStart"/>
      <w:r w:rsidRPr="006977B9">
        <w:t>корне слова</w:t>
      </w:r>
      <w:proofErr w:type="gramEnd"/>
      <w:r w:rsidRPr="006977B9">
        <w:t>;</w:t>
      </w:r>
    </w:p>
    <w:p w:rsidR="006977B9" w:rsidRPr="006977B9" w:rsidRDefault="006977B9" w:rsidP="006977B9">
      <w:pPr>
        <w:pStyle w:val="a9"/>
        <w:contextualSpacing/>
        <w:jc w:val="both"/>
      </w:pPr>
      <w:r w:rsidRPr="006977B9">
        <w:t xml:space="preserve">• парные звонкие и глухие согласные в </w:t>
      </w:r>
      <w:proofErr w:type="gramStart"/>
      <w:r w:rsidRPr="006977B9">
        <w:t>корне слова</w:t>
      </w:r>
      <w:proofErr w:type="gramEnd"/>
      <w:r w:rsidRPr="006977B9">
        <w:t>;</w:t>
      </w:r>
    </w:p>
    <w:p w:rsidR="006977B9" w:rsidRPr="006977B9" w:rsidRDefault="006977B9" w:rsidP="006977B9">
      <w:pPr>
        <w:pStyle w:val="a9"/>
        <w:contextualSpacing/>
        <w:jc w:val="both"/>
      </w:pPr>
      <w:proofErr w:type="gramStart"/>
      <w:r w:rsidRPr="006977B9">
        <w:t>• непроизносимые согласные;•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roofErr w:type="gramEnd"/>
    </w:p>
    <w:p w:rsidR="006977B9" w:rsidRPr="006977B9" w:rsidRDefault="006977B9" w:rsidP="006977B9">
      <w:pPr>
        <w:pStyle w:val="a9"/>
        <w:contextualSpacing/>
        <w:jc w:val="both"/>
      </w:pPr>
      <w:r w:rsidRPr="006977B9">
        <w:t>• гласные и согласные в неизменяемых на письме приставках;</w:t>
      </w:r>
    </w:p>
    <w:p w:rsidR="006977B9" w:rsidRPr="006977B9" w:rsidRDefault="006977B9" w:rsidP="006977B9">
      <w:pPr>
        <w:pStyle w:val="a9"/>
        <w:contextualSpacing/>
        <w:jc w:val="both"/>
      </w:pPr>
      <w:r w:rsidRPr="006977B9">
        <w:t>• разделительные ъ и ь;</w:t>
      </w:r>
    </w:p>
    <w:p w:rsidR="006977B9" w:rsidRPr="006977B9" w:rsidRDefault="006977B9" w:rsidP="006977B9">
      <w:pPr>
        <w:pStyle w:val="a9"/>
        <w:contextualSpacing/>
        <w:jc w:val="both"/>
      </w:pPr>
      <w:r w:rsidRPr="006977B9">
        <w:t>• мягкий знак после шипящих на конце имён существительных (</w:t>
      </w:r>
      <w:r w:rsidRPr="006977B9">
        <w:rPr>
          <w:i/>
          <w:iCs/>
        </w:rPr>
        <w:t>речь, рожь, мышь</w:t>
      </w:r>
      <w:r w:rsidRPr="006977B9">
        <w:t>);</w:t>
      </w:r>
    </w:p>
    <w:p w:rsidR="006977B9" w:rsidRPr="006977B9" w:rsidRDefault="006977B9" w:rsidP="006977B9">
      <w:pPr>
        <w:pStyle w:val="a9"/>
        <w:contextualSpacing/>
        <w:jc w:val="both"/>
      </w:pPr>
      <w:r w:rsidRPr="006977B9">
        <w:rPr>
          <w:i/>
          <w:iCs/>
        </w:rPr>
        <w:t xml:space="preserve">• </w:t>
      </w:r>
      <w:proofErr w:type="gramStart"/>
      <w:r w:rsidRPr="006977B9">
        <w:rPr>
          <w:i/>
          <w:iCs/>
        </w:rPr>
        <w:t>соединительные</w:t>
      </w:r>
      <w:proofErr w:type="gramEnd"/>
      <w:r w:rsidRPr="006977B9">
        <w:rPr>
          <w:rStyle w:val="apple-converted-space"/>
          <w:i/>
          <w:iCs/>
        </w:rPr>
        <w:t> </w:t>
      </w:r>
      <w:r w:rsidRPr="006977B9">
        <w:rPr>
          <w:b/>
          <w:bCs/>
          <w:i/>
          <w:iCs/>
        </w:rPr>
        <w:t>о</w:t>
      </w:r>
      <w:r w:rsidRPr="006977B9">
        <w:rPr>
          <w:rStyle w:val="apple-converted-space"/>
          <w:i/>
          <w:iCs/>
        </w:rPr>
        <w:t> </w:t>
      </w:r>
      <w:r w:rsidRPr="006977B9">
        <w:rPr>
          <w:i/>
          <w:iCs/>
        </w:rPr>
        <w:t>и</w:t>
      </w:r>
      <w:r w:rsidRPr="006977B9">
        <w:rPr>
          <w:rStyle w:val="apple-converted-space"/>
          <w:i/>
          <w:iCs/>
        </w:rPr>
        <w:t> </w:t>
      </w:r>
      <w:r w:rsidRPr="006977B9">
        <w:rPr>
          <w:b/>
          <w:bCs/>
          <w:i/>
          <w:iCs/>
        </w:rPr>
        <w:t>е</w:t>
      </w:r>
      <w:r w:rsidRPr="006977B9">
        <w:rPr>
          <w:i/>
          <w:iCs/>
        </w:rPr>
        <w:t>, в сложных словах (самолёт, вездеход)</w:t>
      </w:r>
    </w:p>
    <w:p w:rsidR="006977B9" w:rsidRPr="006977B9" w:rsidRDefault="006977B9" w:rsidP="006977B9">
      <w:pPr>
        <w:pStyle w:val="a9"/>
        <w:contextualSpacing/>
        <w:jc w:val="both"/>
      </w:pPr>
      <w:r w:rsidRPr="006977B9">
        <w:t>• е</w:t>
      </w:r>
      <w:r w:rsidRPr="006977B9">
        <w:rPr>
          <w:rStyle w:val="apple-converted-space"/>
          <w:i/>
          <w:iCs/>
        </w:rPr>
        <w:t> </w:t>
      </w:r>
      <w:r w:rsidRPr="006977B9">
        <w:rPr>
          <w:i/>
          <w:iCs/>
        </w:rPr>
        <w:t>и</w:t>
      </w:r>
      <w:r w:rsidRPr="006977B9">
        <w:rPr>
          <w:rStyle w:val="apple-converted-space"/>
          <w:i/>
          <w:iCs/>
        </w:rPr>
        <w:t> </w:t>
      </w:r>
      <w:proofErr w:type="gramStart"/>
      <w:r w:rsidRPr="006977B9">
        <w:rPr>
          <w:b/>
          <w:bCs/>
          <w:i/>
          <w:iCs/>
        </w:rPr>
        <w:t>и</w:t>
      </w:r>
      <w:proofErr w:type="gramEnd"/>
      <w:r w:rsidRPr="006977B9">
        <w:rPr>
          <w:rStyle w:val="apple-converted-space"/>
          <w:i/>
          <w:iCs/>
        </w:rPr>
        <w:t> </w:t>
      </w:r>
      <w:r w:rsidRPr="006977B9">
        <w:rPr>
          <w:i/>
          <w:iCs/>
        </w:rPr>
        <w:t>в суффиксах имен существительных (ключик — ключика, замочек-замочка).</w:t>
      </w:r>
    </w:p>
    <w:p w:rsidR="006977B9" w:rsidRPr="006977B9" w:rsidRDefault="006977B9" w:rsidP="006977B9">
      <w:pPr>
        <w:pStyle w:val="a9"/>
        <w:contextualSpacing/>
        <w:jc w:val="both"/>
      </w:pPr>
      <w:r w:rsidRPr="006977B9">
        <w:t xml:space="preserve">• безударные падежные окончания имён существительных (кроме существительных на </w:t>
      </w:r>
      <w:proofErr w:type="gramStart"/>
      <w:r w:rsidRPr="006977B9">
        <w:t>-м</w:t>
      </w:r>
      <w:proofErr w:type="gramEnd"/>
      <w:r w:rsidRPr="006977B9">
        <w:t>я, -ий, -ье, -ия, -ов, -ин);</w:t>
      </w:r>
    </w:p>
    <w:p w:rsidR="006977B9" w:rsidRPr="006977B9" w:rsidRDefault="006977B9" w:rsidP="006977B9">
      <w:pPr>
        <w:pStyle w:val="a9"/>
        <w:contextualSpacing/>
        <w:jc w:val="both"/>
      </w:pPr>
      <w:r w:rsidRPr="006977B9">
        <w:t>• безударные падежные окончания имён прилагательных;</w:t>
      </w:r>
    </w:p>
    <w:p w:rsidR="006977B9" w:rsidRPr="006977B9" w:rsidRDefault="006977B9" w:rsidP="006977B9">
      <w:pPr>
        <w:pStyle w:val="a9"/>
        <w:contextualSpacing/>
        <w:jc w:val="both"/>
      </w:pPr>
      <w:r w:rsidRPr="006977B9">
        <w:t>• раздельное написание предлогов с именами существительными;</w:t>
      </w:r>
    </w:p>
    <w:p w:rsidR="006977B9" w:rsidRPr="006977B9" w:rsidRDefault="006977B9" w:rsidP="006977B9">
      <w:pPr>
        <w:pStyle w:val="a9"/>
        <w:contextualSpacing/>
        <w:jc w:val="both"/>
      </w:pPr>
      <w:r w:rsidRPr="006977B9">
        <w:t>• раздельное написание предлогов с личными местоимениями;</w:t>
      </w:r>
    </w:p>
    <w:p w:rsidR="006977B9" w:rsidRPr="006977B9" w:rsidRDefault="006977B9" w:rsidP="006977B9">
      <w:pPr>
        <w:pStyle w:val="a9"/>
        <w:contextualSpacing/>
        <w:jc w:val="both"/>
      </w:pPr>
      <w:r w:rsidRPr="006977B9">
        <w:t>• раздельное написание частицы</w:t>
      </w:r>
      <w:r w:rsidRPr="006977B9">
        <w:rPr>
          <w:rStyle w:val="apple-converted-space"/>
        </w:rPr>
        <w:t> </w:t>
      </w:r>
      <w:r w:rsidRPr="006977B9">
        <w:rPr>
          <w:b/>
          <w:bCs/>
        </w:rPr>
        <w:t>не</w:t>
      </w:r>
      <w:r w:rsidRPr="006977B9">
        <w:rPr>
          <w:rStyle w:val="apple-converted-space"/>
        </w:rPr>
        <w:t> </w:t>
      </w:r>
      <w:r w:rsidRPr="006977B9">
        <w:t>с глаголами;</w:t>
      </w:r>
    </w:p>
    <w:p w:rsidR="006977B9" w:rsidRPr="006977B9" w:rsidRDefault="006977B9" w:rsidP="006977B9">
      <w:pPr>
        <w:pStyle w:val="a9"/>
        <w:contextualSpacing/>
        <w:jc w:val="both"/>
      </w:pPr>
      <w:r w:rsidRPr="006977B9">
        <w:t>• мягкий знак после шипящих на конце глаголов во 2-м лице единственного числа (</w:t>
      </w:r>
      <w:r w:rsidRPr="006977B9">
        <w:rPr>
          <w:i/>
          <w:iCs/>
        </w:rPr>
        <w:t>читаешь, учишь</w:t>
      </w:r>
      <w:r w:rsidRPr="006977B9">
        <w:t>);</w:t>
      </w:r>
    </w:p>
    <w:p w:rsidR="006977B9" w:rsidRPr="006977B9" w:rsidRDefault="006977B9" w:rsidP="006977B9">
      <w:pPr>
        <w:pStyle w:val="a9"/>
        <w:contextualSpacing/>
        <w:jc w:val="both"/>
      </w:pPr>
      <w:r w:rsidRPr="006977B9">
        <w:t xml:space="preserve">• мягкий знак в глаголах в сочетании </w:t>
      </w:r>
      <w:proofErr w:type="gramStart"/>
      <w:r w:rsidRPr="006977B9">
        <w:t>-т</w:t>
      </w:r>
      <w:proofErr w:type="gramEnd"/>
      <w:r w:rsidRPr="006977B9">
        <w:t>ься;</w:t>
      </w:r>
    </w:p>
    <w:p w:rsidR="006977B9" w:rsidRPr="006977B9" w:rsidRDefault="006977B9" w:rsidP="006977B9">
      <w:pPr>
        <w:pStyle w:val="a9"/>
        <w:contextualSpacing/>
        <w:jc w:val="both"/>
      </w:pPr>
      <w:r w:rsidRPr="006977B9">
        <w:rPr>
          <w:i/>
          <w:iCs/>
        </w:rPr>
        <w:t>• безударные личные окончания глаголов;</w:t>
      </w:r>
    </w:p>
    <w:p w:rsidR="006977B9" w:rsidRPr="006977B9" w:rsidRDefault="006977B9" w:rsidP="006977B9">
      <w:pPr>
        <w:pStyle w:val="a9"/>
        <w:contextualSpacing/>
        <w:jc w:val="both"/>
      </w:pPr>
      <w:r w:rsidRPr="006977B9">
        <w:t>• раздельное написание предлогов с другими словами;</w:t>
      </w:r>
    </w:p>
    <w:p w:rsidR="006977B9" w:rsidRPr="006977B9" w:rsidRDefault="006977B9" w:rsidP="006977B9">
      <w:pPr>
        <w:pStyle w:val="a9"/>
        <w:contextualSpacing/>
        <w:jc w:val="both"/>
      </w:pPr>
      <w:r w:rsidRPr="006977B9">
        <w:t xml:space="preserve">• знаки препинания в конце предложения: точка, </w:t>
      </w:r>
      <w:proofErr w:type="gramStart"/>
      <w:r w:rsidRPr="006977B9">
        <w:t>вопросительный</w:t>
      </w:r>
      <w:proofErr w:type="gramEnd"/>
      <w:r w:rsidRPr="006977B9">
        <w:t xml:space="preserve"> и восклицательные знаки;</w:t>
      </w:r>
    </w:p>
    <w:p w:rsidR="006977B9" w:rsidRPr="006977B9" w:rsidRDefault="006977B9" w:rsidP="006977B9">
      <w:pPr>
        <w:pStyle w:val="a9"/>
        <w:contextualSpacing/>
        <w:jc w:val="both"/>
      </w:pPr>
      <w:r w:rsidRPr="006977B9">
        <w:t>• знаки препинания (запятая) в предложениях с однородными членами;</w:t>
      </w:r>
    </w:p>
    <w:p w:rsidR="006977B9" w:rsidRPr="006977B9" w:rsidRDefault="006977B9" w:rsidP="006977B9">
      <w:pPr>
        <w:pStyle w:val="a9"/>
        <w:contextualSpacing/>
        <w:jc w:val="both"/>
      </w:pPr>
      <w:r w:rsidRPr="006977B9">
        <w:rPr>
          <w:i/>
          <w:iCs/>
        </w:rPr>
        <w:t>• запятая при обращении в предложениях;</w:t>
      </w:r>
    </w:p>
    <w:p w:rsidR="006977B9" w:rsidRPr="006977B9" w:rsidRDefault="006977B9" w:rsidP="006977B9">
      <w:pPr>
        <w:pStyle w:val="a9"/>
        <w:contextualSpacing/>
        <w:jc w:val="both"/>
      </w:pPr>
      <w:r w:rsidRPr="006977B9">
        <w:rPr>
          <w:i/>
          <w:iCs/>
        </w:rPr>
        <w:t>• запятая между частями в сложном предложении.</w:t>
      </w:r>
    </w:p>
    <w:p w:rsidR="006977B9" w:rsidRPr="006977B9" w:rsidRDefault="006977B9" w:rsidP="006977B9">
      <w:pPr>
        <w:pStyle w:val="a9"/>
        <w:contextualSpacing/>
        <w:jc w:val="both"/>
      </w:pPr>
      <w:r w:rsidRPr="006977B9">
        <w:rPr>
          <w:b/>
          <w:bCs/>
        </w:rPr>
        <w:t>Развитие речи</w:t>
      </w:r>
      <w:r w:rsidRPr="006977B9">
        <w:t xml:space="preserve">. Осознание </w:t>
      </w:r>
      <w:proofErr w:type="gramStart"/>
      <w:r w:rsidRPr="006977B9">
        <w:t>ситуации</w:t>
      </w:r>
      <w:proofErr w:type="gramEnd"/>
      <w:r w:rsidRPr="006977B9">
        <w:t xml:space="preserve"> общения: с </w:t>
      </w:r>
      <w:proofErr w:type="gramStart"/>
      <w:r w:rsidRPr="006977B9">
        <w:t>какой</w:t>
      </w:r>
      <w:proofErr w:type="gramEnd"/>
      <w:r w:rsidRPr="006977B9">
        <w:t xml:space="preserve"> целью, с кем и где происходит общение?</w:t>
      </w:r>
    </w:p>
    <w:p w:rsidR="006977B9" w:rsidRPr="006977B9" w:rsidRDefault="006977B9" w:rsidP="006977B9">
      <w:pPr>
        <w:pStyle w:val="a9"/>
        <w:contextualSpacing/>
        <w:jc w:val="both"/>
      </w:pPr>
      <w:r w:rsidRPr="006977B9">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6977B9" w:rsidRPr="006977B9" w:rsidRDefault="006977B9" w:rsidP="006977B9">
      <w:pPr>
        <w:pStyle w:val="a9"/>
        <w:contextualSpacing/>
        <w:jc w:val="both"/>
      </w:pPr>
      <w:r w:rsidRPr="006977B9">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6977B9" w:rsidRPr="006977B9" w:rsidRDefault="006977B9" w:rsidP="006977B9">
      <w:pPr>
        <w:pStyle w:val="a9"/>
        <w:contextualSpacing/>
        <w:jc w:val="both"/>
      </w:pPr>
      <w:r w:rsidRPr="006977B9">
        <w:t>Текст. Признаки текста. Смысловое единство предложений в тексте. Заглавие текста.</w:t>
      </w:r>
    </w:p>
    <w:p w:rsidR="006977B9" w:rsidRPr="006977B9" w:rsidRDefault="006977B9" w:rsidP="006977B9">
      <w:pPr>
        <w:pStyle w:val="a9"/>
        <w:contextualSpacing/>
        <w:jc w:val="both"/>
      </w:pPr>
      <w:r w:rsidRPr="006977B9">
        <w:t>Последовательность предложений в тексте.</w:t>
      </w:r>
    </w:p>
    <w:p w:rsidR="006977B9" w:rsidRPr="006977B9" w:rsidRDefault="006977B9" w:rsidP="006977B9">
      <w:pPr>
        <w:pStyle w:val="a9"/>
        <w:contextualSpacing/>
        <w:jc w:val="both"/>
      </w:pPr>
      <w:r w:rsidRPr="006977B9">
        <w:t>Последовательность частей текста (абзацев).</w:t>
      </w:r>
    </w:p>
    <w:p w:rsidR="006977B9" w:rsidRPr="006977B9" w:rsidRDefault="006977B9" w:rsidP="006977B9">
      <w:pPr>
        <w:pStyle w:val="a9"/>
        <w:contextualSpacing/>
        <w:jc w:val="both"/>
      </w:pPr>
      <w:r w:rsidRPr="006977B9">
        <w:t>Комплексная работа над структурой текста: озаглавливание, корректирование порядка предложений и частей текста (абзацев).</w:t>
      </w:r>
    </w:p>
    <w:p w:rsidR="006977B9" w:rsidRPr="006977B9" w:rsidRDefault="006977B9" w:rsidP="006977B9">
      <w:pPr>
        <w:pStyle w:val="a9"/>
        <w:contextualSpacing/>
        <w:jc w:val="both"/>
      </w:pPr>
      <w:r w:rsidRPr="006977B9">
        <w:t>План текста. Составление планов к заданным текстам</w:t>
      </w:r>
      <w:r w:rsidRPr="006977B9">
        <w:rPr>
          <w:i/>
        </w:rPr>
        <w:t>.</w:t>
      </w:r>
      <w:r w:rsidRPr="006977B9">
        <w:rPr>
          <w:rStyle w:val="apple-converted-space"/>
          <w:i/>
        </w:rPr>
        <w:t> </w:t>
      </w:r>
      <w:r w:rsidRPr="006977B9">
        <w:rPr>
          <w:iCs/>
        </w:rPr>
        <w:t>Создание собственных текстов по предложенным и самостоятельно составленным планам.</w:t>
      </w:r>
    </w:p>
    <w:p w:rsidR="006977B9" w:rsidRPr="006977B9" w:rsidRDefault="006977B9" w:rsidP="006977B9">
      <w:pPr>
        <w:pStyle w:val="a9"/>
        <w:contextualSpacing/>
        <w:jc w:val="both"/>
      </w:pPr>
      <w:r w:rsidRPr="006977B9">
        <w:t>Типы текстов: описание, повествование, рассуждение</w:t>
      </w:r>
      <w:r w:rsidRPr="006977B9">
        <w:rPr>
          <w:i/>
          <w:iCs/>
        </w:rPr>
        <w:t>,</w:t>
      </w:r>
      <w:r w:rsidRPr="006977B9">
        <w:rPr>
          <w:rStyle w:val="apple-converted-space"/>
        </w:rPr>
        <w:t> </w:t>
      </w:r>
      <w:r w:rsidRPr="006977B9">
        <w:t>их особенности.</w:t>
      </w:r>
    </w:p>
    <w:p w:rsidR="006977B9" w:rsidRPr="006977B9" w:rsidRDefault="006977B9" w:rsidP="006977B9">
      <w:pPr>
        <w:pStyle w:val="a9"/>
        <w:contextualSpacing/>
        <w:jc w:val="both"/>
      </w:pPr>
      <w:r w:rsidRPr="006977B9">
        <w:t>Знакомство с жанрами письма и поздравления.</w:t>
      </w:r>
    </w:p>
    <w:p w:rsidR="006977B9" w:rsidRPr="006977B9" w:rsidRDefault="006977B9" w:rsidP="006977B9">
      <w:pPr>
        <w:pStyle w:val="a9"/>
        <w:contextualSpacing/>
        <w:jc w:val="both"/>
      </w:pPr>
      <w:r w:rsidRPr="006977B9">
        <w:t>Создание собственных текстов и корректирование заданных текстов с учётом точности, правильности, богатства и выразительности письменной речи;</w:t>
      </w:r>
      <w:r w:rsidRPr="006977B9">
        <w:rPr>
          <w:rStyle w:val="apple-converted-space"/>
        </w:rPr>
        <w:t> </w:t>
      </w:r>
      <w:r w:rsidRPr="006977B9">
        <w:rPr>
          <w:iCs/>
        </w:rPr>
        <w:t>использование в текстах синонимов и антонимов.</w:t>
      </w:r>
    </w:p>
    <w:p w:rsidR="006977B9" w:rsidRPr="006977B9" w:rsidRDefault="006977B9" w:rsidP="006977B9">
      <w:pPr>
        <w:pStyle w:val="a9"/>
        <w:contextualSpacing/>
        <w:jc w:val="both"/>
        <w:rPr>
          <w:iCs/>
        </w:rPr>
      </w:pPr>
      <w:r w:rsidRPr="006977B9">
        <w:lastRenderedPageBreak/>
        <w:t>Знакомство с основными видами изложений и сочинений (без заучивания учащимися определений):</w:t>
      </w:r>
      <w:r w:rsidRPr="006977B9">
        <w:rPr>
          <w:rStyle w:val="apple-converted-space"/>
        </w:rPr>
        <w:t> </w:t>
      </w:r>
      <w:r w:rsidRPr="006977B9">
        <w:rPr>
          <w:iCs/>
        </w:rPr>
        <w:t>изложение подробное и выборочное, изложение с элементами сочинения; сочинение-повествование, сочинение-описание, сочинение-рассуждение.</w:t>
      </w:r>
    </w:p>
    <w:p w:rsidR="006977B9" w:rsidRPr="006977B9" w:rsidRDefault="006977B9" w:rsidP="006977B9">
      <w:pPr>
        <w:pStyle w:val="a5"/>
        <w:spacing w:before="0" w:beforeAutospacing="0" w:after="150" w:afterAutospacing="0"/>
        <w:contextualSpacing/>
        <w:jc w:val="both"/>
        <w:rPr>
          <w:color w:val="000000"/>
        </w:rPr>
      </w:pPr>
      <w:r w:rsidRPr="006977B9">
        <w:rPr>
          <w:color w:val="000000"/>
        </w:rPr>
        <w:t>1 КЛАСС (чтение и письмо)</w:t>
      </w:r>
    </w:p>
    <w:tbl>
      <w:tblPr>
        <w:tblW w:w="10365" w:type="dxa"/>
        <w:tblLayout w:type="fixed"/>
        <w:tblCellMar>
          <w:top w:w="15" w:type="dxa"/>
          <w:left w:w="15" w:type="dxa"/>
          <w:bottom w:w="15" w:type="dxa"/>
          <w:right w:w="15" w:type="dxa"/>
        </w:tblCellMar>
        <w:tblLook w:val="04A0" w:firstRow="1" w:lastRow="0" w:firstColumn="1" w:lastColumn="0" w:noHBand="0" w:noVBand="1"/>
      </w:tblPr>
      <w:tblGrid>
        <w:gridCol w:w="10365"/>
      </w:tblGrid>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Добукварный период (20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 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БУКВАРНЫЙ ПЕРИОД</w:t>
            </w:r>
            <w:r w:rsidRPr="006977B9">
              <w:rPr>
                <w:rFonts w:ascii="Times New Roman" w:hAnsi="Times New Roman"/>
                <w:color w:val="000000"/>
                <w:sz w:val="24"/>
                <w:szCs w:val="24"/>
              </w:rPr>
              <w:t> (144</w:t>
            </w:r>
            <w:r w:rsidRPr="006977B9">
              <w:rPr>
                <w:rFonts w:ascii="Times New Roman" w:hAnsi="Times New Roman"/>
                <w:b/>
                <w:bCs/>
                <w:color w:val="000000"/>
                <w:sz w:val="24"/>
                <w:szCs w:val="24"/>
              </w:rPr>
              <w:t xml:space="preserve"> ч</w:t>
            </w:r>
            <w:r w:rsidRPr="006977B9">
              <w:rPr>
                <w:rFonts w:ascii="Times New Roman" w:hAnsi="Times New Roman"/>
                <w:color w:val="000000"/>
                <w:sz w:val="24"/>
                <w:szCs w:val="24"/>
              </w:rPr>
              <w:t>)</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I. </w:t>
            </w:r>
            <w:r w:rsidRPr="006977B9">
              <w:rPr>
                <w:rFonts w:ascii="Times New Roman" w:hAnsi="Times New Roman"/>
                <w:b/>
                <w:bCs/>
                <w:color w:val="000000"/>
                <w:sz w:val="24"/>
                <w:szCs w:val="24"/>
              </w:rPr>
              <w:t>Обучение чтению</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 Знакомство с правилами гигиены чтения.</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II. </w:t>
            </w:r>
            <w:r w:rsidRPr="006977B9">
              <w:rPr>
                <w:rFonts w:ascii="Times New Roman" w:hAnsi="Times New Roman"/>
                <w:b/>
                <w:bCs/>
                <w:color w:val="000000"/>
                <w:sz w:val="24"/>
                <w:szCs w:val="24"/>
              </w:rPr>
              <w:t>Обучение письму</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Знакомство с начертанием всех больших (заглавных) и маленьких (строчных) букв, основными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 xml:space="preserve">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 Письмо под диктовку слов, написание которых не расходится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букву в именах людей и кличках животных. Привлечение внимания детей к словам, написание которых расходится с произношением (безударные гласные, сочетания жи - ши, </w:t>
            </w:r>
            <w:proofErr w:type="gramStart"/>
            <w:r w:rsidRPr="006977B9">
              <w:rPr>
                <w:rFonts w:ascii="Times New Roman" w:hAnsi="Times New Roman"/>
                <w:color w:val="000000"/>
                <w:sz w:val="24"/>
                <w:szCs w:val="24"/>
              </w:rPr>
              <w:t>ча - ща</w:t>
            </w:r>
            <w:proofErr w:type="gramEnd"/>
            <w:r w:rsidRPr="006977B9">
              <w:rPr>
                <w:rFonts w:ascii="Times New Roman" w:hAnsi="Times New Roman"/>
                <w:color w:val="000000"/>
                <w:sz w:val="24"/>
                <w:szCs w:val="24"/>
              </w:rPr>
              <w:t>, чу – щу). Знакомство с правилами гигиены письма.</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III. </w:t>
            </w:r>
            <w:r w:rsidRPr="006977B9">
              <w:rPr>
                <w:rFonts w:ascii="Times New Roman" w:hAnsi="Times New Roman"/>
                <w:b/>
                <w:bCs/>
                <w:color w:val="000000"/>
                <w:sz w:val="24"/>
                <w:szCs w:val="24"/>
              </w:rPr>
              <w:t>Развитие устной речи</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навыков: обучение неторопливому темпу и ритму речи, правильному речевому дыханию, умеренной громкости и правильному интонированию.</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Совершенствование произношения слов, особенно сложных по слого-звуковой структуре, в соответствии с нормам</w:t>
            </w:r>
            <w:proofErr w:type="gramStart"/>
            <w:r w:rsidRPr="006977B9">
              <w:rPr>
                <w:rFonts w:ascii="Times New Roman" w:hAnsi="Times New Roman"/>
                <w:color w:val="000000"/>
                <w:sz w:val="24"/>
                <w:szCs w:val="24"/>
              </w:rPr>
              <w:t>и-</w:t>
            </w:r>
            <w:proofErr w:type="gramEnd"/>
            <w:r w:rsidRPr="006977B9">
              <w:rPr>
                <w:rFonts w:ascii="Times New Roman" w:hAnsi="Times New Roman"/>
                <w:color w:val="000000"/>
                <w:sz w:val="24"/>
                <w:szCs w:val="24"/>
              </w:rPr>
              <w:t xml:space="preserve"> орфоэпии, с соблюдением ударения. Правильное произнесение всех звуков родного языка, особенно различение на слух, верное употребление сходных звуков, наиболее часто смешиваемых детьми: л - </w:t>
            </w:r>
            <w:proofErr w:type="gramStart"/>
            <w:r w:rsidRPr="006977B9">
              <w:rPr>
                <w:rFonts w:ascii="Times New Roman" w:hAnsi="Times New Roman"/>
                <w:color w:val="000000"/>
                <w:sz w:val="24"/>
                <w:szCs w:val="24"/>
              </w:rPr>
              <w:t>р</w:t>
            </w:r>
            <w:proofErr w:type="gramEnd"/>
            <w:r w:rsidRPr="006977B9">
              <w:rPr>
                <w:rFonts w:ascii="Times New Roman" w:hAnsi="Times New Roman"/>
                <w:color w:val="000000"/>
                <w:sz w:val="24"/>
                <w:szCs w:val="24"/>
              </w:rPr>
              <w:t xml:space="preserve">, с - з, щ - ж, п- б, с - ш и т. д. (изолированное произнесение в </w:t>
            </w:r>
            <w:r w:rsidRPr="006977B9">
              <w:rPr>
                <w:rFonts w:ascii="Times New Roman" w:hAnsi="Times New Roman"/>
                <w:color w:val="000000"/>
                <w:sz w:val="24"/>
                <w:szCs w:val="24"/>
              </w:rPr>
              <w:lastRenderedPageBreak/>
              <w:t>словах, фразах и скороговорках).</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Исправление недостатков произнесения некоторых звуков, обусловленных отклонениями в речевом развитии детей.</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Объединение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Выработка умений пользоваться словом в правильной грамматической форме, борьба с засорением речи нелитературными словами (диалектизмами, просторечиями).</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Пересказ знакомой сказки или небольшого рассказа без пропусков, повторений и перестановок частей текста (по вопросам учителя).</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Ответы на вопросы по прочитанным предложениям и текстам.</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 xml:space="preserve">Рисование с помощью учителя словесной картинки с использованием нескольких прочитанных слов, объединенных ситуативно. </w:t>
            </w:r>
            <w:proofErr w:type="gramStart"/>
            <w:r w:rsidRPr="006977B9">
              <w:rPr>
                <w:rFonts w:ascii="Times New Roman" w:hAnsi="Times New Roman"/>
                <w:color w:val="000000"/>
                <w:sz w:val="24"/>
                <w:szCs w:val="24"/>
              </w:rPr>
              <w:t>Дополнение сюжета, самостоятельное придумывание событий, предшествующих изображенным или последующих.</w:t>
            </w:r>
            <w:proofErr w:type="gramEnd"/>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Составление рассказов о простых случаях из собственной жизни по аналогии с прочитанным, по сюжету, предложенному учителем.</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lastRenderedPageBreak/>
              <w:t>ПОСЛЕБУКВАРНЫЙ ПЕРИОД (40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Обобщение, систематизация, закрепление знаний, умений и навыков, приобретенных в процессе обучения грамоте.</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1. </w:t>
            </w:r>
            <w:r w:rsidRPr="006977B9">
              <w:rPr>
                <w:rFonts w:ascii="Times New Roman" w:hAnsi="Times New Roman"/>
                <w:b/>
                <w:bCs/>
                <w:color w:val="000000"/>
                <w:sz w:val="24"/>
                <w:szCs w:val="24"/>
              </w:rPr>
              <w:t>Круг произведений для чтения. </w:t>
            </w:r>
            <w:proofErr w:type="gramStart"/>
            <w:r w:rsidRPr="006977B9">
              <w:rPr>
                <w:rFonts w:ascii="Times New Roman" w:hAnsi="Times New Roman"/>
                <w:color w:val="000000"/>
                <w:sz w:val="24"/>
                <w:szCs w:val="24"/>
              </w:rPr>
              <w:t>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совершенствование навыка чтения.</w:t>
            </w:r>
            <w:proofErr w:type="gramEnd"/>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индивидуальное и семейное чтение произведений классиков отечественной и зарубежной литературы.</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2. Развитие способности полноценного восприятия художественных произведений. Развитие внимания к образному слову в художественном тексте, умения чувствовать, понимать и ценить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учащихся.</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 xml:space="preserve">3. Развитие способностей воспринимать красоту окружающего мира в процессе общения с </w:t>
            </w:r>
            <w:r w:rsidRPr="006977B9">
              <w:rPr>
                <w:rFonts w:ascii="Times New Roman" w:hAnsi="Times New Roman"/>
                <w:color w:val="000000"/>
                <w:sz w:val="24"/>
                <w:szCs w:val="24"/>
              </w:rPr>
              <w:lastRenderedPageBreak/>
              <w:t>природой, миром материальной культуры и искусством. Пробуждение у детей потребности записывать свои впечатления и литературные тексты в альбомы и красочно оформлять их. Обогащение эмоций школьников с помощью включения в уроки фонозаписи литературных произведений.</w:t>
            </w:r>
          </w:p>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 xml:space="preserve">4. Развитие умения читать текст выразительно, передавать свое отношение к </w:t>
            </w:r>
            <w:proofErr w:type="gramStart"/>
            <w:r w:rsidRPr="006977B9">
              <w:rPr>
                <w:rFonts w:ascii="Times New Roman" w:hAnsi="Times New Roman"/>
                <w:color w:val="000000"/>
                <w:sz w:val="24"/>
                <w:szCs w:val="24"/>
              </w:rPr>
              <w:t>прочитанному</w:t>
            </w:r>
            <w:proofErr w:type="gramEnd"/>
            <w:r w:rsidRPr="006977B9">
              <w:rPr>
                <w:rFonts w:ascii="Times New Roman" w:hAnsi="Times New Roman"/>
                <w:color w:val="000000"/>
                <w:sz w:val="24"/>
                <w:szCs w:val="24"/>
              </w:rPr>
              <w:t>. Умение читать стихи, скороговорки с различными подтекстами, интонацией.</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lastRenderedPageBreak/>
              <w:t>СИСТЕМАТИЧЕСКИЙ КУРС</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1 КЛАСС (40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Наша речь (2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Язык и речь. Виды речи. Русский язык – родной язык русского народа.</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Текст, предложение, диалог (3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Слова, слова, слова… (4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 xml:space="preserve">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w:t>
            </w:r>
            <w:proofErr w:type="gramStart"/>
            <w:r w:rsidRPr="006977B9">
              <w:rPr>
                <w:rFonts w:ascii="Times New Roman" w:hAnsi="Times New Roman"/>
                <w:color w:val="000000"/>
                <w:sz w:val="24"/>
                <w:szCs w:val="24"/>
              </w:rPr>
              <w:t>толковый</w:t>
            </w:r>
            <w:proofErr w:type="gramEnd"/>
            <w:r w:rsidRPr="006977B9">
              <w:rPr>
                <w:rFonts w:ascii="Times New Roman" w:hAnsi="Times New Roman"/>
                <w:color w:val="000000"/>
                <w:sz w:val="24"/>
                <w:szCs w:val="24"/>
              </w:rPr>
              <w:t>, близких и противоположных по значению слов.</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Слово и слог. Ударение. (6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Слово и слог. Перенос слов.</w:t>
            </w:r>
            <w:r w:rsidRPr="006977B9">
              <w:rPr>
                <w:rFonts w:ascii="Times New Roman" w:hAnsi="Times New Roman"/>
                <w:b/>
                <w:bCs/>
                <w:color w:val="000000"/>
                <w:sz w:val="24"/>
                <w:szCs w:val="24"/>
              </w:rPr>
              <w:t> </w:t>
            </w:r>
            <w:r w:rsidRPr="006977B9">
              <w:rPr>
                <w:rFonts w:ascii="Times New Roman" w:hAnsi="Times New Roman"/>
                <w:color w:val="000000"/>
                <w:sz w:val="24"/>
                <w:szCs w:val="24"/>
              </w:rPr>
              <w:t>Ударение (общее представление).</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Звуки и буквы (34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Звуки и буквы. Русский алфавит, или Азбука. Гласные звуки. Ударные и безударные гласные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Повторение (1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2 КЛАСС (136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Наша речь (3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Виды речи. Требования к речи. Диалог и монолог.</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Текст (4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Текст. Признаки текста. Тема и главная мысль текста. Части текста. Построение текста. Воспроизведение текста.</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Предложение. Члены предложения. Связь слов в предложении.</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Слова, слова, слова… (18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Слово и его значение. Синонимы и антонимы. Однокоренные слова. Слог. Ударение. Перенос слова. Ударение словесное и логическое. Перенос слова по слогам.</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Звуки и буквы (59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 xml:space="preserve">Звуки и буквы (повторение, уточнение). Русский алфавит, или Азбука. Гласные звуки. Правописание слов с безударным гласным звуком в </w:t>
            </w:r>
            <w:proofErr w:type="gramStart"/>
            <w:r w:rsidRPr="006977B9">
              <w:rPr>
                <w:rFonts w:ascii="Times New Roman" w:hAnsi="Times New Roman"/>
                <w:color w:val="000000"/>
                <w:sz w:val="24"/>
                <w:szCs w:val="24"/>
              </w:rPr>
              <w:t>корне слова</w:t>
            </w:r>
            <w:proofErr w:type="gramEnd"/>
            <w:r w:rsidRPr="006977B9">
              <w:rPr>
                <w:rFonts w:ascii="Times New Roman" w:hAnsi="Times New Roman"/>
                <w:color w:val="000000"/>
                <w:sz w:val="24"/>
                <w:szCs w:val="24"/>
              </w:rPr>
              <w:t xml:space="preserve">. Согласные звуки. Согласный звук [й] и буква «и </w:t>
            </w:r>
            <w:proofErr w:type="gramStart"/>
            <w:r w:rsidRPr="006977B9">
              <w:rPr>
                <w:rFonts w:ascii="Times New Roman" w:hAnsi="Times New Roman"/>
                <w:color w:val="000000"/>
                <w:sz w:val="24"/>
                <w:szCs w:val="24"/>
              </w:rPr>
              <w:t>краткое</w:t>
            </w:r>
            <w:proofErr w:type="gramEnd"/>
            <w:r w:rsidRPr="006977B9">
              <w:rPr>
                <w:rFonts w:ascii="Times New Roman" w:hAnsi="Times New Roman"/>
                <w:color w:val="000000"/>
                <w:sz w:val="24"/>
                <w:szCs w:val="24"/>
              </w:rPr>
              <w:t>».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Части речи (58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Части речи. Имя существительное. Одушевленные и неодушевленные имена существительные.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Личное местоимение как часть речи. Текст-рассуждение. Предлоги.</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Повторение (16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lastRenderedPageBreak/>
              <w:t>3 КЛАСС (136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Язык и речь (2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Наша речь и наш язык.</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Текст. Предложение. Словосочетание (14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 Простое и сложное предложения. Словосочетания.</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Слово в языке и речи (19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Состав слова (16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Корень слова. Формы слова. Окончание. Приставка. Суффикс. Основа слова. Обобщение знаний о составе слова.</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Правописание частей слова (29)</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Имя существительное (30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Повторение и углубление представлений. Число имен существительных. Падеж имен существительных.</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Имя прилагательное (19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Повторение и углубление представлений об имени прилагательном. Текст-описание. Формы имен прилагательных. Род имен прилагательных. Число имен прилагательных. Падеж имен прилагательных.</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Местоимене (5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Лицо, число, род личных местоимений.</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Глагол (21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Повторение и углубление представлений о глаголе. Формы глагола. Число глаголов. Времена глагола. Род глаголов в прошедшем времени. Правописание частицы НЕ с глаголами.</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Повторение (14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4 КЛАСС (136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Повторение (11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Наша речь и наш язык. Текст. Предложение. Обращение. Главные и второстепенные члены предложения. Основа предложения. Словосочетание. Однородные члены предложения. Простые и сложные предложения.</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Слово в языке и речи (21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Имя существительное (40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Имя прилагательное (28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Повторение и углубление представлений об имени прилагательном. Изменение по падежам имен прилагательных. Правописание падежных окончаний имен прилагательных. Склонение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множественном числе.</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Личные местоимения (5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lastRenderedPageBreak/>
              <w:t>Местоимение. Изменение по падежам личных местоимений. Правописание местоимений.</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b/>
                <w:bCs/>
                <w:color w:val="000000"/>
                <w:sz w:val="24"/>
                <w:szCs w:val="24"/>
              </w:rPr>
              <w:t>Глагол (29 ч)</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6977B9" w:rsidRPr="006977B9" w:rsidRDefault="006977B9" w:rsidP="006977B9">
            <w:pPr>
              <w:spacing w:after="150" w:line="240" w:lineRule="auto"/>
              <w:contextualSpacing/>
              <w:jc w:val="both"/>
              <w:rPr>
                <w:rFonts w:ascii="Times New Roman" w:hAnsi="Times New Roman"/>
                <w:color w:val="000000"/>
                <w:sz w:val="24"/>
                <w:szCs w:val="24"/>
              </w:rPr>
            </w:pPr>
            <w:r w:rsidRPr="006977B9">
              <w:rPr>
                <w:rFonts w:ascii="Times New Roman" w:hAnsi="Times New Roman"/>
                <w:color w:val="000000"/>
                <w:sz w:val="24"/>
                <w:szCs w:val="24"/>
              </w:rPr>
              <w:t>Неопределенная форма глагола.</w:t>
            </w:r>
            <w:r w:rsidRPr="006977B9">
              <w:rPr>
                <w:rFonts w:ascii="Times New Roman" w:hAnsi="Times New Roman"/>
                <w:b/>
                <w:bCs/>
                <w:color w:val="000000"/>
                <w:sz w:val="24"/>
                <w:szCs w:val="24"/>
              </w:rPr>
              <w:t> </w:t>
            </w:r>
            <w:r w:rsidRPr="006977B9">
              <w:rPr>
                <w:rFonts w:ascii="Times New Roman" w:hAnsi="Times New Roman"/>
                <w:color w:val="000000"/>
                <w:sz w:val="24"/>
                <w:szCs w:val="24"/>
              </w:rPr>
              <w:t>Спряжение глагола. Изменение глаголов в настоящем и будущем времени по лицам и числам. I и II спряжение глаголов. Правописание глаголов с безударными личными окончаниями. Правописание возвратных глаголов. Правописание глаголов в прошедшем времени.</w:t>
            </w:r>
          </w:p>
        </w:tc>
      </w:tr>
      <w:tr w:rsidR="006977B9" w:rsidRPr="006977B9" w:rsidTr="006977B9">
        <w:tc>
          <w:tcPr>
            <w:tcW w:w="10335" w:type="dxa"/>
            <w:tcBorders>
              <w:top w:val="nil"/>
              <w:left w:val="nil"/>
              <w:bottom w:val="nil"/>
              <w:right w:val="nil"/>
            </w:tcBorders>
            <w:shd w:val="clear" w:color="auto" w:fill="auto"/>
            <w:tcMar>
              <w:top w:w="0" w:type="dxa"/>
              <w:left w:w="0" w:type="dxa"/>
              <w:bottom w:w="0" w:type="dxa"/>
              <w:right w:w="0" w:type="dxa"/>
            </w:tcMar>
            <w:vAlign w:val="center"/>
            <w:hideMark/>
          </w:tcPr>
          <w:p w:rsidR="001142EF" w:rsidRPr="001142EF" w:rsidRDefault="006977B9" w:rsidP="006977B9">
            <w:pPr>
              <w:shd w:val="clear" w:color="auto" w:fill="FFFFFF"/>
              <w:spacing w:after="150" w:line="240" w:lineRule="auto"/>
              <w:contextualSpacing/>
              <w:jc w:val="both"/>
              <w:rPr>
                <w:rFonts w:ascii="Times New Roman" w:hAnsi="Times New Roman"/>
                <w:b/>
                <w:bCs/>
                <w:color w:val="000000"/>
                <w:sz w:val="24"/>
                <w:szCs w:val="24"/>
              </w:rPr>
            </w:pPr>
            <w:r w:rsidRPr="006977B9">
              <w:rPr>
                <w:rFonts w:ascii="Times New Roman" w:hAnsi="Times New Roman"/>
                <w:b/>
                <w:bCs/>
                <w:color w:val="000000"/>
                <w:sz w:val="24"/>
                <w:szCs w:val="24"/>
              </w:rPr>
              <w:t>Повторение (10 ч)</w:t>
            </w:r>
          </w:p>
          <w:p w:rsidR="006977B9" w:rsidRPr="006977B9" w:rsidRDefault="006977B9" w:rsidP="006977B9">
            <w:pPr>
              <w:spacing w:after="0" w:line="240" w:lineRule="auto"/>
              <w:contextualSpacing/>
              <w:jc w:val="both"/>
              <w:rPr>
                <w:rFonts w:ascii="Times New Roman" w:hAnsi="Times New Roman"/>
                <w:sz w:val="24"/>
                <w:szCs w:val="24"/>
              </w:rPr>
            </w:pPr>
          </w:p>
        </w:tc>
      </w:tr>
    </w:tbl>
    <w:p w:rsidR="00E03D38" w:rsidRDefault="00944C5A">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sidR="00E03D38">
        <w:rPr>
          <w:rFonts w:ascii="Times New Roman CYR" w:hAnsi="Times New Roman CYR" w:cs="Times New Roman CYR"/>
          <w:i/>
          <w:iCs/>
          <w:kern w:val="1"/>
          <w:sz w:val="24"/>
          <w:szCs w:val="24"/>
        </w:rPr>
        <w:t>2. Литературное чтение.</w:t>
      </w:r>
    </w:p>
    <w:p w:rsidR="001142EF" w:rsidRPr="00A20A47" w:rsidRDefault="001142EF" w:rsidP="00A20A47">
      <w:pPr>
        <w:pStyle w:val="a9"/>
        <w:jc w:val="both"/>
        <w:rPr>
          <w:b/>
          <w:bCs/>
        </w:rPr>
      </w:pPr>
      <w:r w:rsidRPr="00A20A47">
        <w:rPr>
          <w:b/>
          <w:bCs/>
        </w:rPr>
        <w:t xml:space="preserve">1 класс </w:t>
      </w:r>
      <w:proofErr w:type="gramStart"/>
      <w:r w:rsidRPr="00A20A47">
        <w:rPr>
          <w:b/>
          <w:bCs/>
        </w:rPr>
        <w:t xml:space="preserve">( </w:t>
      </w:r>
      <w:proofErr w:type="gramEnd"/>
      <w:r w:rsidRPr="00A20A47">
        <w:rPr>
          <w:b/>
          <w:bCs/>
        </w:rPr>
        <w:t>39 ч)</w:t>
      </w:r>
    </w:p>
    <w:p w:rsidR="001142EF" w:rsidRPr="00A20A47" w:rsidRDefault="001142EF" w:rsidP="00A20A47">
      <w:pPr>
        <w:pStyle w:val="a9"/>
        <w:jc w:val="both"/>
        <w:rPr>
          <w:b/>
          <w:bCs/>
        </w:rPr>
      </w:pPr>
    </w:p>
    <w:p w:rsidR="001142EF" w:rsidRPr="00A20A47" w:rsidRDefault="001142EF" w:rsidP="00A20A47">
      <w:pPr>
        <w:pStyle w:val="a9"/>
        <w:jc w:val="both"/>
      </w:pPr>
      <w:r w:rsidRPr="00A20A47">
        <w:rPr>
          <w:color w:val="000000"/>
        </w:rPr>
        <w:t xml:space="preserve">            В круг чтения детей входят произведения отечественных и зарубежных писателей, составляющие золотой фонд лите</w:t>
      </w:r>
      <w:r w:rsidRPr="00A20A47">
        <w:rPr>
          <w:color w:val="000000"/>
        </w:rPr>
        <w:softHyphen/>
        <w:t>ратуры, произведения устного народного творчества, стихи, рассказы, сказки современных писателей.</w:t>
      </w:r>
    </w:p>
    <w:p w:rsidR="001142EF" w:rsidRPr="00A20A47" w:rsidRDefault="001142EF" w:rsidP="00A20A47">
      <w:pPr>
        <w:pStyle w:val="a9"/>
        <w:jc w:val="both"/>
        <w:rPr>
          <w:b/>
          <w:bCs/>
          <w:color w:val="000000"/>
        </w:rPr>
      </w:pPr>
      <w:r w:rsidRPr="00A20A47">
        <w:rPr>
          <w:color w:val="000000"/>
        </w:rPr>
        <w:t xml:space="preserve">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1142EF" w:rsidRPr="00A20A47" w:rsidRDefault="001142EF" w:rsidP="00A20A47">
      <w:pPr>
        <w:pStyle w:val="a9"/>
        <w:jc w:val="both"/>
        <w:rPr>
          <w:b/>
          <w:bCs/>
          <w:color w:val="000000"/>
        </w:rPr>
      </w:pPr>
    </w:p>
    <w:p w:rsidR="001142EF" w:rsidRPr="00A20A47" w:rsidRDefault="001142EF" w:rsidP="00A20A47">
      <w:pPr>
        <w:pStyle w:val="a9"/>
        <w:jc w:val="both"/>
        <w:rPr>
          <w:b/>
          <w:bCs/>
        </w:rPr>
      </w:pPr>
      <w:r w:rsidRPr="00A20A47">
        <w:rPr>
          <w:b/>
          <w:bCs/>
          <w:color w:val="000000"/>
        </w:rPr>
        <w:t>Жили-были буквы (6 ч)</w:t>
      </w:r>
    </w:p>
    <w:p w:rsidR="001142EF" w:rsidRPr="00A20A47" w:rsidRDefault="001142EF" w:rsidP="00A20A47">
      <w:pPr>
        <w:pStyle w:val="a9"/>
        <w:jc w:val="both"/>
      </w:pPr>
      <w:r w:rsidRPr="00A20A47">
        <w:rPr>
          <w:color w:val="000000"/>
        </w:rPr>
        <w:t>Стихи, рассказы и сказки, написанные В. Данько, И. Ток</w:t>
      </w:r>
      <w:r w:rsidRPr="00A20A47">
        <w:rPr>
          <w:color w:val="000000"/>
        </w:rPr>
        <w:softHyphen/>
        <w:t>маковой, С. Черным, Ф. Кривиным, Т. Собакиным.</w:t>
      </w:r>
    </w:p>
    <w:p w:rsidR="001142EF" w:rsidRPr="00A20A47" w:rsidRDefault="001142EF" w:rsidP="00A20A47">
      <w:pPr>
        <w:pStyle w:val="a9"/>
        <w:jc w:val="both"/>
        <w:rPr>
          <w:b/>
          <w:bCs/>
        </w:rPr>
      </w:pPr>
      <w:r w:rsidRPr="00A20A47">
        <w:rPr>
          <w:b/>
          <w:bCs/>
          <w:color w:val="000000"/>
        </w:rPr>
        <w:t>Сказки, загадки, небылицы (7 ч)</w:t>
      </w:r>
    </w:p>
    <w:p w:rsidR="001142EF" w:rsidRPr="00A20A47" w:rsidRDefault="001142EF" w:rsidP="00A20A47">
      <w:pPr>
        <w:pStyle w:val="a9"/>
        <w:jc w:val="both"/>
      </w:pPr>
      <w:r w:rsidRPr="00A20A47">
        <w:rPr>
          <w:color w:val="000000"/>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1142EF" w:rsidRPr="00A20A47" w:rsidRDefault="001142EF" w:rsidP="00A20A47">
      <w:pPr>
        <w:pStyle w:val="a9"/>
        <w:jc w:val="both"/>
        <w:rPr>
          <w:b/>
          <w:bCs/>
        </w:rPr>
      </w:pPr>
      <w:r w:rsidRPr="00A20A47">
        <w:rPr>
          <w:b/>
          <w:bCs/>
          <w:color w:val="000000"/>
        </w:rPr>
        <w:t>Апрель, апрель! Звенит капель (6 ч)</w:t>
      </w:r>
    </w:p>
    <w:p w:rsidR="001142EF" w:rsidRPr="00A20A47" w:rsidRDefault="001142EF" w:rsidP="00A20A47">
      <w:pPr>
        <w:pStyle w:val="a9"/>
        <w:jc w:val="both"/>
      </w:pPr>
      <w:r w:rsidRPr="00A20A47">
        <w:rPr>
          <w:color w:val="000000"/>
        </w:rPr>
        <w:t>Стихи А. Майкова, А. Плещеева, С. Маршака, И. Токма</w:t>
      </w:r>
      <w:r w:rsidRPr="00A20A47">
        <w:rPr>
          <w:color w:val="000000"/>
        </w:rPr>
        <w:softHyphen/>
        <w:t>ковой, Т. Белозерова, Е. Трутневой, В. Берестова, В. Луни</w:t>
      </w:r>
      <w:r w:rsidRPr="00A20A47">
        <w:rPr>
          <w:color w:val="000000"/>
        </w:rPr>
        <w:softHyphen/>
        <w:t>на о русской природе.</w:t>
      </w:r>
    </w:p>
    <w:p w:rsidR="001142EF" w:rsidRPr="00A20A47" w:rsidRDefault="001142EF" w:rsidP="00A20A47">
      <w:pPr>
        <w:pStyle w:val="a9"/>
        <w:jc w:val="both"/>
        <w:rPr>
          <w:b/>
          <w:bCs/>
        </w:rPr>
      </w:pPr>
      <w:r w:rsidRPr="00A20A47">
        <w:rPr>
          <w:b/>
          <w:bCs/>
          <w:color w:val="000000"/>
        </w:rPr>
        <w:t>И в шутку и всерьез (7 ч)</w:t>
      </w:r>
    </w:p>
    <w:p w:rsidR="001142EF" w:rsidRPr="00A20A47" w:rsidRDefault="001142EF" w:rsidP="00A20A47">
      <w:pPr>
        <w:pStyle w:val="a9"/>
        <w:jc w:val="both"/>
      </w:pPr>
      <w:r w:rsidRPr="00A20A47">
        <w:rPr>
          <w:color w:val="000000"/>
        </w:rPr>
        <w:t>Произведения Н. Артюховой, О. Григорьева, И. Токмако</w:t>
      </w:r>
      <w:r w:rsidRPr="00A20A47">
        <w:rPr>
          <w:color w:val="000000"/>
        </w:rPr>
        <w:softHyphen/>
        <w:t>вой, М. Пляцковского, К. Чуковского, Г. Кружкова, И. Пивоваровой.</w:t>
      </w:r>
    </w:p>
    <w:p w:rsidR="001142EF" w:rsidRPr="00A20A47" w:rsidRDefault="001142EF" w:rsidP="00A20A47">
      <w:pPr>
        <w:pStyle w:val="a9"/>
        <w:jc w:val="both"/>
        <w:rPr>
          <w:b/>
          <w:bCs/>
        </w:rPr>
      </w:pPr>
      <w:r w:rsidRPr="00A20A47">
        <w:rPr>
          <w:b/>
          <w:bCs/>
          <w:color w:val="000000"/>
        </w:rPr>
        <w:t>Я и мои друзья (7 ч)</w:t>
      </w:r>
    </w:p>
    <w:p w:rsidR="001142EF" w:rsidRPr="00A20A47" w:rsidRDefault="001142EF" w:rsidP="00A20A47">
      <w:pPr>
        <w:pStyle w:val="a9"/>
        <w:jc w:val="both"/>
      </w:pPr>
      <w:r w:rsidRPr="00A20A47">
        <w:rPr>
          <w:color w:val="000000"/>
        </w:rPr>
        <w:t>Рассказы и стихи, написанные Ю. Ермолаевым, Е. Бла</w:t>
      </w:r>
      <w:r w:rsidRPr="00A20A47">
        <w:rPr>
          <w:color w:val="000000"/>
        </w:rPr>
        <w:softHyphen/>
        <w:t xml:space="preserve">гининой, В. Орловым, С. Михалковым, Р. Сефом, Ю. Энтиным,  В.  Берестовым,  А.  Барто,   С.   Маршаком,  Я.  Акимом, о  детях,  их  взаимоотношениях,  об  умении  общаться  друг с другом и </w:t>
      </w:r>
      <w:proofErr w:type="gramStart"/>
      <w:r w:rsidRPr="00A20A47">
        <w:rPr>
          <w:color w:val="000000"/>
        </w:rPr>
        <w:t>со</w:t>
      </w:r>
      <w:proofErr w:type="gramEnd"/>
      <w:r w:rsidRPr="00A20A47">
        <w:rPr>
          <w:color w:val="000000"/>
        </w:rPr>
        <w:t xml:space="preserve"> взрослыми.</w:t>
      </w:r>
    </w:p>
    <w:p w:rsidR="001142EF" w:rsidRPr="00A20A47" w:rsidRDefault="001142EF" w:rsidP="00A20A47">
      <w:pPr>
        <w:pStyle w:val="a9"/>
        <w:jc w:val="both"/>
        <w:rPr>
          <w:b/>
          <w:bCs/>
        </w:rPr>
      </w:pPr>
      <w:r w:rsidRPr="00A20A47">
        <w:rPr>
          <w:b/>
          <w:bCs/>
          <w:color w:val="000000"/>
        </w:rPr>
        <w:t>О братьях наших меньших (5ч)</w:t>
      </w:r>
    </w:p>
    <w:p w:rsidR="001142EF" w:rsidRPr="00A20A47" w:rsidRDefault="001142EF" w:rsidP="00A20A47">
      <w:pPr>
        <w:pStyle w:val="a9"/>
        <w:jc w:val="both"/>
      </w:pPr>
      <w:r w:rsidRPr="00A20A47">
        <w:rPr>
          <w:color w:val="000000"/>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1142EF" w:rsidRPr="00A20A47" w:rsidRDefault="001142EF" w:rsidP="00A20A47">
      <w:pPr>
        <w:pStyle w:val="a9"/>
        <w:jc w:val="both"/>
      </w:pPr>
    </w:p>
    <w:p w:rsidR="001142EF" w:rsidRPr="00A20A47" w:rsidRDefault="001142EF" w:rsidP="00A20A47">
      <w:pPr>
        <w:pStyle w:val="a9"/>
        <w:jc w:val="both"/>
        <w:rPr>
          <w:b/>
          <w:bCs/>
        </w:rPr>
      </w:pPr>
      <w:r w:rsidRPr="00A20A47">
        <w:rPr>
          <w:b/>
          <w:bCs/>
        </w:rPr>
        <w:t>2 класс (136 ч)</w:t>
      </w:r>
    </w:p>
    <w:p w:rsidR="001142EF" w:rsidRPr="00A20A47" w:rsidRDefault="001142EF" w:rsidP="00A20A47">
      <w:pPr>
        <w:pStyle w:val="a9"/>
        <w:jc w:val="both"/>
      </w:pPr>
    </w:p>
    <w:p w:rsidR="001142EF" w:rsidRPr="00A20A47" w:rsidRDefault="001142EF" w:rsidP="00A20A47">
      <w:pPr>
        <w:pStyle w:val="a9"/>
        <w:jc w:val="both"/>
      </w:pPr>
      <w:r w:rsidRPr="00A20A47">
        <w:rPr>
          <w:color w:val="000000"/>
        </w:rPr>
        <w:t xml:space="preserve">           В круг чтения детей входят произведения, представляю</w:t>
      </w:r>
      <w:r w:rsidRPr="00A20A47">
        <w:rPr>
          <w:color w:val="000000"/>
        </w:rPr>
        <w:softHyphen/>
        <w:t>щие все области литературного творчества: фольклор, рус</w:t>
      </w:r>
      <w:r w:rsidRPr="00A20A47">
        <w:rPr>
          <w:color w:val="000000"/>
        </w:rPr>
        <w:softHyphen/>
        <w:t>ская и зарубежная классика, современная отечественная и зарубежная литература.</w:t>
      </w:r>
    </w:p>
    <w:p w:rsidR="001142EF" w:rsidRPr="00A20A47" w:rsidRDefault="001142EF" w:rsidP="00A20A47">
      <w:pPr>
        <w:pStyle w:val="a9"/>
        <w:jc w:val="both"/>
        <w:rPr>
          <w:color w:val="000000"/>
        </w:rPr>
      </w:pPr>
      <w:r w:rsidRPr="00A20A47">
        <w:rPr>
          <w:color w:val="000000"/>
        </w:rPr>
        <w:t>Разделы состоят из произведений, составляющих золотой фонд детской литературы. Значительное место отведено про</w:t>
      </w:r>
      <w:r w:rsidRPr="00A20A47">
        <w:rPr>
          <w:color w:val="000000"/>
        </w:rPr>
        <w:softHyphen/>
        <w:t>изведениям современных писателей.</w:t>
      </w:r>
    </w:p>
    <w:p w:rsidR="001142EF" w:rsidRPr="00A20A47" w:rsidRDefault="001142EF" w:rsidP="00A20A47">
      <w:pPr>
        <w:pStyle w:val="a9"/>
        <w:jc w:val="both"/>
      </w:pPr>
      <w:r w:rsidRPr="00A20A47">
        <w:t xml:space="preserve">          Среди произведений классиков русской и современной литературы учитель выбирает прозаические тексты и стихо</w:t>
      </w:r>
      <w:r w:rsidRPr="00A20A47">
        <w:softHyphen/>
        <w:t>творения для слушания, заучивания и драматизации. Целе</w:t>
      </w:r>
      <w:r w:rsidRPr="00A20A47">
        <w:softHyphen/>
        <w:t>сообразно выделить не менее 8 – 10 произведений для заучи</w:t>
      </w:r>
      <w:r w:rsidRPr="00A20A47">
        <w:softHyphen/>
        <w:t>вания наизусть по рекомендации учителя или по выбору самого ученика.</w:t>
      </w:r>
    </w:p>
    <w:p w:rsidR="001142EF" w:rsidRPr="00A20A47" w:rsidRDefault="001142EF" w:rsidP="00A20A47">
      <w:pPr>
        <w:pStyle w:val="a9"/>
        <w:jc w:val="both"/>
        <w:rPr>
          <w:color w:val="404040"/>
        </w:rPr>
      </w:pPr>
    </w:p>
    <w:p w:rsidR="001142EF" w:rsidRPr="00A20A47" w:rsidRDefault="001142EF" w:rsidP="00A20A47">
      <w:pPr>
        <w:pStyle w:val="a9"/>
        <w:jc w:val="both"/>
        <w:rPr>
          <w:b/>
        </w:rPr>
      </w:pPr>
      <w:r w:rsidRPr="00A20A47">
        <w:rPr>
          <w:b/>
        </w:rPr>
        <w:t>Самое великое чудо на свете (4ч)</w:t>
      </w:r>
    </w:p>
    <w:p w:rsidR="001142EF" w:rsidRPr="00A20A47" w:rsidRDefault="001142EF" w:rsidP="00A20A47">
      <w:pPr>
        <w:pStyle w:val="a9"/>
        <w:jc w:val="both"/>
      </w:pPr>
      <w:r w:rsidRPr="00A20A47">
        <w:rPr>
          <w:color w:val="000000"/>
        </w:rPr>
        <w:t>Читателю. Р. Сеф.</w:t>
      </w:r>
    </w:p>
    <w:p w:rsidR="001142EF" w:rsidRPr="00A20A47" w:rsidRDefault="001142EF" w:rsidP="00A20A47">
      <w:pPr>
        <w:pStyle w:val="a9"/>
        <w:jc w:val="both"/>
        <w:rPr>
          <w:b/>
          <w:bCs/>
        </w:rPr>
      </w:pPr>
      <w:r w:rsidRPr="00A20A47">
        <w:rPr>
          <w:b/>
          <w:bCs/>
          <w:color w:val="000000"/>
        </w:rPr>
        <w:t>Устное народное творчество (15 ч)</w:t>
      </w:r>
    </w:p>
    <w:p w:rsidR="001142EF" w:rsidRPr="00A20A47" w:rsidRDefault="001142EF" w:rsidP="00A20A47">
      <w:pPr>
        <w:pStyle w:val="a9"/>
        <w:jc w:val="both"/>
      </w:pPr>
      <w:r w:rsidRPr="00A20A47">
        <w:rPr>
          <w:color w:val="000000"/>
        </w:rPr>
        <w:lastRenderedPageBreak/>
        <w:t>Русские народные песни, потешки и прибаутки, считал</w:t>
      </w:r>
      <w:r w:rsidRPr="00A20A47">
        <w:rPr>
          <w:color w:val="000000"/>
        </w:rPr>
        <w:softHyphen/>
        <w:t>ки, небылицы и перевертыши, загадки, пословицы и пого</w:t>
      </w:r>
      <w:r w:rsidRPr="00A20A47">
        <w:rPr>
          <w:color w:val="000000"/>
        </w:rPr>
        <w:softHyphen/>
        <w:t>ворки.</w:t>
      </w:r>
    </w:p>
    <w:p w:rsidR="001142EF" w:rsidRPr="00A20A47" w:rsidRDefault="001142EF" w:rsidP="00A20A47">
      <w:pPr>
        <w:pStyle w:val="a9"/>
        <w:jc w:val="both"/>
      </w:pPr>
      <w:proofErr w:type="gramStart"/>
      <w:r w:rsidRPr="00A20A47">
        <w:rPr>
          <w:color w:val="000000"/>
        </w:rPr>
        <w:t>Сказки о животных, бытовые и волшебные («Сказка по лесу идет...»</w:t>
      </w:r>
      <w:proofErr w:type="gramEnd"/>
      <w:r w:rsidRPr="00A20A47">
        <w:rPr>
          <w:color w:val="000000"/>
        </w:rPr>
        <w:t xml:space="preserve"> </w:t>
      </w:r>
      <w:proofErr w:type="gramStart"/>
      <w:r w:rsidRPr="00A20A47">
        <w:rPr>
          <w:color w:val="000000"/>
        </w:rPr>
        <w:t>Ю. Мориц, «Петушок и бобовое зернышко», «У страха глаза велики», «Лиса и тетерев», «Лиса и жу</w:t>
      </w:r>
      <w:r w:rsidRPr="00A20A47">
        <w:rPr>
          <w:color w:val="000000"/>
        </w:rPr>
        <w:softHyphen/>
        <w:t>равль», «Каша из топора», «Гуси-лебеди»).</w:t>
      </w:r>
      <w:proofErr w:type="gramEnd"/>
    </w:p>
    <w:p w:rsidR="001142EF" w:rsidRPr="00A20A47" w:rsidRDefault="001142EF" w:rsidP="00A20A47">
      <w:pPr>
        <w:pStyle w:val="a9"/>
        <w:jc w:val="both"/>
        <w:rPr>
          <w:b/>
        </w:rPr>
      </w:pPr>
      <w:r w:rsidRPr="00A20A47">
        <w:rPr>
          <w:b/>
        </w:rPr>
        <w:t>Люблю природу русскую. Осень (8 ч)</w:t>
      </w:r>
    </w:p>
    <w:p w:rsidR="001142EF" w:rsidRPr="00A20A47" w:rsidRDefault="001142EF" w:rsidP="00A20A47">
      <w:pPr>
        <w:pStyle w:val="a9"/>
        <w:jc w:val="both"/>
      </w:pPr>
      <w:r w:rsidRPr="00A20A47">
        <w:rPr>
          <w:color w:val="000000"/>
        </w:rPr>
        <w:t>Ф. Тютчев. «Есть в осени первоначальной...», К. Баль</w:t>
      </w:r>
      <w:r w:rsidRPr="00A20A47">
        <w:rPr>
          <w:color w:val="000000"/>
        </w:rPr>
        <w:softHyphen/>
        <w:t>монт. «Поспевает брусника», А. Плещеев. «Осень наступи</w:t>
      </w:r>
      <w:r w:rsidRPr="00A20A47">
        <w:rPr>
          <w:color w:val="000000"/>
        </w:rPr>
        <w:softHyphen/>
        <w:t>ла...», А. Фет. «Ласточки пропали...», А. Толстой. «Осень. Обсыпается весь наш бедный сад...», С. Есенин. «Закружи</w:t>
      </w:r>
      <w:r w:rsidRPr="00A20A47">
        <w:rPr>
          <w:color w:val="000000"/>
        </w:rPr>
        <w:softHyphen/>
        <w:t>лась листва золотая...», В. Брюсов. «Сухие листья», И. Токма</w:t>
      </w:r>
      <w:r w:rsidRPr="00A20A47">
        <w:rPr>
          <w:color w:val="000000"/>
        </w:rPr>
        <w:softHyphen/>
        <w:t>кова. «Опустел скворечник...», В. Берестов. «Хитрые грибы», «Грибы» (из энциклопедии), М. Пришвин. «Осеннее утро».</w:t>
      </w:r>
    </w:p>
    <w:p w:rsidR="001142EF" w:rsidRPr="00A20A47" w:rsidRDefault="001142EF" w:rsidP="00A20A47">
      <w:pPr>
        <w:pStyle w:val="a9"/>
        <w:jc w:val="both"/>
        <w:rPr>
          <w:b/>
          <w:bCs/>
        </w:rPr>
      </w:pPr>
      <w:r w:rsidRPr="00A20A47">
        <w:rPr>
          <w:b/>
          <w:bCs/>
          <w:color w:val="000000"/>
        </w:rPr>
        <w:t>Русские писатели (14 ч)</w:t>
      </w:r>
    </w:p>
    <w:p w:rsidR="001142EF" w:rsidRPr="00A20A47" w:rsidRDefault="001142EF" w:rsidP="00A20A47">
      <w:pPr>
        <w:pStyle w:val="a9"/>
        <w:jc w:val="both"/>
      </w:pPr>
      <w:r w:rsidRPr="00A20A47">
        <w:rPr>
          <w:color w:val="000000"/>
        </w:rPr>
        <w:t>А. Пушкин. «У лукоморья дуб зеленый...», «Вот север тучи нагоняя», «Зима!.. Крестьянин, торжествуя...», «Сказка о рыбаке и рыбке».</w:t>
      </w:r>
    </w:p>
    <w:p w:rsidR="001142EF" w:rsidRPr="00A20A47" w:rsidRDefault="001142EF" w:rsidP="00A20A47">
      <w:pPr>
        <w:pStyle w:val="a9"/>
        <w:jc w:val="both"/>
      </w:pPr>
      <w:r w:rsidRPr="00A20A47">
        <w:rPr>
          <w:color w:val="000000"/>
        </w:rPr>
        <w:t>И. Крылов. «Лебедь, Щука и Рак», «Стрекоза и Мура</w:t>
      </w:r>
      <w:r w:rsidRPr="00A20A47">
        <w:rPr>
          <w:color w:val="000000"/>
        </w:rPr>
        <w:softHyphen/>
        <w:t>вей».</w:t>
      </w:r>
    </w:p>
    <w:p w:rsidR="001142EF" w:rsidRPr="00A20A47" w:rsidRDefault="001142EF" w:rsidP="00A20A47">
      <w:pPr>
        <w:pStyle w:val="a9"/>
        <w:jc w:val="both"/>
      </w:pPr>
      <w:r w:rsidRPr="00A20A47">
        <w:rPr>
          <w:color w:val="000000"/>
        </w:rPr>
        <w:t>Л. Толстой. «Старый дед и внучек».</w:t>
      </w:r>
    </w:p>
    <w:p w:rsidR="001142EF" w:rsidRPr="00A20A47" w:rsidRDefault="001142EF" w:rsidP="00A20A47">
      <w:pPr>
        <w:pStyle w:val="a9"/>
        <w:jc w:val="both"/>
        <w:rPr>
          <w:b/>
        </w:rPr>
      </w:pPr>
      <w:r w:rsidRPr="00A20A47">
        <w:rPr>
          <w:b/>
        </w:rPr>
        <w:t>О братьях наших меньших (12 ч)</w:t>
      </w:r>
    </w:p>
    <w:p w:rsidR="001142EF" w:rsidRPr="00A20A47" w:rsidRDefault="001142EF" w:rsidP="00A20A47">
      <w:pPr>
        <w:pStyle w:val="a9"/>
        <w:jc w:val="both"/>
      </w:pPr>
      <w:r w:rsidRPr="00A20A47">
        <w:rPr>
          <w:color w:val="000000"/>
        </w:rPr>
        <w:t>Б. Заходер. «Плачет киска в коридоре...», И. Пивоварова. «Жила-была собака...», В. Берестов. «Кошкин дом», М. Приш</w:t>
      </w:r>
      <w:r w:rsidRPr="00A20A47">
        <w:rPr>
          <w:color w:val="000000"/>
        </w:rPr>
        <w:softHyphen/>
        <w:t>вин. «Ребята и утята», Е. Чарушин. «Страшный рассказ», Б. Житков. «Храбрый утенок».</w:t>
      </w:r>
    </w:p>
    <w:p w:rsidR="001142EF" w:rsidRPr="00A20A47" w:rsidRDefault="001142EF" w:rsidP="00A20A47">
      <w:pPr>
        <w:pStyle w:val="a9"/>
        <w:jc w:val="both"/>
        <w:rPr>
          <w:b/>
        </w:rPr>
      </w:pPr>
      <w:r w:rsidRPr="00A20A47">
        <w:rPr>
          <w:b/>
        </w:rPr>
        <w:t>Из детских журналов (8 ч)</w:t>
      </w:r>
    </w:p>
    <w:p w:rsidR="001142EF" w:rsidRPr="00A20A47" w:rsidRDefault="001142EF" w:rsidP="00A20A47">
      <w:pPr>
        <w:pStyle w:val="a9"/>
        <w:jc w:val="both"/>
      </w:pPr>
      <w:r w:rsidRPr="00A20A47">
        <w:rPr>
          <w:color w:val="000000"/>
        </w:rPr>
        <w:t>1. Д. Хармс. «Игра», «Вы знаете?..»; 2. Д. Хармс, С. Мар</w:t>
      </w:r>
      <w:r w:rsidRPr="00A20A47">
        <w:rPr>
          <w:color w:val="000000"/>
        </w:rPr>
        <w:softHyphen/>
        <w:t>шак. «Веселые чижи»; 3. Д. Хармс. «Что это было?»; 4. Н. Гернет, Д. Хармс. «Очень-очень вкусный пирог»; 5. Ю. Влади</w:t>
      </w:r>
      <w:r w:rsidRPr="00A20A47">
        <w:rPr>
          <w:color w:val="000000"/>
        </w:rPr>
        <w:softHyphen/>
        <w:t>миров. «Чудаки»; 6. А. Введенский. «Ученый Петя».</w:t>
      </w:r>
    </w:p>
    <w:p w:rsidR="001142EF" w:rsidRPr="00A20A47" w:rsidRDefault="001142EF" w:rsidP="00A20A47">
      <w:pPr>
        <w:pStyle w:val="a9"/>
        <w:jc w:val="both"/>
        <w:rPr>
          <w:color w:val="404040"/>
        </w:rPr>
      </w:pPr>
      <w:r w:rsidRPr="00A20A47">
        <w:rPr>
          <w:color w:val="404040"/>
        </w:rPr>
        <w:t>Люблю природу русскую. Зима (9 ч)</w:t>
      </w:r>
    </w:p>
    <w:p w:rsidR="001142EF" w:rsidRPr="00A20A47" w:rsidRDefault="001142EF" w:rsidP="00A20A47">
      <w:pPr>
        <w:pStyle w:val="a9"/>
        <w:jc w:val="both"/>
      </w:pPr>
      <w:r w:rsidRPr="00A20A47">
        <w:rPr>
          <w:color w:val="000000"/>
        </w:rPr>
        <w:t>И. Бунин. «Зимним холодом...», К. Бальмонт. «</w:t>
      </w:r>
      <w:proofErr w:type="gramStart"/>
      <w:r w:rsidRPr="00A20A47">
        <w:rPr>
          <w:color w:val="000000"/>
        </w:rPr>
        <w:t>Светло-пушистая</w:t>
      </w:r>
      <w:proofErr w:type="gramEnd"/>
      <w:r w:rsidRPr="00A20A47">
        <w:rPr>
          <w:color w:val="000000"/>
        </w:rPr>
        <w:t>...», Я. Аким. «Утром кот...», Ф. Тютчев. «Чародей</w:t>
      </w:r>
      <w:r w:rsidRPr="00A20A47">
        <w:rPr>
          <w:color w:val="000000"/>
        </w:rPr>
        <w:softHyphen/>
        <w:t xml:space="preserve">кою Зимою...», С. Есенин. «Поет зима </w:t>
      </w:r>
      <w:r w:rsidRPr="00A20A47">
        <w:t xml:space="preserve">– </w:t>
      </w:r>
      <w:r w:rsidRPr="00A20A47">
        <w:rPr>
          <w:color w:val="000000"/>
        </w:rPr>
        <w:t>аукает...», «Береза».</w:t>
      </w:r>
    </w:p>
    <w:p w:rsidR="001142EF" w:rsidRPr="00A20A47" w:rsidRDefault="001142EF" w:rsidP="00A20A47">
      <w:pPr>
        <w:pStyle w:val="a9"/>
        <w:jc w:val="both"/>
        <w:rPr>
          <w:b/>
          <w:bCs/>
        </w:rPr>
      </w:pPr>
      <w:r w:rsidRPr="00A20A47">
        <w:rPr>
          <w:b/>
          <w:bCs/>
          <w:color w:val="000000"/>
        </w:rPr>
        <w:t xml:space="preserve">Писатели </w:t>
      </w:r>
      <w:r w:rsidRPr="00A20A47">
        <w:t xml:space="preserve">– </w:t>
      </w:r>
      <w:r w:rsidRPr="00A20A47">
        <w:rPr>
          <w:b/>
          <w:bCs/>
          <w:color w:val="000000"/>
        </w:rPr>
        <w:t>детям (17 ч)</w:t>
      </w:r>
    </w:p>
    <w:p w:rsidR="001142EF" w:rsidRPr="00A20A47" w:rsidRDefault="001142EF" w:rsidP="00A20A47">
      <w:pPr>
        <w:pStyle w:val="a9"/>
        <w:jc w:val="both"/>
      </w:pPr>
      <w:proofErr w:type="gramStart"/>
      <w:r w:rsidRPr="00A20A47">
        <w:rPr>
          <w:color w:val="000000"/>
        </w:rPr>
        <w:t>Произведения о детях, о природе, написанные К. И. Чу</w:t>
      </w:r>
      <w:r w:rsidRPr="00A20A47">
        <w:rPr>
          <w:color w:val="000000"/>
        </w:rPr>
        <w:softHyphen/>
        <w:t>ковским («Путаница», «Радость»), С. Я. Маршаком («Кот и лодыри»), С. В. Михалковым («Мой секрет», «Сила воли».</w:t>
      </w:r>
      <w:proofErr w:type="gramEnd"/>
      <w:r w:rsidRPr="00A20A47">
        <w:rPr>
          <w:color w:val="000000"/>
        </w:rPr>
        <w:t xml:space="preserve"> </w:t>
      </w:r>
      <w:proofErr w:type="gramStart"/>
      <w:r w:rsidRPr="00A20A47">
        <w:rPr>
          <w:color w:val="000000"/>
        </w:rPr>
        <w:t xml:space="preserve">«Мой щенок»), А. Л. Барто («Веревочка», «Мы не заметили жука...», «В школу», «Вовка </w:t>
      </w:r>
      <w:r w:rsidRPr="00A20A47">
        <w:t xml:space="preserve">– </w:t>
      </w:r>
      <w:r w:rsidRPr="00A20A47">
        <w:rPr>
          <w:color w:val="000000"/>
        </w:rPr>
        <w:t>добрая душа»), Н. Н. Носовым («Затейники», «Живая шляпа»).</w:t>
      </w:r>
      <w:proofErr w:type="gramEnd"/>
    </w:p>
    <w:p w:rsidR="001142EF" w:rsidRPr="00A20A47" w:rsidRDefault="001142EF" w:rsidP="00A20A47">
      <w:pPr>
        <w:pStyle w:val="a9"/>
        <w:jc w:val="both"/>
        <w:rPr>
          <w:b/>
        </w:rPr>
      </w:pPr>
      <w:r w:rsidRPr="00A20A47">
        <w:rPr>
          <w:b/>
        </w:rPr>
        <w:t>Я и мои друзья (10 ч)</w:t>
      </w:r>
    </w:p>
    <w:p w:rsidR="001142EF" w:rsidRPr="00A20A47" w:rsidRDefault="001142EF" w:rsidP="00A20A47">
      <w:pPr>
        <w:pStyle w:val="a9"/>
        <w:jc w:val="both"/>
        <w:rPr>
          <w:color w:val="000000"/>
        </w:rPr>
      </w:pPr>
      <w:r w:rsidRPr="00A20A47">
        <w:rPr>
          <w:color w:val="000000"/>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p w:rsidR="001142EF" w:rsidRPr="00A20A47" w:rsidRDefault="001142EF" w:rsidP="00A20A47">
      <w:pPr>
        <w:pStyle w:val="a9"/>
        <w:jc w:val="both"/>
        <w:rPr>
          <w:b/>
        </w:rPr>
      </w:pPr>
      <w:r w:rsidRPr="00A20A47">
        <w:rPr>
          <w:b/>
        </w:rPr>
        <w:t>Люблю природу русскую. Весна (9 ч)</w:t>
      </w:r>
    </w:p>
    <w:p w:rsidR="001142EF" w:rsidRPr="00A20A47" w:rsidRDefault="001142EF" w:rsidP="00A20A47">
      <w:pPr>
        <w:pStyle w:val="a9"/>
        <w:jc w:val="both"/>
        <w:rPr>
          <w:color w:val="404040"/>
        </w:rPr>
      </w:pPr>
      <w:r w:rsidRPr="00A20A47">
        <w:rPr>
          <w:color w:val="404040"/>
        </w:rPr>
        <w:t>Ф. Тютчев. «Зима недаром злится», «Весенние воды»; А. Плещеев. «Весна», «Сельская песенка»; А. Блок. «На лугу»; С. Маршак. «Снег теперь уже не тот»; И. Бунин. «Матери»; А. Плещеев. «В бурю»; Е. Благинина. «Посидим в тишине»; Э. Мошковская. «Я маму мою обидел».</w:t>
      </w:r>
    </w:p>
    <w:p w:rsidR="001142EF" w:rsidRPr="00A20A47" w:rsidRDefault="001142EF" w:rsidP="00A20A47">
      <w:pPr>
        <w:pStyle w:val="a9"/>
        <w:jc w:val="both"/>
        <w:rPr>
          <w:b/>
        </w:rPr>
      </w:pPr>
      <w:r w:rsidRPr="00A20A47">
        <w:rPr>
          <w:b/>
        </w:rPr>
        <w:t>И в шутку и всерьез (14 ч)</w:t>
      </w:r>
    </w:p>
    <w:p w:rsidR="001142EF" w:rsidRPr="00A20A47" w:rsidRDefault="001142EF" w:rsidP="00A20A47">
      <w:pPr>
        <w:pStyle w:val="a9"/>
        <w:jc w:val="both"/>
      </w:pPr>
      <w:r w:rsidRPr="00A20A47">
        <w:t>1. Б. Заходер. «Товарищам детям», «Что красивей все</w:t>
      </w:r>
      <w:r w:rsidRPr="00A20A47">
        <w:softHyphen/>
        <w:t xml:space="preserve">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w:t>
      </w:r>
      <w:smartTag w:uri="urn:schemas-microsoft-com:office:smarttags" w:element="metricconverter">
        <w:smartTagPr>
          <w:attr w:name="ProductID" w:val="5. Г"/>
        </w:smartTagPr>
        <w:r w:rsidRPr="00A20A47">
          <w:t>5. Г</w:t>
        </w:r>
      </w:smartTag>
      <w:r w:rsidRPr="00A20A47">
        <w:t>. Остер. «Будем знакомы».</w:t>
      </w:r>
    </w:p>
    <w:p w:rsidR="001142EF" w:rsidRPr="00A20A47" w:rsidRDefault="001142EF" w:rsidP="00A20A47">
      <w:pPr>
        <w:pStyle w:val="a9"/>
        <w:jc w:val="both"/>
        <w:rPr>
          <w:b/>
          <w:bCs/>
        </w:rPr>
      </w:pPr>
      <w:r w:rsidRPr="00A20A47">
        <w:rPr>
          <w:b/>
          <w:bCs/>
          <w:color w:val="000000"/>
        </w:rPr>
        <w:t>Литература зарубежных стран (12 ч)</w:t>
      </w:r>
    </w:p>
    <w:p w:rsidR="001142EF" w:rsidRPr="00A20A47" w:rsidRDefault="001142EF" w:rsidP="00A20A47">
      <w:pPr>
        <w:pStyle w:val="a9"/>
        <w:jc w:val="both"/>
      </w:pPr>
      <w:r w:rsidRPr="00A20A47">
        <w:rPr>
          <w:color w:val="000000"/>
        </w:rPr>
        <w:t xml:space="preserve">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w:t>
      </w:r>
      <w:r w:rsidRPr="00A20A47">
        <w:rPr>
          <w:color w:val="000000"/>
          <w:lang w:val="en-US"/>
        </w:rPr>
        <w:t>X</w:t>
      </w:r>
      <w:r w:rsidRPr="00A20A47">
        <w:rPr>
          <w:color w:val="000000"/>
        </w:rPr>
        <w:t>. Андерсена («Принцесса на горо</w:t>
      </w:r>
      <w:r w:rsidRPr="00A20A47">
        <w:rPr>
          <w:color w:val="000000"/>
        </w:rPr>
        <w:softHyphen/>
        <w:t>шине»), Э. Хогарт («Мафии и паук»).</w:t>
      </w:r>
    </w:p>
    <w:p w:rsidR="001142EF" w:rsidRPr="00A20A47" w:rsidRDefault="001142EF" w:rsidP="00A20A47">
      <w:pPr>
        <w:pStyle w:val="a9"/>
        <w:jc w:val="both"/>
        <w:rPr>
          <w:color w:val="000000"/>
        </w:rPr>
      </w:pPr>
      <w:r w:rsidRPr="00A20A47">
        <w:rPr>
          <w:b/>
          <w:color w:val="000000"/>
        </w:rPr>
        <w:t>Итоговое</w:t>
      </w:r>
      <w:r w:rsidRPr="00A20A47">
        <w:rPr>
          <w:color w:val="000000"/>
        </w:rPr>
        <w:t xml:space="preserve">  </w:t>
      </w:r>
      <w:r w:rsidRPr="00A20A47">
        <w:rPr>
          <w:b/>
          <w:color w:val="000000"/>
        </w:rPr>
        <w:t>повторение(4ч)</w:t>
      </w:r>
    </w:p>
    <w:p w:rsidR="001142EF" w:rsidRPr="00A20A47" w:rsidRDefault="001142EF" w:rsidP="00A20A47">
      <w:pPr>
        <w:pStyle w:val="a9"/>
        <w:jc w:val="both"/>
        <w:rPr>
          <w:b/>
          <w:bCs/>
        </w:rPr>
      </w:pPr>
      <w:r w:rsidRPr="00A20A47">
        <w:rPr>
          <w:b/>
          <w:bCs/>
        </w:rPr>
        <w:t>3 класс (102 ч)</w:t>
      </w:r>
    </w:p>
    <w:p w:rsidR="001142EF" w:rsidRPr="00A20A47" w:rsidRDefault="001142EF" w:rsidP="00A20A47">
      <w:pPr>
        <w:pStyle w:val="a9"/>
        <w:jc w:val="both"/>
      </w:pPr>
    </w:p>
    <w:p w:rsidR="001142EF" w:rsidRPr="00A20A47" w:rsidRDefault="001142EF" w:rsidP="00A20A47">
      <w:pPr>
        <w:pStyle w:val="a9"/>
        <w:jc w:val="both"/>
      </w:pPr>
      <w:r w:rsidRPr="00A20A47">
        <w:rPr>
          <w:color w:val="000000"/>
        </w:rPr>
        <w:lastRenderedPageBreak/>
        <w:t xml:space="preserve">            Внутри литературных разделов выделяются тематические подборки произведений о природе и детях, юмористические произведения, а также стихи и рассказы из детских журна</w:t>
      </w:r>
      <w:r w:rsidRPr="00A20A47">
        <w:rPr>
          <w:color w:val="000000"/>
        </w:rPr>
        <w:softHyphen/>
        <w:t>лов.</w:t>
      </w:r>
    </w:p>
    <w:p w:rsidR="001142EF" w:rsidRPr="00A20A47" w:rsidRDefault="001142EF" w:rsidP="00A20A47">
      <w:pPr>
        <w:pStyle w:val="a9"/>
        <w:jc w:val="both"/>
      </w:pPr>
      <w:r w:rsidRPr="00A20A47">
        <w:rPr>
          <w:color w:val="000000"/>
        </w:rPr>
        <w:t xml:space="preserve">            Среди произведений классиков русской и современной литературы учитель выбирает прозаические тексты и стихо</w:t>
      </w:r>
      <w:r w:rsidRPr="00A20A47">
        <w:rPr>
          <w:color w:val="000000"/>
        </w:rPr>
        <w:softHyphen/>
        <w:t>творения для слушания, заучивания и драматизации. Целе</w:t>
      </w:r>
      <w:r w:rsidRPr="00A20A47">
        <w:rPr>
          <w:color w:val="000000"/>
        </w:rPr>
        <w:softHyphen/>
        <w:t xml:space="preserve">сообразно выделить не менее 8 </w:t>
      </w:r>
      <w:r w:rsidRPr="00A20A47">
        <w:t xml:space="preserve">– </w:t>
      </w:r>
      <w:r w:rsidRPr="00A20A47">
        <w:rPr>
          <w:color w:val="000000"/>
        </w:rPr>
        <w:t>10 произведений для заучи</w:t>
      </w:r>
      <w:r w:rsidRPr="00A20A47">
        <w:rPr>
          <w:color w:val="000000"/>
        </w:rPr>
        <w:softHyphen/>
        <w:t>вания наизусть по рекомендации учителя или по выбору самого ученика.</w:t>
      </w:r>
    </w:p>
    <w:p w:rsidR="001142EF" w:rsidRPr="00A20A47" w:rsidRDefault="001142EF" w:rsidP="00A20A47">
      <w:pPr>
        <w:pStyle w:val="a9"/>
        <w:jc w:val="both"/>
      </w:pPr>
    </w:p>
    <w:p w:rsidR="001142EF" w:rsidRPr="00A20A47" w:rsidRDefault="001142EF" w:rsidP="00A20A47">
      <w:pPr>
        <w:pStyle w:val="a9"/>
        <w:jc w:val="both"/>
      </w:pPr>
      <w:r w:rsidRPr="00A20A47">
        <w:rPr>
          <w:b/>
          <w:bCs/>
          <w:color w:val="000000"/>
        </w:rPr>
        <w:t>Самое великое чудо на свете (15 ч)</w:t>
      </w:r>
    </w:p>
    <w:p w:rsidR="001142EF" w:rsidRPr="00A20A47" w:rsidRDefault="001142EF" w:rsidP="00A20A47">
      <w:pPr>
        <w:pStyle w:val="a9"/>
        <w:jc w:val="both"/>
      </w:pPr>
      <w:r w:rsidRPr="00A20A47">
        <w:rPr>
          <w:color w:val="000000"/>
        </w:rPr>
        <w:t>Рукописные книги Древней Руси. Первопечатник Иван Федоров.</w:t>
      </w:r>
    </w:p>
    <w:p w:rsidR="001142EF" w:rsidRPr="00A20A47" w:rsidRDefault="001142EF" w:rsidP="00A20A47">
      <w:pPr>
        <w:pStyle w:val="a9"/>
        <w:jc w:val="both"/>
        <w:rPr>
          <w:color w:val="404040"/>
        </w:rPr>
      </w:pPr>
      <w:r w:rsidRPr="00A20A47">
        <w:rPr>
          <w:color w:val="404040"/>
        </w:rPr>
        <w:t>Устное народное творчество (14 ч)</w:t>
      </w:r>
    </w:p>
    <w:p w:rsidR="001142EF" w:rsidRPr="00A20A47" w:rsidRDefault="001142EF" w:rsidP="00A20A47">
      <w:pPr>
        <w:pStyle w:val="a9"/>
        <w:jc w:val="both"/>
      </w:pPr>
      <w:r w:rsidRPr="00A20A47">
        <w:rPr>
          <w:color w:val="000000"/>
        </w:rPr>
        <w:t>Русские народные песни. Докучные сказки.</w:t>
      </w:r>
    </w:p>
    <w:p w:rsidR="001142EF" w:rsidRPr="00A20A47" w:rsidRDefault="001142EF" w:rsidP="00A20A47">
      <w:pPr>
        <w:pStyle w:val="a9"/>
        <w:jc w:val="both"/>
      </w:pPr>
      <w:r w:rsidRPr="00A20A47">
        <w:rPr>
          <w:color w:val="000000"/>
        </w:rPr>
        <w:t>Сказки «Сестрица Аленушка и братец Иванушка», «Иван-царевич и Серый Волк», «Сивка-Бурка».</w:t>
      </w:r>
    </w:p>
    <w:p w:rsidR="001142EF" w:rsidRPr="00A20A47" w:rsidRDefault="001142EF" w:rsidP="00A20A47">
      <w:pPr>
        <w:pStyle w:val="a9"/>
        <w:jc w:val="both"/>
        <w:rPr>
          <w:b/>
        </w:rPr>
      </w:pPr>
      <w:r w:rsidRPr="00A20A47">
        <w:rPr>
          <w:b/>
        </w:rPr>
        <w:t>Поэтическая тетрадь 1 (10 ч)</w:t>
      </w:r>
    </w:p>
    <w:p w:rsidR="001142EF" w:rsidRPr="00A20A47" w:rsidRDefault="001142EF" w:rsidP="00A20A47">
      <w:pPr>
        <w:pStyle w:val="a9"/>
        <w:jc w:val="both"/>
      </w:pPr>
      <w:r w:rsidRPr="00A20A47">
        <w:rPr>
          <w:color w:val="000000"/>
        </w:rPr>
        <w:t>1. Ф. И. Тютчев. «Весенняя гроза», «Листья»; 2. А. А. Фет. «Мама! Глянь-ка из окошка...», «Зреет рожь над жаркой нивой...»; 3. И. С. Никитин. «Полно, степь моя, спать беспро</w:t>
      </w:r>
      <w:r w:rsidRPr="00A20A47">
        <w:rPr>
          <w:color w:val="000000"/>
        </w:rPr>
        <w:softHyphen/>
        <w:t>будно...», «Встреча зимы»; 4. И. 3. Суриков. «Детство», «Зима».</w:t>
      </w:r>
    </w:p>
    <w:p w:rsidR="001142EF" w:rsidRPr="00A20A47" w:rsidRDefault="001142EF" w:rsidP="00A20A47">
      <w:pPr>
        <w:pStyle w:val="a9"/>
        <w:jc w:val="both"/>
        <w:rPr>
          <w:b/>
        </w:rPr>
      </w:pPr>
      <w:r w:rsidRPr="00A20A47">
        <w:rPr>
          <w:b/>
        </w:rPr>
        <w:t>Великие русские писатели (21 ч)</w:t>
      </w:r>
    </w:p>
    <w:p w:rsidR="001142EF" w:rsidRPr="00A20A47" w:rsidRDefault="001142EF" w:rsidP="00A20A47">
      <w:pPr>
        <w:pStyle w:val="a9"/>
        <w:jc w:val="both"/>
      </w:pPr>
      <w:r w:rsidRPr="00A20A47">
        <w:t>1. А. С. Пушкин. «За весной, красой природы...», «Уж небо   осенью   дышало...»,   «В   тот   год   осенняя   погода...», «Опрятней модного паркета...», «Зимнее утро», «Зимний вечер», «Сказка о царе Салтане...»; 2. И. А. Крылов. «Мар</w:t>
      </w:r>
      <w:r w:rsidRPr="00A20A47">
        <w:softHyphen/>
        <w:t xml:space="preserve">тышка и очки», «Зеркало и Обезьяна», «Ворона и Лисица»; </w:t>
      </w:r>
      <w:smartTag w:uri="urn:schemas-microsoft-com:office:smarttags" w:element="metricconverter">
        <w:smartTagPr>
          <w:attr w:name="ProductID" w:val="3. М"/>
        </w:smartTagPr>
        <w:r w:rsidRPr="00A20A47">
          <w:t>3. М</w:t>
        </w:r>
      </w:smartTag>
      <w:r w:rsidRPr="00A20A47">
        <w:t>. Ю. Лермонтов. «Горные вершины», «На севере ди</w:t>
      </w:r>
      <w:r w:rsidRPr="00A20A47">
        <w:softHyphen/>
        <w:t xml:space="preserve">ком...», «Утес», «Осень»; </w:t>
      </w:r>
      <w:smartTag w:uri="urn:schemas-microsoft-com:office:smarttags" w:element="metricconverter">
        <w:smartTagPr>
          <w:attr w:name="ProductID" w:val="4. Л"/>
        </w:smartTagPr>
        <w:r w:rsidRPr="00A20A47">
          <w:t>4. Л</w:t>
        </w:r>
      </w:smartTag>
      <w:r w:rsidRPr="00A20A47">
        <w:t>. Н. Толстой. «Детство» (отры</w:t>
      </w:r>
      <w:r w:rsidRPr="00A20A47">
        <w:softHyphen/>
        <w:t>вок), «Акула», «Прыжок», «Лев и собачка», «Какая бывает роса на траве», «Куда девается вода из моря».</w:t>
      </w:r>
    </w:p>
    <w:p w:rsidR="001142EF" w:rsidRPr="00A20A47" w:rsidRDefault="001142EF" w:rsidP="00A20A47">
      <w:pPr>
        <w:pStyle w:val="a9"/>
        <w:jc w:val="both"/>
        <w:rPr>
          <w:b/>
          <w:bCs/>
        </w:rPr>
      </w:pPr>
      <w:r w:rsidRPr="00A20A47">
        <w:rPr>
          <w:b/>
          <w:bCs/>
          <w:color w:val="000000"/>
        </w:rPr>
        <w:t>Литературные сказки (11ч)</w:t>
      </w:r>
    </w:p>
    <w:p w:rsidR="001142EF" w:rsidRPr="00A20A47" w:rsidRDefault="001142EF" w:rsidP="00A20A47">
      <w:pPr>
        <w:pStyle w:val="a9"/>
        <w:jc w:val="both"/>
        <w:rPr>
          <w:color w:val="000000"/>
        </w:rPr>
      </w:pPr>
      <w:r w:rsidRPr="00A20A47">
        <w:rPr>
          <w:color w:val="000000"/>
        </w:rPr>
        <w:t xml:space="preserve">1. Д. Н. </w:t>
      </w:r>
      <w:proofErr w:type="gramStart"/>
      <w:r w:rsidRPr="00A20A47">
        <w:rPr>
          <w:color w:val="000000"/>
        </w:rPr>
        <w:t>Мамин-Сибиряк</w:t>
      </w:r>
      <w:proofErr w:type="gramEnd"/>
      <w:r w:rsidRPr="00A20A47">
        <w:rPr>
          <w:color w:val="000000"/>
        </w:rPr>
        <w:t>. «Аленушкины сказки», «</w:t>
      </w:r>
      <w:proofErr w:type="gramStart"/>
      <w:r w:rsidRPr="00A20A47">
        <w:rPr>
          <w:color w:val="000000"/>
        </w:rPr>
        <w:t>Сказ</w:t>
      </w:r>
      <w:r w:rsidRPr="00A20A47">
        <w:rPr>
          <w:color w:val="000000"/>
        </w:rPr>
        <w:softHyphen/>
        <w:t>ка про</w:t>
      </w:r>
      <w:proofErr w:type="gramEnd"/>
      <w:r w:rsidRPr="00A20A47">
        <w:rPr>
          <w:color w:val="000000"/>
        </w:rPr>
        <w:t xml:space="preserve"> храброго Зайца </w:t>
      </w:r>
      <w:r w:rsidRPr="00A20A47">
        <w:t xml:space="preserve">– </w:t>
      </w:r>
      <w:r w:rsidRPr="00A20A47">
        <w:rPr>
          <w:color w:val="000000"/>
        </w:rPr>
        <w:t>Длинные Уши, Косые Глаза, Корот</w:t>
      </w:r>
      <w:r w:rsidRPr="00A20A47">
        <w:rPr>
          <w:color w:val="000000"/>
        </w:rPr>
        <w:softHyphen/>
        <w:t>кий Хвост»; 2. В. М. Гаршин. «Лягушка-путешественница»; 3. В. Ф. Одоевский. «Мороз Иванович».</w:t>
      </w:r>
    </w:p>
    <w:p w:rsidR="001142EF" w:rsidRPr="00A20A47" w:rsidRDefault="001142EF" w:rsidP="00A20A47">
      <w:pPr>
        <w:pStyle w:val="a9"/>
        <w:jc w:val="both"/>
        <w:rPr>
          <w:b/>
        </w:rPr>
      </w:pPr>
      <w:r w:rsidRPr="00A20A47">
        <w:rPr>
          <w:b/>
        </w:rPr>
        <w:t>Поэтическая тетрадь 2 (9 ч)</w:t>
      </w:r>
    </w:p>
    <w:p w:rsidR="001142EF" w:rsidRPr="00A20A47" w:rsidRDefault="001142EF" w:rsidP="00A20A47">
      <w:pPr>
        <w:pStyle w:val="a9"/>
        <w:jc w:val="both"/>
      </w:pPr>
      <w:r w:rsidRPr="00A20A47">
        <w:rPr>
          <w:color w:val="000000"/>
        </w:rPr>
        <w:t>1. Н. А. Некрасов. «Славная осень!..», «Не ветер бушует над бором...», «Дедушка Мазай и зайцы»; 2. К. Д. Бальмонт. «Золотое слово»; 3. И. А. Бунин. «Детство», «Полевые цветы», «Густой зеленый ельник у дороги...».</w:t>
      </w:r>
    </w:p>
    <w:p w:rsidR="001142EF" w:rsidRPr="00A20A47" w:rsidRDefault="001142EF" w:rsidP="00A20A47">
      <w:pPr>
        <w:pStyle w:val="a9"/>
        <w:jc w:val="both"/>
        <w:rPr>
          <w:b/>
        </w:rPr>
      </w:pPr>
      <w:r w:rsidRPr="00A20A47">
        <w:rPr>
          <w:b/>
        </w:rPr>
        <w:t>Были и небылицы (12 ч)</w:t>
      </w:r>
    </w:p>
    <w:p w:rsidR="001142EF" w:rsidRPr="00A20A47" w:rsidRDefault="001142EF" w:rsidP="00A20A47">
      <w:pPr>
        <w:pStyle w:val="a9"/>
        <w:jc w:val="both"/>
      </w:pPr>
      <w:smartTag w:uri="urn:schemas-microsoft-com:office:smarttags" w:element="metricconverter">
        <w:smartTagPr>
          <w:attr w:name="ProductID" w:val="1. М"/>
        </w:smartTagPr>
        <w:r w:rsidRPr="00A20A47">
          <w:rPr>
            <w:color w:val="000000"/>
          </w:rPr>
          <w:t>1. М</w:t>
        </w:r>
      </w:smartTag>
      <w:r w:rsidRPr="00A20A47">
        <w:rPr>
          <w:color w:val="000000"/>
        </w:rPr>
        <w:t>. Горький. «Случай с Евсейкой»; 2. К. Г. Паустовский. «Растрепанный воробей»; 3. А. И. Куприн. «Слон».</w:t>
      </w:r>
    </w:p>
    <w:p w:rsidR="001142EF" w:rsidRPr="00A20A47" w:rsidRDefault="001142EF" w:rsidP="00A20A47">
      <w:pPr>
        <w:pStyle w:val="a9"/>
        <w:jc w:val="both"/>
        <w:rPr>
          <w:b/>
        </w:rPr>
      </w:pPr>
      <w:r w:rsidRPr="00A20A47">
        <w:rPr>
          <w:b/>
        </w:rPr>
        <w:t>Поэтическая тетрадь 3 (8 ч)</w:t>
      </w:r>
    </w:p>
    <w:p w:rsidR="001142EF" w:rsidRPr="00A20A47" w:rsidRDefault="001142EF" w:rsidP="00A20A47">
      <w:pPr>
        <w:pStyle w:val="a9"/>
        <w:jc w:val="both"/>
      </w:pPr>
      <w:r w:rsidRPr="00A20A47">
        <w:rPr>
          <w:color w:val="000000"/>
        </w:rPr>
        <w:t>1.</w:t>
      </w:r>
      <w:r w:rsidRPr="00A20A47">
        <w:rPr>
          <w:b/>
          <w:bCs/>
          <w:color w:val="000000"/>
        </w:rPr>
        <w:t xml:space="preserve">  </w:t>
      </w:r>
      <w:r w:rsidRPr="00A20A47">
        <w:rPr>
          <w:color w:val="000000"/>
        </w:rPr>
        <w:t>С.  Черный.  «Что ты тискаешь утенка...»,  «Воробей», «Слон»; 2. А. А. Блок. «Ветхая избушка», «Сны», «Ворона»; 3. С. А. Есенин. «Черемуха».</w:t>
      </w:r>
    </w:p>
    <w:p w:rsidR="001142EF" w:rsidRPr="00A20A47" w:rsidRDefault="001142EF" w:rsidP="00A20A47">
      <w:pPr>
        <w:pStyle w:val="a9"/>
        <w:jc w:val="both"/>
        <w:rPr>
          <w:b/>
        </w:rPr>
      </w:pPr>
      <w:r w:rsidRPr="00A20A47">
        <w:rPr>
          <w:b/>
        </w:rPr>
        <w:t>Люби живое (16 ч)</w:t>
      </w:r>
    </w:p>
    <w:p w:rsidR="001142EF" w:rsidRPr="00A20A47" w:rsidRDefault="001142EF" w:rsidP="00A20A47">
      <w:pPr>
        <w:pStyle w:val="a9"/>
        <w:jc w:val="both"/>
      </w:pPr>
      <w:smartTag w:uri="urn:schemas-microsoft-com:office:smarttags" w:element="metricconverter">
        <w:smartTagPr>
          <w:attr w:name="ProductID" w:val="1. М"/>
        </w:smartTagPr>
        <w:r w:rsidRPr="00A20A47">
          <w:rPr>
            <w:color w:val="000000"/>
          </w:rPr>
          <w:t>1. М</w:t>
        </w:r>
      </w:smartTag>
      <w:r w:rsidRPr="00A20A47">
        <w:rPr>
          <w:color w:val="000000"/>
        </w:rPr>
        <w:t>. М. Пришвин. «Моя Родина»; 2. И. С. Соколов-Микитов. «Листопадничек»; 3. В. И. Белов. «Малька провини</w:t>
      </w:r>
      <w:r w:rsidRPr="00A20A47">
        <w:rPr>
          <w:color w:val="000000"/>
        </w:rPr>
        <w:softHyphen/>
        <w:t xml:space="preserve">лась», «Еще </w:t>
      </w:r>
      <w:proofErr w:type="gramStart"/>
      <w:r w:rsidRPr="00A20A47">
        <w:rPr>
          <w:color w:val="000000"/>
        </w:rPr>
        <w:t>про</w:t>
      </w:r>
      <w:proofErr w:type="gramEnd"/>
      <w:r w:rsidRPr="00A20A47">
        <w:rPr>
          <w:color w:val="000000"/>
        </w:rPr>
        <w:t xml:space="preserve"> Мальку»; 4. В. В. Бианки. «Мышонок Пик»; 5. Б.  С. Житков.  «Про обезьянку»; 6.  В. Л. Дуров.  «Наша Жучка»; 7. В. П. Астафьев. «Капалуха»; 8. В. Ю. Драгунский. «Он живой и светится».</w:t>
      </w:r>
    </w:p>
    <w:p w:rsidR="001142EF" w:rsidRPr="00A20A47" w:rsidRDefault="001142EF" w:rsidP="00A20A47">
      <w:pPr>
        <w:pStyle w:val="a9"/>
        <w:jc w:val="both"/>
        <w:rPr>
          <w:b/>
        </w:rPr>
      </w:pPr>
      <w:r w:rsidRPr="00A20A47">
        <w:rPr>
          <w:b/>
        </w:rPr>
        <w:t>Поэтическая тетрадь 4 (6 ч)</w:t>
      </w:r>
    </w:p>
    <w:p w:rsidR="001142EF" w:rsidRPr="00A20A47" w:rsidRDefault="001142EF" w:rsidP="00A20A47">
      <w:pPr>
        <w:pStyle w:val="a9"/>
        <w:jc w:val="both"/>
      </w:pPr>
      <w:r w:rsidRPr="00A20A47">
        <w:rPr>
          <w:color w:val="000000"/>
        </w:rPr>
        <w:t xml:space="preserve">1. С. Я. Маршак. «Гроза днем», «В лесу над росистой </w:t>
      </w:r>
      <w:r w:rsidRPr="00A20A47">
        <w:rPr>
          <w:color w:val="000000"/>
          <w:lang w:val="en-US"/>
        </w:rPr>
        <w:t>I</w:t>
      </w:r>
      <w:r w:rsidRPr="00A20A47">
        <w:rPr>
          <w:color w:val="000000"/>
        </w:rPr>
        <w:t xml:space="preserve"> поляной»; 2. А. Л. Барто. «Разлука», «В театре»; 3. С. В. Михалков. «Если...»; 4. Е. А. Благинина. «Кукушка», «Котенок».</w:t>
      </w:r>
    </w:p>
    <w:p w:rsidR="001142EF" w:rsidRPr="00A20A47" w:rsidRDefault="001142EF" w:rsidP="00A20A47">
      <w:pPr>
        <w:pStyle w:val="a9"/>
        <w:jc w:val="both"/>
        <w:rPr>
          <w:b/>
        </w:rPr>
      </w:pPr>
      <w:r w:rsidRPr="00A20A47">
        <w:rPr>
          <w:b/>
        </w:rPr>
        <w:t>Собирай по ягодке – наберешь кузовок (10 ч)</w:t>
      </w:r>
    </w:p>
    <w:p w:rsidR="001142EF" w:rsidRPr="00A20A47" w:rsidRDefault="001142EF" w:rsidP="00A20A47">
      <w:pPr>
        <w:pStyle w:val="a9"/>
        <w:jc w:val="both"/>
      </w:pPr>
      <w:r w:rsidRPr="00A20A47">
        <w:rPr>
          <w:color w:val="000000"/>
        </w:rPr>
        <w:t xml:space="preserve">1. Б. В. Шергин. «Собирай по ягодке </w:t>
      </w:r>
      <w:r w:rsidRPr="00A20A47">
        <w:t xml:space="preserve">– </w:t>
      </w:r>
      <w:r w:rsidRPr="00A20A47">
        <w:rPr>
          <w:color w:val="000000"/>
        </w:rPr>
        <w:t>наберешь кузо</w:t>
      </w:r>
      <w:r w:rsidRPr="00A20A47">
        <w:rPr>
          <w:color w:val="000000"/>
        </w:rPr>
        <w:softHyphen/>
        <w:t xml:space="preserve">вок»; 2. А. П. Платонов. «Цветок на земле», «Еще мама»; </w:t>
      </w:r>
      <w:smartTag w:uri="urn:schemas-microsoft-com:office:smarttags" w:element="metricconverter">
        <w:smartTagPr>
          <w:attr w:name="ProductID" w:val="3. М"/>
        </w:smartTagPr>
        <w:r w:rsidRPr="00A20A47">
          <w:rPr>
            <w:color w:val="000000"/>
          </w:rPr>
          <w:t>3. М</w:t>
        </w:r>
      </w:smartTag>
      <w:r w:rsidRPr="00A20A47">
        <w:rPr>
          <w:color w:val="000000"/>
        </w:rPr>
        <w:t>. М. Зощенко. «Золотые слова», «Великие путешествен</w:t>
      </w:r>
      <w:r w:rsidRPr="00A20A47">
        <w:rPr>
          <w:color w:val="000000"/>
        </w:rPr>
        <w:softHyphen/>
        <w:t>ники»; 4. Н. Н. Носов. «Федина задача», «Телефон»; 5. В. Ю. Драгунский. «Друг детства».</w:t>
      </w:r>
    </w:p>
    <w:p w:rsidR="001142EF" w:rsidRPr="00A20A47" w:rsidRDefault="001142EF" w:rsidP="00A20A47">
      <w:pPr>
        <w:pStyle w:val="a9"/>
        <w:jc w:val="both"/>
        <w:rPr>
          <w:b/>
        </w:rPr>
      </w:pPr>
      <w:r w:rsidRPr="00A20A47">
        <w:rPr>
          <w:b/>
        </w:rPr>
        <w:t>По страницам детских журналов «Мурзилка» и «Веселые картинки» (5ч)</w:t>
      </w:r>
    </w:p>
    <w:p w:rsidR="001142EF" w:rsidRPr="00A20A47" w:rsidRDefault="001142EF" w:rsidP="00A20A47">
      <w:pPr>
        <w:pStyle w:val="a9"/>
        <w:jc w:val="both"/>
      </w:pPr>
      <w:r w:rsidRPr="00A20A47">
        <w:rPr>
          <w:color w:val="000000"/>
        </w:rPr>
        <w:t xml:space="preserve">1. Ю. И. Ермолаев. «Проговорился», «Воспитатели»; </w:t>
      </w:r>
      <w:smartTag w:uri="urn:schemas-microsoft-com:office:smarttags" w:element="metricconverter">
        <w:smartTagPr>
          <w:attr w:name="ProductID" w:val="2. Г"/>
        </w:smartTagPr>
        <w:r w:rsidRPr="00A20A47">
          <w:rPr>
            <w:color w:val="000000"/>
          </w:rPr>
          <w:t>2. Г</w:t>
        </w:r>
      </w:smartTag>
      <w:r w:rsidRPr="00A20A47">
        <w:rPr>
          <w:color w:val="000000"/>
        </w:rPr>
        <w:t>. Б. Остер. «Вредные советы», «Как получаются леген</w:t>
      </w:r>
      <w:r w:rsidRPr="00A20A47">
        <w:rPr>
          <w:color w:val="000000"/>
        </w:rPr>
        <w:softHyphen/>
        <w:t>ды»; 3. Р. Сеф. «Веселые стихи».</w:t>
      </w:r>
    </w:p>
    <w:p w:rsidR="001142EF" w:rsidRPr="00A20A47" w:rsidRDefault="001142EF" w:rsidP="00A20A47">
      <w:pPr>
        <w:pStyle w:val="a9"/>
        <w:jc w:val="both"/>
        <w:rPr>
          <w:b/>
          <w:bCs/>
        </w:rPr>
      </w:pPr>
      <w:r w:rsidRPr="00A20A47">
        <w:rPr>
          <w:b/>
          <w:bCs/>
          <w:color w:val="000000"/>
        </w:rPr>
        <w:t>Зарубежная литература (13 ч)</w:t>
      </w:r>
    </w:p>
    <w:p w:rsidR="001142EF" w:rsidRPr="00A20A47" w:rsidRDefault="001142EF" w:rsidP="00A20A47">
      <w:pPr>
        <w:pStyle w:val="a9"/>
        <w:jc w:val="both"/>
      </w:pPr>
      <w:r w:rsidRPr="00A20A47">
        <w:rPr>
          <w:color w:val="000000"/>
        </w:rPr>
        <w:lastRenderedPageBreak/>
        <w:t>«Храбрый Персей».</w:t>
      </w:r>
    </w:p>
    <w:p w:rsidR="001142EF" w:rsidRPr="00A20A47" w:rsidRDefault="001142EF" w:rsidP="00A20A47">
      <w:pPr>
        <w:pStyle w:val="a9"/>
        <w:jc w:val="both"/>
      </w:pPr>
      <w:r w:rsidRPr="00A20A47">
        <w:rPr>
          <w:color w:val="000000"/>
        </w:rPr>
        <w:t xml:space="preserve">Г. </w:t>
      </w:r>
      <w:r w:rsidRPr="00A20A47">
        <w:rPr>
          <w:color w:val="000000"/>
          <w:lang w:val="en-US"/>
        </w:rPr>
        <w:t>X</w:t>
      </w:r>
      <w:r w:rsidRPr="00A20A47">
        <w:rPr>
          <w:color w:val="000000"/>
        </w:rPr>
        <w:t>. Андерсен. «Гадкий утенок».</w:t>
      </w:r>
    </w:p>
    <w:p w:rsidR="001142EF" w:rsidRPr="00A20A47" w:rsidRDefault="001142EF" w:rsidP="00A20A47">
      <w:pPr>
        <w:pStyle w:val="a9"/>
        <w:jc w:val="both"/>
        <w:rPr>
          <w:b/>
          <w:bCs/>
        </w:rPr>
      </w:pPr>
    </w:p>
    <w:p w:rsidR="001142EF" w:rsidRPr="00A20A47" w:rsidRDefault="001142EF" w:rsidP="00A20A47">
      <w:pPr>
        <w:pStyle w:val="a9"/>
        <w:jc w:val="both"/>
        <w:rPr>
          <w:b/>
          <w:bCs/>
        </w:rPr>
      </w:pPr>
      <w:r w:rsidRPr="00A20A47">
        <w:rPr>
          <w:b/>
          <w:bCs/>
        </w:rPr>
        <w:t>4 класс (102 ч)</w:t>
      </w:r>
    </w:p>
    <w:p w:rsidR="001142EF" w:rsidRPr="00A20A47" w:rsidRDefault="001142EF" w:rsidP="00A20A47">
      <w:pPr>
        <w:pStyle w:val="a9"/>
        <w:jc w:val="both"/>
        <w:rPr>
          <w:b/>
          <w:bCs/>
        </w:rPr>
      </w:pPr>
    </w:p>
    <w:p w:rsidR="001142EF" w:rsidRPr="00A20A47" w:rsidRDefault="001142EF" w:rsidP="00A20A47">
      <w:pPr>
        <w:pStyle w:val="a9"/>
        <w:jc w:val="both"/>
        <w:rPr>
          <w:color w:val="000000"/>
        </w:rPr>
      </w:pPr>
      <w:r w:rsidRPr="00A20A47">
        <w:rPr>
          <w:color w:val="000000"/>
        </w:rPr>
        <w:t xml:space="preserve">            Продолжается работа с произведениями фольклора, с бы</w:t>
      </w:r>
      <w:r w:rsidRPr="00A20A47">
        <w:rPr>
          <w:color w:val="000000"/>
        </w:rPr>
        <w:softHyphen/>
        <w:t>линами, дети читают отрывки из древнерусских повестей и «Начальной русской летописи». Расширяется круг произве</w:t>
      </w:r>
      <w:r w:rsidRPr="00A20A47">
        <w:rPr>
          <w:color w:val="000000"/>
        </w:rPr>
        <w:softHyphen/>
        <w:t>дений отечественной, зарубежной классики и современной детской литературы, усложняется структура курса и содер</w:t>
      </w:r>
      <w:r w:rsidRPr="00A20A47">
        <w:rPr>
          <w:color w:val="000000"/>
        </w:rPr>
        <w:softHyphen/>
        <w:t>жание произведений.</w:t>
      </w:r>
    </w:p>
    <w:p w:rsidR="001142EF" w:rsidRPr="00A20A47" w:rsidRDefault="001142EF" w:rsidP="00A20A47">
      <w:pPr>
        <w:pStyle w:val="a9"/>
        <w:jc w:val="both"/>
      </w:pPr>
      <w:r w:rsidRPr="00A20A47">
        <w:rPr>
          <w:color w:val="000000"/>
        </w:rPr>
        <w:t xml:space="preserve">           Среди произведений классиков русской и современной литературы учитель выбирает прозаические тексты и стихо</w:t>
      </w:r>
      <w:r w:rsidRPr="00A20A47">
        <w:rPr>
          <w:color w:val="000000"/>
        </w:rPr>
        <w:softHyphen/>
        <w:t>творения для слушания, заучивания и драматизации. Целе</w:t>
      </w:r>
      <w:r w:rsidRPr="00A20A47">
        <w:rPr>
          <w:color w:val="000000"/>
        </w:rPr>
        <w:softHyphen/>
        <w:t xml:space="preserve">сообразно выделить не менее 8 </w:t>
      </w:r>
      <w:r w:rsidRPr="00A20A47">
        <w:t xml:space="preserve">– </w:t>
      </w:r>
      <w:r w:rsidRPr="00A20A47">
        <w:rPr>
          <w:color w:val="000000"/>
        </w:rPr>
        <w:t>10 произведений для заучи</w:t>
      </w:r>
      <w:r w:rsidRPr="00A20A47">
        <w:rPr>
          <w:color w:val="000000"/>
        </w:rPr>
        <w:softHyphen/>
        <w:t>вания наизусть по рекомендации учителя или по выбору самого ученика.</w:t>
      </w:r>
    </w:p>
    <w:p w:rsidR="001142EF" w:rsidRPr="00A20A47" w:rsidRDefault="001142EF" w:rsidP="00A20A47">
      <w:pPr>
        <w:pStyle w:val="a9"/>
        <w:jc w:val="both"/>
        <w:rPr>
          <w:b/>
          <w:bCs/>
        </w:rPr>
      </w:pPr>
      <w:r w:rsidRPr="00A20A47">
        <w:rPr>
          <w:b/>
          <w:bCs/>
          <w:color w:val="000000"/>
        </w:rPr>
        <w:t>Былины. Летописи. Жития (8 ч)</w:t>
      </w:r>
    </w:p>
    <w:p w:rsidR="001142EF" w:rsidRPr="00A20A47" w:rsidRDefault="001142EF" w:rsidP="00A20A47">
      <w:pPr>
        <w:pStyle w:val="a9"/>
        <w:jc w:val="both"/>
      </w:pPr>
      <w:r w:rsidRPr="00A20A47">
        <w:rPr>
          <w:color w:val="000000"/>
        </w:rPr>
        <w:t>О былинах.</w:t>
      </w:r>
      <w:r w:rsidRPr="00A20A47">
        <w:t xml:space="preserve"> </w:t>
      </w:r>
      <w:r w:rsidRPr="00A20A47">
        <w:rPr>
          <w:color w:val="000000"/>
        </w:rPr>
        <w:t>«Ильины три поездочки».</w:t>
      </w:r>
      <w:r w:rsidRPr="00A20A47">
        <w:t xml:space="preserve"> </w:t>
      </w:r>
      <w:r w:rsidRPr="00A20A47">
        <w:rPr>
          <w:color w:val="000000"/>
        </w:rPr>
        <w:t>Летописи. Жития.</w:t>
      </w:r>
      <w:r w:rsidRPr="00A20A47">
        <w:t xml:space="preserve"> </w:t>
      </w:r>
      <w:r w:rsidRPr="00A20A47">
        <w:rPr>
          <w:color w:val="000000"/>
        </w:rPr>
        <w:t>«И повесил Олег щит свой на вратах Цареграда...»,</w:t>
      </w:r>
      <w:r w:rsidRPr="00A20A47">
        <w:t xml:space="preserve"> </w:t>
      </w:r>
      <w:r w:rsidRPr="00A20A47">
        <w:rPr>
          <w:color w:val="000000"/>
        </w:rPr>
        <w:t>«И вспомнил Олег коня своего...»</w:t>
      </w:r>
      <w:r w:rsidRPr="00A20A47">
        <w:t xml:space="preserve">, </w:t>
      </w:r>
      <w:r w:rsidRPr="00A20A47">
        <w:rPr>
          <w:color w:val="000000"/>
        </w:rPr>
        <w:t>«Житие Сергия Радонежского».</w:t>
      </w:r>
    </w:p>
    <w:p w:rsidR="001142EF" w:rsidRPr="00A20A47" w:rsidRDefault="001142EF" w:rsidP="00A20A47">
      <w:pPr>
        <w:pStyle w:val="a9"/>
        <w:jc w:val="both"/>
        <w:rPr>
          <w:b/>
          <w:bCs/>
        </w:rPr>
      </w:pPr>
      <w:r w:rsidRPr="00A20A47">
        <w:rPr>
          <w:b/>
          <w:bCs/>
          <w:color w:val="000000"/>
        </w:rPr>
        <w:t>Чудесный мир классики (16 ч)</w:t>
      </w:r>
    </w:p>
    <w:p w:rsidR="001142EF" w:rsidRPr="00A20A47" w:rsidRDefault="001142EF" w:rsidP="00A20A47">
      <w:pPr>
        <w:pStyle w:val="a9"/>
        <w:jc w:val="both"/>
      </w:pPr>
      <w:r w:rsidRPr="00A20A47">
        <w:rPr>
          <w:color w:val="000000"/>
        </w:rPr>
        <w:t>1. П. П. Ершов. «Конек-горбунок» (отрывок); 2. А. С. Пуш</w:t>
      </w:r>
      <w:r w:rsidRPr="00A20A47">
        <w:rPr>
          <w:color w:val="000000"/>
        </w:rPr>
        <w:softHyphen/>
        <w:t xml:space="preserve">кин. «Няне», «Туча», «Унылая пора!..», «Птичка Божия не знает...», «Сказка о мертвой царевне и о семи богатырях»; </w:t>
      </w:r>
      <w:smartTag w:uri="urn:schemas-microsoft-com:office:smarttags" w:element="metricconverter">
        <w:smartTagPr>
          <w:attr w:name="ProductID" w:val="3. М"/>
        </w:smartTagPr>
        <w:r w:rsidRPr="00A20A47">
          <w:rPr>
            <w:color w:val="000000"/>
          </w:rPr>
          <w:t>3. М</w:t>
        </w:r>
      </w:smartTag>
      <w:r w:rsidRPr="00A20A47">
        <w:rPr>
          <w:color w:val="000000"/>
        </w:rPr>
        <w:t>. Ю. Лермонтов. «Дары Терека» (отрывок), «Ашик-Кериб»; 4. А. П. Чехов. «Мальчики».</w:t>
      </w:r>
    </w:p>
    <w:p w:rsidR="001142EF" w:rsidRPr="00A20A47" w:rsidRDefault="001142EF" w:rsidP="00A20A47">
      <w:pPr>
        <w:pStyle w:val="a9"/>
        <w:jc w:val="both"/>
        <w:rPr>
          <w:b/>
          <w:bCs/>
        </w:rPr>
      </w:pPr>
      <w:r w:rsidRPr="00A20A47">
        <w:rPr>
          <w:b/>
          <w:bCs/>
          <w:color w:val="000000"/>
        </w:rPr>
        <w:t>Поэтическая тетрадь (9 ч)</w:t>
      </w:r>
    </w:p>
    <w:p w:rsidR="001142EF" w:rsidRPr="00A20A47" w:rsidRDefault="001142EF" w:rsidP="00A20A47">
      <w:pPr>
        <w:pStyle w:val="a9"/>
        <w:jc w:val="both"/>
      </w:pPr>
      <w:r w:rsidRPr="00A20A47">
        <w:rPr>
          <w:color w:val="000000"/>
        </w:rPr>
        <w:t>1. Ф.</w:t>
      </w:r>
      <w:r w:rsidRPr="00A20A47">
        <w:rPr>
          <w:b/>
          <w:bCs/>
          <w:color w:val="000000"/>
        </w:rPr>
        <w:t xml:space="preserve"> </w:t>
      </w:r>
      <w:r w:rsidRPr="00A20A47">
        <w:rPr>
          <w:color w:val="000000"/>
        </w:rPr>
        <w:t>И. Тютчев. «Еще земли печален вид...», «Как не</w:t>
      </w:r>
      <w:r w:rsidRPr="00A20A47">
        <w:rPr>
          <w:color w:val="000000"/>
        </w:rPr>
        <w:softHyphen/>
        <w:t>ожиданно и ярко...»; 2. А. А. Фет. «Весенний дождь», «Бабочка»; 3. Е. А. Баратынский. «Весна,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1142EF" w:rsidRPr="00A20A47" w:rsidRDefault="001142EF" w:rsidP="00A20A47">
      <w:pPr>
        <w:pStyle w:val="a9"/>
        <w:jc w:val="both"/>
        <w:rPr>
          <w:b/>
        </w:rPr>
      </w:pPr>
      <w:r w:rsidRPr="00A20A47">
        <w:rPr>
          <w:b/>
        </w:rPr>
        <w:t>Литературные сказки (12ч)</w:t>
      </w:r>
    </w:p>
    <w:p w:rsidR="001142EF" w:rsidRPr="00A20A47" w:rsidRDefault="001142EF" w:rsidP="00A20A47">
      <w:pPr>
        <w:pStyle w:val="a9"/>
        <w:jc w:val="both"/>
      </w:pPr>
      <w:r w:rsidRPr="00A20A47">
        <w:rPr>
          <w:color w:val="000000"/>
        </w:rPr>
        <w:t>1. В. Ф. Одоевский. «Городок в табакерке»; 2. П. П. Бажов. «Серебряное копытце»; 3. С. Т. Аксаков. «Аленький цветочек»; 4. В. М. Гаршин. «Сказка о жабе и розе».</w:t>
      </w:r>
    </w:p>
    <w:p w:rsidR="001142EF" w:rsidRPr="00A20A47" w:rsidRDefault="001142EF" w:rsidP="00A20A47">
      <w:pPr>
        <w:pStyle w:val="a9"/>
        <w:jc w:val="both"/>
      </w:pPr>
      <w:r w:rsidRPr="00A20A47">
        <w:rPr>
          <w:b/>
          <w:bCs/>
          <w:color w:val="000000"/>
        </w:rPr>
        <w:t>Делу время – потехе час (7 ч)</w:t>
      </w:r>
    </w:p>
    <w:p w:rsidR="001142EF" w:rsidRPr="00A20A47" w:rsidRDefault="001142EF" w:rsidP="00A20A47">
      <w:pPr>
        <w:pStyle w:val="a9"/>
        <w:jc w:val="both"/>
      </w:pPr>
      <w:r w:rsidRPr="00A20A47">
        <w:rPr>
          <w:color w:val="000000"/>
        </w:rPr>
        <w:t>1. Е. Д. Шварц. «Сказка о потерянном времени»; 2. В. Ю. Драгунский. «Главные реки», «Что любит Мишка»; 3. В. В. Голявкин. «Никакой горчицы я не ел».</w:t>
      </w:r>
    </w:p>
    <w:p w:rsidR="001142EF" w:rsidRPr="00A20A47" w:rsidRDefault="001142EF" w:rsidP="00A20A47">
      <w:pPr>
        <w:pStyle w:val="a9"/>
        <w:jc w:val="both"/>
        <w:rPr>
          <w:b/>
        </w:rPr>
      </w:pPr>
      <w:r w:rsidRPr="00A20A47">
        <w:rPr>
          <w:b/>
        </w:rPr>
        <w:t>Страна  детства (8 ч)</w:t>
      </w:r>
    </w:p>
    <w:p w:rsidR="001142EF" w:rsidRPr="00A20A47" w:rsidRDefault="001142EF" w:rsidP="00A20A47">
      <w:pPr>
        <w:pStyle w:val="a9"/>
        <w:jc w:val="both"/>
      </w:pPr>
      <w:r w:rsidRPr="00A20A47">
        <w:rPr>
          <w:color w:val="000000"/>
        </w:rPr>
        <w:t>1. Б. С. Житков. «Как я ловил человечков»; 2. К. Г. Паус</w:t>
      </w:r>
      <w:r w:rsidRPr="00A20A47">
        <w:rPr>
          <w:color w:val="000000"/>
        </w:rPr>
        <w:softHyphen/>
        <w:t xml:space="preserve">товский. «Корзина с еловыми шишками»; </w:t>
      </w:r>
      <w:smartTag w:uri="urn:schemas-microsoft-com:office:smarttags" w:element="metricconverter">
        <w:smartTagPr>
          <w:attr w:name="ProductID" w:val="3. М"/>
        </w:smartTagPr>
        <w:r w:rsidRPr="00A20A47">
          <w:rPr>
            <w:color w:val="000000"/>
          </w:rPr>
          <w:t>3. М</w:t>
        </w:r>
      </w:smartTag>
      <w:r w:rsidRPr="00A20A47">
        <w:rPr>
          <w:color w:val="000000"/>
        </w:rPr>
        <w:t>. М. Зощенко. «Елка».</w:t>
      </w:r>
    </w:p>
    <w:p w:rsidR="001142EF" w:rsidRPr="00A20A47" w:rsidRDefault="001142EF" w:rsidP="00A20A47">
      <w:pPr>
        <w:pStyle w:val="a9"/>
        <w:jc w:val="both"/>
        <w:rPr>
          <w:b/>
        </w:rPr>
      </w:pPr>
      <w:r w:rsidRPr="00A20A47">
        <w:rPr>
          <w:b/>
        </w:rPr>
        <w:t>Поэтическая тетрадь (4 ч)</w:t>
      </w:r>
    </w:p>
    <w:p w:rsidR="001142EF" w:rsidRPr="00A20A47" w:rsidRDefault="001142EF" w:rsidP="00A20A47">
      <w:pPr>
        <w:pStyle w:val="a9"/>
        <w:jc w:val="both"/>
      </w:pPr>
      <w:r w:rsidRPr="00A20A47">
        <w:rPr>
          <w:color w:val="000000"/>
        </w:rPr>
        <w:t>1.</w:t>
      </w:r>
      <w:r w:rsidRPr="00A20A47">
        <w:rPr>
          <w:b/>
          <w:bCs/>
          <w:color w:val="000000"/>
        </w:rPr>
        <w:t xml:space="preserve"> </w:t>
      </w:r>
      <w:r w:rsidRPr="00A20A47">
        <w:rPr>
          <w:color w:val="000000"/>
        </w:rPr>
        <w:t xml:space="preserve">В. Я. Брюсов. «Опять сон», «Детская»; 2. С. А. Есенин. «Бабушкины сказки»; </w:t>
      </w:r>
      <w:smartTag w:uri="urn:schemas-microsoft-com:office:smarttags" w:element="metricconverter">
        <w:smartTagPr>
          <w:attr w:name="ProductID" w:val="3. М"/>
        </w:smartTagPr>
        <w:r w:rsidRPr="00A20A47">
          <w:rPr>
            <w:color w:val="000000"/>
          </w:rPr>
          <w:t>3. М</w:t>
        </w:r>
      </w:smartTag>
      <w:r w:rsidRPr="00A20A47">
        <w:rPr>
          <w:color w:val="000000"/>
        </w:rPr>
        <w:t>. И. Цветаева. «Бежит тропинка  бугорка...», «Наши царства».</w:t>
      </w:r>
    </w:p>
    <w:p w:rsidR="001142EF" w:rsidRPr="00A20A47" w:rsidRDefault="001142EF" w:rsidP="00A20A47">
      <w:pPr>
        <w:pStyle w:val="a9"/>
        <w:jc w:val="both"/>
        <w:rPr>
          <w:b/>
        </w:rPr>
      </w:pPr>
      <w:r w:rsidRPr="00A20A47">
        <w:rPr>
          <w:b/>
        </w:rPr>
        <w:t>Природа и мы (9 ч)</w:t>
      </w:r>
    </w:p>
    <w:p w:rsidR="001142EF" w:rsidRPr="00A20A47" w:rsidRDefault="001142EF" w:rsidP="00A20A47">
      <w:pPr>
        <w:pStyle w:val="a9"/>
        <w:jc w:val="both"/>
        <w:rPr>
          <w:color w:val="000000"/>
        </w:rPr>
      </w:pPr>
      <w:r w:rsidRPr="00A20A47">
        <w:rPr>
          <w:color w:val="000000"/>
        </w:rPr>
        <w:t xml:space="preserve">1. Д. Н. </w:t>
      </w:r>
      <w:proofErr w:type="gramStart"/>
      <w:r w:rsidRPr="00A20A47">
        <w:rPr>
          <w:color w:val="000000"/>
        </w:rPr>
        <w:t>Мамин-Сибиряк</w:t>
      </w:r>
      <w:proofErr w:type="gramEnd"/>
      <w:r w:rsidRPr="00A20A47">
        <w:rPr>
          <w:color w:val="000000"/>
        </w:rPr>
        <w:t xml:space="preserve">. «Приемыш»; 2. А. И. Куприн. «Барбос и Жулька»; </w:t>
      </w:r>
      <w:smartTag w:uri="urn:schemas-microsoft-com:office:smarttags" w:element="metricconverter">
        <w:smartTagPr>
          <w:attr w:name="ProductID" w:val="3. М"/>
        </w:smartTagPr>
        <w:r w:rsidRPr="00A20A47">
          <w:rPr>
            <w:color w:val="000000"/>
          </w:rPr>
          <w:t>3. М</w:t>
        </w:r>
      </w:smartTag>
      <w:r w:rsidRPr="00A20A47">
        <w:rPr>
          <w:color w:val="000000"/>
        </w:rPr>
        <w:t>. Пришвин. «Выскочка»; 4. К. Г. Паустовский. «Скрипучие половицы»; 5. Е. И. Чарушин. «Кабан»; 6. В. П. Астафьев. «Стрижонок Скрип».</w:t>
      </w:r>
    </w:p>
    <w:p w:rsidR="001142EF" w:rsidRPr="00A20A47" w:rsidRDefault="001142EF" w:rsidP="00A20A47">
      <w:pPr>
        <w:pStyle w:val="a9"/>
        <w:jc w:val="both"/>
        <w:rPr>
          <w:b/>
        </w:rPr>
      </w:pPr>
      <w:r w:rsidRPr="00A20A47">
        <w:rPr>
          <w:b/>
        </w:rPr>
        <w:t>Поэтическая тетрадь (6 ч)</w:t>
      </w:r>
    </w:p>
    <w:p w:rsidR="001142EF" w:rsidRPr="00A20A47" w:rsidRDefault="001142EF" w:rsidP="00A20A47">
      <w:pPr>
        <w:pStyle w:val="a9"/>
        <w:jc w:val="both"/>
      </w:pPr>
      <w:r w:rsidRPr="00A20A47">
        <w:rPr>
          <w:color w:val="000000"/>
        </w:rPr>
        <w:t>1. Б. Л. Пастернак. «Золотая осень»; 2. С. А. Клычков. «Весна в лесу»;</w:t>
      </w:r>
    </w:p>
    <w:p w:rsidR="001142EF" w:rsidRPr="00A20A47" w:rsidRDefault="001142EF" w:rsidP="00A20A47">
      <w:pPr>
        <w:pStyle w:val="a9"/>
        <w:jc w:val="both"/>
        <w:rPr>
          <w:color w:val="000000"/>
        </w:rPr>
      </w:pPr>
      <w:r w:rsidRPr="00A20A47">
        <w:rPr>
          <w:color w:val="000000"/>
        </w:rPr>
        <w:t>3. Д. Б. Кедрин. «Бабье лето»; 4. Н. М. Рубцов. «Сентябрь»; 5. С. А. Есенин. «Лебедушка».</w:t>
      </w:r>
    </w:p>
    <w:p w:rsidR="001142EF" w:rsidRPr="00A20A47" w:rsidRDefault="001142EF" w:rsidP="00A20A47">
      <w:pPr>
        <w:pStyle w:val="a9"/>
        <w:jc w:val="both"/>
        <w:rPr>
          <w:b/>
        </w:rPr>
      </w:pPr>
      <w:r w:rsidRPr="00A20A47">
        <w:rPr>
          <w:b/>
        </w:rPr>
        <w:t>Родина (85ч)</w:t>
      </w:r>
    </w:p>
    <w:p w:rsidR="001142EF" w:rsidRPr="00A20A47" w:rsidRDefault="001142EF" w:rsidP="00A20A47">
      <w:pPr>
        <w:pStyle w:val="a9"/>
        <w:jc w:val="both"/>
      </w:pPr>
      <w:r w:rsidRPr="00A20A47">
        <w:rPr>
          <w:color w:val="000000"/>
        </w:rPr>
        <w:t>1. И. С. Никитин «Русь»; 2. С. Д. Дрожжин. «Родине»;</w:t>
      </w:r>
      <w:r w:rsidRPr="00A20A47">
        <w:t xml:space="preserve"> </w:t>
      </w:r>
      <w:r w:rsidRPr="00A20A47">
        <w:rPr>
          <w:color w:val="000000"/>
        </w:rPr>
        <w:t>3. А. В. Жигулин.    «О,    Родина!    В    неярком    блеске...»;</w:t>
      </w:r>
      <w:r w:rsidRPr="00A20A47">
        <w:t xml:space="preserve"> </w:t>
      </w:r>
      <w:r w:rsidRPr="00A20A47">
        <w:rPr>
          <w:color w:val="000000"/>
        </w:rPr>
        <w:t>4.</w:t>
      </w:r>
      <w:r w:rsidRPr="00A20A47">
        <w:rPr>
          <w:color w:val="000000"/>
        </w:rPr>
        <w:tab/>
        <w:t>Б. А. Слуцкий. «Лошади в океане».</w:t>
      </w:r>
    </w:p>
    <w:p w:rsidR="001142EF" w:rsidRPr="00A20A47" w:rsidRDefault="001142EF" w:rsidP="00A20A47">
      <w:pPr>
        <w:pStyle w:val="a9"/>
        <w:jc w:val="both"/>
        <w:rPr>
          <w:b/>
        </w:rPr>
      </w:pPr>
      <w:r w:rsidRPr="00A20A47">
        <w:rPr>
          <w:b/>
        </w:rPr>
        <w:t>Страна «Фантазия» (7 ч)</w:t>
      </w:r>
    </w:p>
    <w:p w:rsidR="001142EF" w:rsidRPr="00A20A47" w:rsidRDefault="001142EF" w:rsidP="00A20A47">
      <w:pPr>
        <w:pStyle w:val="a9"/>
        <w:jc w:val="both"/>
      </w:pPr>
      <w:r w:rsidRPr="00A20A47">
        <w:rPr>
          <w:color w:val="000000"/>
        </w:rPr>
        <w:t>Е. С. Велтистов. «Приключения Электроника». К. Булычев. «Путешествие Алисы».</w:t>
      </w:r>
    </w:p>
    <w:p w:rsidR="001142EF" w:rsidRPr="00A20A47" w:rsidRDefault="001142EF" w:rsidP="00A20A47">
      <w:pPr>
        <w:pStyle w:val="a9"/>
        <w:jc w:val="both"/>
        <w:rPr>
          <w:b/>
          <w:bCs/>
        </w:rPr>
      </w:pPr>
      <w:r w:rsidRPr="00A20A47">
        <w:rPr>
          <w:b/>
          <w:bCs/>
          <w:color w:val="000000"/>
        </w:rPr>
        <w:t>Зарубежная литература (11 ч)</w:t>
      </w:r>
    </w:p>
    <w:p w:rsidR="001142EF" w:rsidRPr="00A20A47" w:rsidRDefault="001142EF" w:rsidP="00A20A47">
      <w:pPr>
        <w:pStyle w:val="a9"/>
        <w:jc w:val="both"/>
        <w:rPr>
          <w:color w:val="000000"/>
        </w:rPr>
      </w:pPr>
      <w:r w:rsidRPr="00A20A47">
        <w:rPr>
          <w:color w:val="000000"/>
        </w:rPr>
        <w:t xml:space="preserve">1. Дж. Свифт. «Путешествие Гулливера»; </w:t>
      </w:r>
      <w:smartTag w:uri="urn:schemas-microsoft-com:office:smarttags" w:element="metricconverter">
        <w:smartTagPr>
          <w:attr w:name="ProductID" w:val="2. Г"/>
        </w:smartTagPr>
        <w:r w:rsidRPr="00A20A47">
          <w:rPr>
            <w:color w:val="000000"/>
          </w:rPr>
          <w:t>2. Г</w:t>
        </w:r>
      </w:smartTag>
      <w:r w:rsidRPr="00A20A47">
        <w:rPr>
          <w:color w:val="000000"/>
        </w:rPr>
        <w:t xml:space="preserve">. </w:t>
      </w:r>
      <w:r w:rsidRPr="00A20A47">
        <w:rPr>
          <w:color w:val="000000"/>
          <w:lang w:val="en-US"/>
        </w:rPr>
        <w:t>X</w:t>
      </w:r>
      <w:r w:rsidRPr="00A20A47">
        <w:rPr>
          <w:color w:val="000000"/>
        </w:rPr>
        <w:t>. Андер</w:t>
      </w:r>
      <w:r w:rsidRPr="00A20A47">
        <w:rPr>
          <w:color w:val="000000"/>
        </w:rPr>
        <w:softHyphen/>
        <w:t xml:space="preserve">сен. «Русалочка»; </w:t>
      </w:r>
      <w:smartTag w:uri="urn:schemas-microsoft-com:office:smarttags" w:element="metricconverter">
        <w:smartTagPr>
          <w:attr w:name="ProductID" w:val="3. М"/>
        </w:smartTagPr>
        <w:r w:rsidRPr="00A20A47">
          <w:rPr>
            <w:color w:val="000000"/>
          </w:rPr>
          <w:t>3. М</w:t>
        </w:r>
      </w:smartTag>
      <w:r w:rsidRPr="00A20A47">
        <w:rPr>
          <w:color w:val="000000"/>
        </w:rPr>
        <w:t>. Твен. «Приключения Тома Сойера»; 4. С. Лагерлёф. «Святая ночь», «В Назарете».</w:t>
      </w:r>
    </w:p>
    <w:p w:rsidR="001142EF" w:rsidRDefault="001142EF">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p>
    <w:p w:rsidR="001142EF" w:rsidRDefault="001142EF">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p>
    <w:p w:rsidR="00E03D38" w:rsidRDefault="00944C5A">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sidR="00E03D38">
        <w:rPr>
          <w:rFonts w:ascii="Times New Roman CYR" w:hAnsi="Times New Roman CYR" w:cs="Times New Roman CYR"/>
          <w:i/>
          <w:iCs/>
          <w:kern w:val="1"/>
          <w:sz w:val="24"/>
          <w:szCs w:val="24"/>
        </w:rPr>
        <w:t>3. Иностранный язык</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r>
        <w:rPr>
          <w:rFonts w:ascii="Times New Roman CYR" w:hAnsi="Times New Roman CYR" w:cs="Times New Roman CYR"/>
          <w:b/>
          <w:bCs/>
          <w:i/>
          <w:iCs/>
          <w:kern w:val="1"/>
          <w:sz w:val="24"/>
          <w:szCs w:val="24"/>
        </w:rPr>
        <w:t>Предметное содержание речи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Знакомство. </w:t>
      </w:r>
      <w:r>
        <w:rPr>
          <w:rFonts w:ascii="Times New Roman CYR" w:hAnsi="Times New Roman CYR" w:cs="Times New Roman CYR"/>
          <w:kern w:val="1"/>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Я и моя семья. </w:t>
      </w:r>
      <w:r>
        <w:rPr>
          <w:rFonts w:ascii="Times New Roman CYR" w:hAnsi="Times New Roman CYR" w:cs="Times New Roman CYR"/>
          <w:kern w:val="1"/>
          <w:sz w:val="24"/>
          <w:szCs w:val="24"/>
        </w:rPr>
        <w:t xml:space="preserve">Члены семьи, их имена, возраст, внешность, черты характера, увлечения/хобби. Мой день (распорядок дня, </w:t>
      </w:r>
      <w:r>
        <w:rPr>
          <w:rFonts w:ascii="Times New Roman CYR" w:hAnsi="Times New Roman CYR" w:cs="Times New Roman CYR"/>
          <w:i/>
          <w:iCs/>
          <w:kern w:val="1"/>
          <w:sz w:val="24"/>
          <w:szCs w:val="24"/>
        </w:rPr>
        <w:t>домашние обязанности</w:t>
      </w:r>
      <w:r>
        <w:rPr>
          <w:rFonts w:ascii="Times New Roman CYR" w:hAnsi="Times New Roman CYR" w:cs="Times New Roman CYR"/>
          <w:kern w:val="1"/>
          <w:sz w:val="24"/>
          <w:szCs w:val="24"/>
        </w:rPr>
        <w:t>)</w:t>
      </w:r>
      <w:r>
        <w:rPr>
          <w:rFonts w:ascii="Times New Roman CYR" w:hAnsi="Times New Roman CYR" w:cs="Times New Roman CYR"/>
          <w:i/>
          <w:iCs/>
          <w:kern w:val="1"/>
          <w:sz w:val="24"/>
          <w:szCs w:val="24"/>
        </w:rPr>
        <w:t xml:space="preserve">. </w:t>
      </w:r>
      <w:r>
        <w:rPr>
          <w:rFonts w:ascii="Times New Roman CYR" w:hAnsi="Times New Roman CYR" w:cs="Times New Roman CYR"/>
          <w:kern w:val="1"/>
          <w:sz w:val="24"/>
          <w:szCs w:val="24"/>
        </w:rPr>
        <w:t xml:space="preserve">Покупки в магазине: одежда, </w:t>
      </w:r>
      <w:r>
        <w:rPr>
          <w:rFonts w:ascii="Times New Roman CYR" w:hAnsi="Times New Roman CYR" w:cs="Times New Roman CYR"/>
          <w:i/>
          <w:iCs/>
          <w:kern w:val="1"/>
          <w:sz w:val="24"/>
          <w:szCs w:val="24"/>
        </w:rPr>
        <w:t xml:space="preserve">обувь, </w:t>
      </w:r>
      <w:r>
        <w:rPr>
          <w:rFonts w:ascii="Times New Roman CYR" w:hAnsi="Times New Roman CYR" w:cs="Times New Roman CYR"/>
          <w:kern w:val="1"/>
          <w:sz w:val="24"/>
          <w:szCs w:val="24"/>
        </w:rPr>
        <w:t>основные продукты питания. Любимая еда. Семейные праздники: день рождения, Новый год/Рождество. Подарки.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Мир моих увлечений. </w:t>
      </w:r>
      <w:r>
        <w:rPr>
          <w:rFonts w:ascii="Times New Roman CYR" w:hAnsi="Times New Roman CYR" w:cs="Times New Roman CYR"/>
          <w:kern w:val="1"/>
          <w:sz w:val="24"/>
          <w:szCs w:val="24"/>
        </w:rPr>
        <w:t xml:space="preserve">Мои любимые занятия. Виды спорта и спортивные игры. </w:t>
      </w:r>
      <w:r>
        <w:rPr>
          <w:rFonts w:ascii="Times New Roman CYR" w:hAnsi="Times New Roman CYR" w:cs="Times New Roman CYR"/>
          <w:i/>
          <w:iCs/>
          <w:kern w:val="1"/>
          <w:sz w:val="24"/>
          <w:szCs w:val="24"/>
        </w:rPr>
        <w:t xml:space="preserve">Мои любимые сказки. </w:t>
      </w:r>
      <w:r>
        <w:rPr>
          <w:rFonts w:ascii="Times New Roman CYR" w:hAnsi="Times New Roman CYR" w:cs="Times New Roman CYR"/>
          <w:kern w:val="1"/>
          <w:sz w:val="24"/>
          <w:szCs w:val="24"/>
        </w:rPr>
        <w:t xml:space="preserve">Выходной день </w:t>
      </w:r>
      <w:r>
        <w:rPr>
          <w:rFonts w:ascii="Times New Roman CYR" w:hAnsi="Times New Roman CYR" w:cs="Times New Roman CYR"/>
          <w:i/>
          <w:iCs/>
          <w:kern w:val="1"/>
          <w:sz w:val="24"/>
          <w:szCs w:val="24"/>
        </w:rPr>
        <w:t xml:space="preserve">(в зоопарке, цирке), </w:t>
      </w:r>
      <w:r>
        <w:rPr>
          <w:rFonts w:ascii="Times New Roman CYR" w:hAnsi="Times New Roman CYR" w:cs="Times New Roman CYR"/>
          <w:kern w:val="1"/>
          <w:sz w:val="24"/>
          <w:szCs w:val="24"/>
        </w:rPr>
        <w:t>каникулы.</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Я и мои друзья. </w:t>
      </w:r>
      <w:r>
        <w:rPr>
          <w:rFonts w:ascii="Times New Roman CYR" w:hAnsi="Times New Roman CYR" w:cs="Times New Roman CYR"/>
          <w:kern w:val="1"/>
          <w:sz w:val="24"/>
          <w:szCs w:val="24"/>
        </w:rPr>
        <w:t xml:space="preserve">Имя, возраст, внешность, характер, увлечения/хобби. Совместные занятия. Письмо зарубежному другу. </w:t>
      </w:r>
      <w:proofErr w:type="gramStart"/>
      <w:r>
        <w:rPr>
          <w:rFonts w:ascii="Times New Roman CYR" w:hAnsi="Times New Roman CYR" w:cs="Times New Roman CYR"/>
          <w:kern w:val="1"/>
          <w:sz w:val="24"/>
          <w:szCs w:val="24"/>
        </w:rPr>
        <w:t>Любимое домашнее животное: имя, возраст, цвет, размер, характер, что умеет делать.</w:t>
      </w:r>
      <w:proofErr w:type="gramEnd"/>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Моя школа. </w:t>
      </w:r>
      <w:r>
        <w:rPr>
          <w:rFonts w:ascii="Times New Roman CYR" w:hAnsi="Times New Roman CYR" w:cs="Times New Roman CYR"/>
          <w:kern w:val="1"/>
          <w:sz w:val="24"/>
          <w:szCs w:val="24"/>
        </w:rPr>
        <w:t>Классная комната, учебные предметы, школьные принадлежности. Учебные занятия на уроках.</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Мир вокруг меня. </w:t>
      </w:r>
      <w:r>
        <w:rPr>
          <w:rFonts w:ascii="Times New Roman CYR" w:hAnsi="Times New Roman CYR" w:cs="Times New Roman CYR"/>
          <w:kern w:val="1"/>
          <w:sz w:val="24"/>
          <w:szCs w:val="24"/>
        </w:rPr>
        <w:t xml:space="preserve">Мой дом/квартира/комната: названия комнат, их размер, предметы мебели и интерьера. Природа. </w:t>
      </w:r>
      <w:r>
        <w:rPr>
          <w:rFonts w:ascii="Times New Roman CYR" w:hAnsi="Times New Roman CYR" w:cs="Times New Roman CYR"/>
          <w:i/>
          <w:iCs/>
          <w:kern w:val="1"/>
          <w:sz w:val="24"/>
          <w:szCs w:val="24"/>
        </w:rPr>
        <w:t xml:space="preserve">Дикие и домашние животные. </w:t>
      </w:r>
      <w:r>
        <w:rPr>
          <w:rFonts w:ascii="Times New Roman CYR" w:hAnsi="Times New Roman CYR" w:cs="Times New Roman CYR"/>
          <w:kern w:val="1"/>
          <w:sz w:val="24"/>
          <w:szCs w:val="24"/>
        </w:rPr>
        <w:t>Любимое время года. Погода.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Страна/страны изучаемого языка и родная страна.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kern w:val="1"/>
          <w:sz w:val="24"/>
          <w:szCs w:val="24"/>
        </w:rPr>
        <w:t xml:space="preserve">Общие сведения: название, столица. Литературные персонажи популярных книг моих сверстников (имена героев книг, черты характера). </w:t>
      </w:r>
      <w:r>
        <w:rPr>
          <w:rFonts w:ascii="Times New Roman CYR" w:hAnsi="Times New Roman CYR" w:cs="Times New Roman CYR"/>
          <w:i/>
          <w:iCs/>
          <w:kern w:val="1"/>
          <w:sz w:val="24"/>
          <w:szCs w:val="24"/>
        </w:rPr>
        <w:t>Небольшие произведения детского фольклора на изучаемом иностранном языке (рифмовки, стихи, песни, сказки).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r>
        <w:rPr>
          <w:rFonts w:ascii="Times New Roman CYR" w:hAnsi="Times New Roman CYR" w:cs="Times New Roman CYR"/>
          <w:b/>
          <w:bCs/>
          <w:i/>
          <w:iCs/>
          <w:kern w:val="1"/>
          <w:sz w:val="24"/>
          <w:szCs w:val="24"/>
        </w:rPr>
        <w:t>Коммуникативные умения по видам речевой деятельности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 русле говорения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1. Диалогическая форма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Уметь вести: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диалог-расспрос (запрос информации и ответ на него);</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диалог - побуждение к действию.</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 Монологическая форма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Уметь пользоваться: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основными коммуникативными типами речи: описание,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рассказ, </w:t>
      </w:r>
      <w:r>
        <w:rPr>
          <w:rFonts w:ascii="Times New Roman CYR" w:hAnsi="Times New Roman CYR" w:cs="Times New Roman CYR"/>
          <w:i/>
          <w:iCs/>
          <w:kern w:val="1"/>
          <w:sz w:val="24"/>
          <w:szCs w:val="24"/>
        </w:rPr>
        <w:t>характеристика (персонажей)</w:t>
      </w:r>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 русле аудирования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Воспринимать на слух и понимать:</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речь учителя и одноклассников в процессе общения на уроке и вербально/невербально реагировать на </w:t>
      </w:r>
      <w:proofErr w:type="gramStart"/>
      <w:r>
        <w:rPr>
          <w:rFonts w:ascii="Times New Roman CYR" w:hAnsi="Times New Roman CYR" w:cs="Times New Roman CYR"/>
          <w:kern w:val="1"/>
          <w:sz w:val="24"/>
          <w:szCs w:val="24"/>
        </w:rPr>
        <w:t>услышанное</w:t>
      </w:r>
      <w:proofErr w:type="gramEnd"/>
      <w:r>
        <w:rPr>
          <w:rFonts w:ascii="Times New Roman CYR" w:hAnsi="Times New Roman CYR" w:cs="Times New Roman CYR"/>
          <w:kern w:val="1"/>
          <w:sz w:val="24"/>
          <w:szCs w:val="24"/>
        </w:rPr>
        <w:t>;</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 русле чтения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Читать:</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вслух небольшие тексты, построенные на изученном языковом материале;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В русле письма</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Владеть:</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 умением выписывать из текста слова, словосочетания 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предложения;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основами письменной речи: писать по образцу поздравление с праздником, короткое личное письмо.</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r>
        <w:rPr>
          <w:rFonts w:ascii="Times New Roman CYR" w:hAnsi="Times New Roman CYR" w:cs="Times New Roman CYR"/>
          <w:b/>
          <w:bCs/>
          <w:i/>
          <w:iCs/>
          <w:kern w:val="1"/>
          <w:sz w:val="24"/>
          <w:szCs w:val="24"/>
        </w:rPr>
        <w:t>Языковые средства и навыки пользования ими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r>
        <w:rPr>
          <w:rFonts w:ascii="Times New Roman CYR" w:hAnsi="Times New Roman CYR" w:cs="Times New Roman CYR"/>
          <w:b/>
          <w:bCs/>
          <w:i/>
          <w:iCs/>
          <w:kern w:val="1"/>
          <w:sz w:val="24"/>
          <w:szCs w:val="24"/>
        </w:rPr>
        <w:t>Немецкий язык</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Графика, каллиграфия, орфография. </w:t>
      </w:r>
      <w:r>
        <w:rPr>
          <w:rFonts w:ascii="Times New Roman CYR" w:hAnsi="Times New Roman CYR" w:cs="Times New Roman CYR"/>
          <w:kern w:val="1"/>
          <w:sz w:val="24"/>
          <w:szCs w:val="24"/>
        </w:rPr>
        <w:t xml:space="preserve">Все буквы английского алфавита. Основные буквосочетания. </w:t>
      </w:r>
      <w:proofErr w:type="gramStart"/>
      <w:r>
        <w:rPr>
          <w:rFonts w:ascii="Times New Roman CYR" w:hAnsi="Times New Roman CYR" w:cs="Times New Roman CYR"/>
          <w:kern w:val="1"/>
          <w:sz w:val="24"/>
          <w:szCs w:val="24"/>
        </w:rPr>
        <w:t>Звуко-буквенные</w:t>
      </w:r>
      <w:proofErr w:type="gramEnd"/>
      <w:r>
        <w:rPr>
          <w:rFonts w:ascii="Times New Roman CYR" w:hAnsi="Times New Roman CYR" w:cs="Times New Roman CYR"/>
          <w:kern w:val="1"/>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Фонетическая сторона речи. </w:t>
      </w:r>
      <w:r>
        <w:rPr>
          <w:rFonts w:ascii="Times New Roman CYR" w:hAnsi="Times New Roman CYR" w:cs="Times New Roman CYR"/>
          <w:kern w:val="1"/>
          <w:sz w:val="24"/>
          <w:szCs w:val="24"/>
        </w:rPr>
        <w:t>Адекватное произношение и различение на слух всех звуков и звукосочетаний немецкого  языка. Соблюдение норм произношения: долгота и краткость гласных, твёрдый приступ</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 xml:space="preserve"> оглушение звонких согласных в конце слога или слова, отсутствие смягчения согласных перед гласными переднего ряда, соблюдение ударения в слове, особенно в сложных словах, владение интонацией утвердительного, вопросительного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kern w:val="1"/>
          <w:sz w:val="24"/>
          <w:szCs w:val="24"/>
        </w:rPr>
        <w:t>(с вопросительным словом и без него) и побудительного предложений. Дифтонги.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Лексическая сторона речи. </w:t>
      </w:r>
      <w:r>
        <w:rPr>
          <w:rFonts w:ascii="Times New Roman CYR" w:hAnsi="Times New Roman CYR" w:cs="Times New Roman CYR"/>
          <w:kern w:val="1"/>
          <w:sz w:val="24"/>
          <w:szCs w:val="24"/>
        </w:rPr>
        <w:t xml:space="preserve">Лексические единицы, обслуживающие ситуации общения, в пределах тематики начальной школы, в объёме 400-500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Владение некоторыми словообразовательными средствами: аффиксацией (суффиксами существительных: -chen, -in от существительных мужского рода с суффиксом -er), конверсией (образование существительных от неопределённой формы глагол: lessen – das Lesen)</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 xml:space="preserve">Грамматическая сторона речи.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Основные типы немецкого простого предложения, отражающие структурный минимум: предложения с именным сказуемым типа: Das ist Uli/ein Junge. Er ist klein; предложения с простым глагольным сказуемым: Er malt; предложения со сложным глагольным сказуемым: Er kann schon gut malen; предложения с обстоятельством места, отвечающие на вопрос «Wo?», «Wohin?», предложения с дополнением в Dativ и в Akkusativ, предложения с инфинитивным оборотом um…zu + Infinitiv. </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Основные коммуникативные типы предложений: </w:t>
      </w:r>
      <w:proofErr w:type="gramStart"/>
      <w:r>
        <w:rPr>
          <w:rFonts w:ascii="Times New Roman CYR" w:hAnsi="Times New Roman CYR" w:cs="Times New Roman CYR"/>
          <w:kern w:val="1"/>
          <w:sz w:val="24"/>
          <w:szCs w:val="24"/>
        </w:rPr>
        <w:t>повествовательное</w:t>
      </w:r>
      <w:proofErr w:type="gramEnd"/>
      <w:r>
        <w:rPr>
          <w:rFonts w:ascii="Times New Roman CYR" w:hAnsi="Times New Roman CYR" w:cs="Times New Roman CYR"/>
          <w:kern w:val="1"/>
          <w:sz w:val="24"/>
          <w:szCs w:val="24"/>
        </w:rPr>
        <w:t>, вопросительное, побудительное, отрицательное.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Предложения с прямым и обратным порядком слов. Утвердительные и отрицательные предложения.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Предложения с неопределённо-личным местоимением man.</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Безличные предложения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Спряжение слабых и некоторых сильных глаголов в Pr</w:t>
      </w:r>
      <w:proofErr w:type="gramStart"/>
      <w:r>
        <w:rPr>
          <w:rFonts w:ascii="Times New Roman CYR" w:hAnsi="Times New Roman CYR" w:cs="Times New Roman CYR"/>
          <w:kern w:val="1"/>
          <w:sz w:val="24"/>
          <w:szCs w:val="24"/>
        </w:rPr>
        <w:t>д</w:t>
      </w:r>
      <w:proofErr w:type="gramEnd"/>
      <w:r>
        <w:rPr>
          <w:rFonts w:ascii="Times New Roman CYR" w:hAnsi="Times New Roman CYR" w:cs="Times New Roman CYR"/>
          <w:kern w:val="1"/>
          <w:sz w:val="24"/>
          <w:szCs w:val="24"/>
        </w:rPr>
        <w:t>sens.</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Спряжение модальных глаголов wollen, k</w:t>
      </w:r>
      <w:proofErr w:type="gramStart"/>
      <w:r>
        <w:rPr>
          <w:rFonts w:ascii="Times New Roman CYR" w:hAnsi="Times New Roman CYR" w:cs="Times New Roman CYR"/>
          <w:kern w:val="1"/>
          <w:sz w:val="24"/>
          <w:szCs w:val="24"/>
        </w:rPr>
        <w:t>ц</w:t>
      </w:r>
      <w:proofErr w:type="gramEnd"/>
      <w:r>
        <w:rPr>
          <w:rFonts w:ascii="Times New Roman CYR" w:hAnsi="Times New Roman CYR" w:cs="Times New Roman CYR"/>
          <w:kern w:val="1"/>
          <w:sz w:val="24"/>
          <w:szCs w:val="24"/>
        </w:rPr>
        <w:t>nnen, mьssen, sollen, mцchten в Prдsens.</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Слабые и сильные глаголы с вспомогательным глаголом haben в Perfekt.</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Употребление Perfekt при ответах на вопросы.</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Особенности спряжения возвратных глаголов.</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Степени сравнения прилагательных и наречий.</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Склонение имён существительных.</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Образование множественного числа имён существительных.</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Вопросительные слова: Wer? Was? Welcher? </w:t>
      </w:r>
      <w:proofErr w:type="gramStart"/>
      <w:r w:rsidRPr="00B54022">
        <w:rPr>
          <w:rFonts w:ascii="Times New Roman CYR" w:hAnsi="Times New Roman CYR" w:cs="Times New Roman CYR"/>
          <w:kern w:val="1"/>
          <w:sz w:val="24"/>
          <w:szCs w:val="24"/>
          <w:lang w:val="en-US"/>
        </w:rPr>
        <w:t>Wessen?</w:t>
      </w:r>
      <w:proofErr w:type="gramEnd"/>
      <w:r w:rsidRPr="00B54022">
        <w:rPr>
          <w:rFonts w:ascii="Times New Roman CYR" w:hAnsi="Times New Roman CYR" w:cs="Times New Roman CYR"/>
          <w:kern w:val="1"/>
          <w:sz w:val="24"/>
          <w:szCs w:val="24"/>
          <w:lang w:val="en-US"/>
        </w:rPr>
        <w:t xml:space="preserve"> </w:t>
      </w:r>
      <w:proofErr w:type="gramStart"/>
      <w:r w:rsidRPr="00B54022">
        <w:rPr>
          <w:rFonts w:ascii="Times New Roman CYR" w:hAnsi="Times New Roman CYR" w:cs="Times New Roman CYR"/>
          <w:kern w:val="1"/>
          <w:sz w:val="24"/>
          <w:szCs w:val="24"/>
          <w:lang w:val="en-US"/>
        </w:rPr>
        <w:t>Wem?</w:t>
      </w:r>
      <w:proofErr w:type="gramEnd"/>
      <w:r w:rsidRPr="00B54022">
        <w:rPr>
          <w:rFonts w:ascii="Times New Roman CYR" w:hAnsi="Times New Roman CYR" w:cs="Times New Roman CYR"/>
          <w:kern w:val="1"/>
          <w:sz w:val="24"/>
          <w:szCs w:val="24"/>
          <w:lang w:val="en-US"/>
        </w:rPr>
        <w:t xml:space="preserve"> </w:t>
      </w:r>
      <w:proofErr w:type="gramStart"/>
      <w:r w:rsidRPr="00B54022">
        <w:rPr>
          <w:rFonts w:ascii="Times New Roman CYR" w:hAnsi="Times New Roman CYR" w:cs="Times New Roman CYR"/>
          <w:kern w:val="1"/>
          <w:sz w:val="24"/>
          <w:szCs w:val="24"/>
          <w:lang w:val="en-US"/>
        </w:rPr>
        <w:t>Wocher?</w:t>
      </w:r>
      <w:proofErr w:type="gramEnd"/>
      <w:r w:rsidRPr="00B54022">
        <w:rPr>
          <w:rFonts w:ascii="Times New Roman CYR" w:hAnsi="Times New Roman CYR" w:cs="Times New Roman CYR"/>
          <w:kern w:val="1"/>
          <w:sz w:val="24"/>
          <w:szCs w:val="24"/>
          <w:lang w:val="en-US"/>
        </w:rPr>
        <w:t xml:space="preserve"> </w:t>
      </w:r>
      <w:proofErr w:type="gramStart"/>
      <w:r w:rsidRPr="00B54022">
        <w:rPr>
          <w:rFonts w:ascii="Times New Roman CYR" w:hAnsi="Times New Roman CYR" w:cs="Times New Roman CYR"/>
          <w:kern w:val="1"/>
          <w:sz w:val="24"/>
          <w:szCs w:val="24"/>
          <w:lang w:val="en-US"/>
        </w:rPr>
        <w:t>Wo</w:t>
      </w:r>
      <w:proofErr w:type="gramEnd"/>
      <w:r w:rsidRPr="00B54022">
        <w:rPr>
          <w:rFonts w:ascii="Times New Roman CYR" w:hAnsi="Times New Roman CYR" w:cs="Times New Roman CYR"/>
          <w:kern w:val="1"/>
          <w:sz w:val="24"/>
          <w:szCs w:val="24"/>
          <w:lang w:val="en-US"/>
        </w:rPr>
        <w:t xml:space="preserve">? </w:t>
      </w:r>
      <w:proofErr w:type="gramStart"/>
      <w:r w:rsidRPr="00B54022">
        <w:rPr>
          <w:rFonts w:ascii="Times New Roman CYR" w:hAnsi="Times New Roman CYR" w:cs="Times New Roman CYR"/>
          <w:kern w:val="1"/>
          <w:sz w:val="24"/>
          <w:szCs w:val="24"/>
          <w:lang w:val="en-US"/>
        </w:rPr>
        <w:t>Wie?</w:t>
      </w:r>
      <w:proofErr w:type="gramEnd"/>
      <w:r w:rsidRPr="00B54022">
        <w:rPr>
          <w:rFonts w:ascii="Times New Roman CYR" w:hAnsi="Times New Roman CYR" w:cs="Times New Roman CYR"/>
          <w:kern w:val="1"/>
          <w:sz w:val="24"/>
          <w:szCs w:val="24"/>
          <w:lang w:val="en-US"/>
        </w:rPr>
        <w:t xml:space="preserve"> </w:t>
      </w:r>
      <w:r>
        <w:rPr>
          <w:rFonts w:ascii="Times New Roman CYR" w:hAnsi="Times New Roman CYR" w:cs="Times New Roman CYR"/>
          <w:kern w:val="1"/>
          <w:sz w:val="24"/>
          <w:szCs w:val="24"/>
        </w:rPr>
        <w:t>Wochin?</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Количественные числительные от 1 до 100.</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Порядковые числительные.</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Отрицательные местоимения nicht, kein.</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r>
        <w:rPr>
          <w:rFonts w:ascii="Times New Roman CYR" w:hAnsi="Times New Roman CYR" w:cs="Times New Roman CYR"/>
          <w:b/>
          <w:bCs/>
          <w:i/>
          <w:iCs/>
          <w:kern w:val="1"/>
          <w:sz w:val="24"/>
          <w:szCs w:val="24"/>
        </w:rPr>
        <w:t>Общеучебные умения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r>
        <w:rPr>
          <w:rFonts w:ascii="Times New Roman CYR" w:hAnsi="Times New Roman CYR" w:cs="Times New Roman CYR"/>
          <w:b/>
          <w:bCs/>
          <w:i/>
          <w:iCs/>
          <w:kern w:val="1"/>
          <w:sz w:val="24"/>
          <w:szCs w:val="24"/>
        </w:rPr>
        <w:t>и универсальные учебные действия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В процессе изучения курса «Иностранный язык» младшие школьники:</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овладевают более разнообразными приёмами раскрытия значения слова, используя словообразовательные элементы; синонимы, антонимы; контекст;</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 совершенствуют общеречевые коммуникативные умения, например, начинать и завершать разговор, </w:t>
      </w:r>
      <w:r>
        <w:rPr>
          <w:rFonts w:ascii="Times New Roman CYR" w:hAnsi="Times New Roman CYR" w:cs="Times New Roman CYR"/>
          <w:kern w:val="1"/>
          <w:sz w:val="24"/>
          <w:szCs w:val="24"/>
        </w:rPr>
        <w:lastRenderedPageBreak/>
        <w:t>используя речевые клише; поддерживать беседу, задавая вопросы и переспрашивая;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учатся осуществлять самоконтроль, самооценку;</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учатся самостоятельно выполнять задания с использованием компьютера (при наличии мультимедийного приложения).</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CYR" w:hAnsi="Times New Roman CYR" w:cs="Times New Roman CYR"/>
          <w:b/>
          <w:bCs/>
          <w:kern w:val="1"/>
          <w:sz w:val="24"/>
          <w:szCs w:val="24"/>
        </w:rPr>
        <w:t xml:space="preserve">не выделяются </w:t>
      </w:r>
      <w:r>
        <w:rPr>
          <w:rFonts w:ascii="Times New Roman CYR" w:hAnsi="Times New Roman CYR" w:cs="Times New Roman CYR"/>
          <w:kern w:val="1"/>
          <w:sz w:val="24"/>
          <w:szCs w:val="24"/>
        </w:rPr>
        <w:t>отдельно в тематическом планировании.</w:t>
      </w:r>
    </w:p>
    <w:p w:rsidR="001142EF" w:rsidRDefault="001142EF">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p>
    <w:p w:rsidR="00944C5A" w:rsidRDefault="00944C5A">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2.2</w:t>
      </w:r>
      <w:r w:rsidR="00C87BEC">
        <w:rPr>
          <w:rFonts w:ascii="Times New Roman CYR" w:hAnsi="Times New Roman CYR" w:cs="Times New Roman CYR"/>
          <w:i/>
          <w:iCs/>
          <w:kern w:val="1"/>
          <w:sz w:val="24"/>
          <w:szCs w:val="24"/>
        </w:rPr>
        <w:t>.3</w:t>
      </w:r>
      <w:r>
        <w:rPr>
          <w:rFonts w:ascii="Times New Roman CYR" w:hAnsi="Times New Roman CYR" w:cs="Times New Roman CYR"/>
          <w:i/>
          <w:iCs/>
          <w:kern w:val="1"/>
          <w:sz w:val="24"/>
          <w:szCs w:val="24"/>
        </w:rPr>
        <w:t>.4</w:t>
      </w:r>
      <w:r w:rsidR="00DE3C67">
        <w:rPr>
          <w:rFonts w:ascii="Times New Roman CYR" w:hAnsi="Times New Roman CYR" w:cs="Times New Roman CYR"/>
          <w:i/>
          <w:iCs/>
          <w:kern w:val="1"/>
          <w:sz w:val="24"/>
          <w:szCs w:val="24"/>
        </w:rPr>
        <w:t xml:space="preserve"> </w:t>
      </w:r>
      <w:r>
        <w:rPr>
          <w:rFonts w:ascii="Times New Roman CYR" w:hAnsi="Times New Roman CYR" w:cs="Times New Roman CYR"/>
          <w:i/>
          <w:iCs/>
          <w:kern w:val="1"/>
          <w:sz w:val="24"/>
          <w:szCs w:val="24"/>
        </w:rPr>
        <w:t>Родной язык и литературное чтение на родном язык</w:t>
      </w:r>
      <w:proofErr w:type="gramStart"/>
      <w:r>
        <w:rPr>
          <w:rFonts w:ascii="Times New Roman CYR" w:hAnsi="Times New Roman CYR" w:cs="Times New Roman CYR"/>
          <w:i/>
          <w:iCs/>
          <w:kern w:val="1"/>
          <w:sz w:val="24"/>
          <w:szCs w:val="24"/>
        </w:rPr>
        <w:t>е(</w:t>
      </w:r>
      <w:proofErr w:type="gramEnd"/>
      <w:r>
        <w:rPr>
          <w:rFonts w:ascii="Times New Roman CYR" w:hAnsi="Times New Roman CYR" w:cs="Times New Roman CYR"/>
          <w:i/>
          <w:iCs/>
          <w:kern w:val="1"/>
          <w:sz w:val="24"/>
          <w:szCs w:val="24"/>
        </w:rPr>
        <w:t>русский язык)</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В соответствии с этим в программе выделяются следующие блоки:</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В первом блоке – </w:t>
      </w:r>
      <w:r w:rsidRPr="001142EF">
        <w:rPr>
          <w:rFonts w:ascii="Times New Roman" w:hAnsi="Times New Roman"/>
          <w:b/>
          <w:sz w:val="24"/>
          <w:szCs w:val="24"/>
        </w:rPr>
        <w:t>«Язык и культура»</w:t>
      </w:r>
      <w:r w:rsidRPr="001142EF">
        <w:rPr>
          <w:rFonts w:ascii="Times New Roman" w:hAnsi="Times New Roman"/>
          <w:sz w:val="24"/>
          <w:szCs w:val="24"/>
        </w:rPr>
        <w:t xml:space="preserve"> – представлено содержание, изучение которого направлено на формирование у обучающихся представлений о языке как части национальной культуры и обеспечение мотивации на овладение языком как важнейшей составляющей культуры собственной личности.</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Второй блок – </w:t>
      </w:r>
      <w:r w:rsidRPr="001142EF">
        <w:rPr>
          <w:rFonts w:ascii="Times New Roman" w:hAnsi="Times New Roman"/>
          <w:b/>
          <w:sz w:val="24"/>
          <w:szCs w:val="24"/>
        </w:rPr>
        <w:t>«Культура речи»</w:t>
      </w:r>
      <w:r w:rsidRPr="001142EF">
        <w:rPr>
          <w:rFonts w:ascii="Times New Roman" w:hAnsi="Times New Roman"/>
          <w:sz w:val="24"/>
          <w:szCs w:val="24"/>
        </w:rPr>
        <w:t xml:space="preserve"> – направлен, прежде всего, на приобретение учащимися коммуникативных навыков, повышение речевой культуры подрастающего поколения, практическое овладение культурой речи: фразеология, этические нормы общения, различные коммуникативные ситуации, элементарные риторические умения.</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В третьем блоке – </w:t>
      </w:r>
      <w:r w:rsidRPr="001142EF">
        <w:rPr>
          <w:rFonts w:ascii="Times New Roman" w:hAnsi="Times New Roman"/>
          <w:b/>
          <w:sz w:val="24"/>
          <w:szCs w:val="24"/>
        </w:rPr>
        <w:t>«Речь. Речевая деятельность. Текст»</w:t>
      </w:r>
      <w:r w:rsidRPr="001142EF">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овладение совокупностью речевых умений, обеспечивающих восприятие и воспроизведение </w:t>
      </w:r>
      <w:proofErr w:type="gramStart"/>
      <w:r w:rsidRPr="001142EF">
        <w:rPr>
          <w:rFonts w:ascii="Times New Roman" w:hAnsi="Times New Roman"/>
          <w:sz w:val="24"/>
          <w:szCs w:val="24"/>
        </w:rPr>
        <w:t>текста</w:t>
      </w:r>
      <w:proofErr w:type="gramEnd"/>
      <w:r w:rsidRPr="001142EF">
        <w:rPr>
          <w:rFonts w:ascii="Times New Roman" w:hAnsi="Times New Roman"/>
          <w:sz w:val="24"/>
          <w:szCs w:val="24"/>
        </w:rPr>
        <w:t xml:space="preserve"> и создание собственных высказываний.</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Первый год обучения (17 ч.).</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1. Язык и культура (5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Богатство русского языка и его выразительного потенциала. Роль родного языка в жизни человека. Бережное отношение к родному языку как одно из необходимых качеств современного культурного человека. История русской графики. </w:t>
      </w:r>
      <w:proofErr w:type="gramStart"/>
      <w:r w:rsidRPr="001142EF">
        <w:rPr>
          <w:rFonts w:ascii="Times New Roman" w:hAnsi="Times New Roman"/>
          <w:sz w:val="24"/>
          <w:szCs w:val="24"/>
        </w:rPr>
        <w:t>Этимология слов «Отечество», «Родина» и др., названий русских городов, улиц, фамилий.</w:t>
      </w:r>
      <w:proofErr w:type="gramEnd"/>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2. Культура речи (6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Наблюдения над ситуациями устного общения. </w:t>
      </w:r>
      <w:proofErr w:type="gramStart"/>
      <w:r w:rsidRPr="001142EF">
        <w:rPr>
          <w:rFonts w:ascii="Times New Roman" w:hAnsi="Times New Roman"/>
          <w:sz w:val="24"/>
          <w:szCs w:val="24"/>
        </w:rPr>
        <w:t>Овладение умениями начать, поддержать, закончить разговор, привлечь внимание, задать вопрос и т. п. Соблюдение норм речевого этикета в ситуациях учебного и бытового общения (приветствие, прощание, извинение, благодарность, обращение с просьбой).</w:t>
      </w:r>
      <w:proofErr w:type="gramEnd"/>
      <w:r w:rsidRPr="001142EF">
        <w:rPr>
          <w:rFonts w:ascii="Times New Roman" w:hAnsi="Times New Roman"/>
          <w:sz w:val="24"/>
          <w:szCs w:val="24"/>
        </w:rPr>
        <w:t xml:space="preserve"> </w:t>
      </w:r>
      <w:r w:rsidRPr="001142EF">
        <w:rPr>
          <w:rFonts w:ascii="Times New Roman" w:hAnsi="Times New Roman"/>
          <w:color w:val="000000"/>
          <w:sz w:val="24"/>
          <w:szCs w:val="24"/>
        </w:rPr>
        <w:t>Речевая ситуация:</w:t>
      </w:r>
      <w:r w:rsidRPr="001142EF">
        <w:rPr>
          <w:rFonts w:ascii="Times New Roman" w:hAnsi="Times New Roman"/>
          <w:b/>
          <w:sz w:val="24"/>
          <w:szCs w:val="24"/>
        </w:rPr>
        <w:t xml:space="preserve"> </w:t>
      </w:r>
      <w:r w:rsidRPr="001142EF">
        <w:rPr>
          <w:rFonts w:ascii="Times New Roman" w:hAnsi="Times New Roman"/>
          <w:color w:val="000000"/>
          <w:sz w:val="24"/>
          <w:szCs w:val="24"/>
        </w:rPr>
        <w:t>выражение лица и жесты при общении. Речевая ситуация: уточнение значения незнакомых</w:t>
      </w:r>
      <w:r w:rsidRPr="001142EF">
        <w:rPr>
          <w:rFonts w:ascii="Times New Roman" w:hAnsi="Times New Roman"/>
          <w:b/>
          <w:sz w:val="24"/>
          <w:szCs w:val="24"/>
        </w:rPr>
        <w:t xml:space="preserve"> </w:t>
      </w:r>
      <w:r w:rsidRPr="001142EF">
        <w:rPr>
          <w:rFonts w:ascii="Times New Roman" w:hAnsi="Times New Roman"/>
          <w:color w:val="000000"/>
          <w:sz w:val="24"/>
          <w:szCs w:val="24"/>
        </w:rPr>
        <w:t>слов. Речевая ситуация: использование интонации при общении. Говорим тихо – громко.</w:t>
      </w:r>
      <w:r w:rsidRPr="001142EF">
        <w:rPr>
          <w:rFonts w:ascii="Times New Roman" w:hAnsi="Times New Roman"/>
          <w:sz w:val="24"/>
          <w:szCs w:val="24"/>
        </w:rPr>
        <w:t xml:space="preserve"> </w:t>
      </w:r>
      <w:r w:rsidRPr="001142EF">
        <w:rPr>
          <w:rFonts w:ascii="Times New Roman" w:hAnsi="Times New Roman"/>
          <w:color w:val="000000"/>
          <w:sz w:val="24"/>
          <w:szCs w:val="24"/>
        </w:rPr>
        <w:t>Правила речевого поведения: речевые</w:t>
      </w:r>
      <w:r w:rsidRPr="001142EF">
        <w:rPr>
          <w:rFonts w:ascii="Times New Roman" w:hAnsi="Times New Roman"/>
          <w:sz w:val="24"/>
          <w:szCs w:val="24"/>
        </w:rPr>
        <w:t xml:space="preserve"> </w:t>
      </w:r>
      <w:r w:rsidRPr="001142EF">
        <w:rPr>
          <w:rFonts w:ascii="Times New Roman" w:hAnsi="Times New Roman"/>
          <w:color w:val="000000"/>
          <w:sz w:val="24"/>
          <w:szCs w:val="24"/>
        </w:rPr>
        <w:t>ситуации, учитывающие возраст собеседников. Говорим медленно – быстро.</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3. Речь. Речевая деятельность. Текст (6 ч.)</w:t>
      </w:r>
    </w:p>
    <w:p w:rsidR="001142EF" w:rsidRPr="001142EF" w:rsidRDefault="001142EF" w:rsidP="001142EF">
      <w:pPr>
        <w:spacing w:line="240" w:lineRule="auto"/>
        <w:ind w:firstLine="709"/>
        <w:contextualSpacing/>
        <w:jc w:val="both"/>
        <w:rPr>
          <w:rFonts w:ascii="Times New Roman" w:hAnsi="Times New Roman"/>
          <w:color w:val="000000"/>
          <w:sz w:val="24"/>
          <w:szCs w:val="24"/>
        </w:rPr>
      </w:pPr>
      <w:r w:rsidRPr="001142EF">
        <w:rPr>
          <w:rFonts w:ascii="Times New Roman" w:hAnsi="Times New Roman"/>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r w:rsidRPr="001142EF">
        <w:rPr>
          <w:rFonts w:ascii="Times New Roman" w:hAnsi="Times New Roman"/>
          <w:color w:val="000000"/>
          <w:sz w:val="24"/>
          <w:szCs w:val="24"/>
        </w:rPr>
        <w:t>Устная речь: рассказ о месте, в котором живешь.</w:t>
      </w:r>
      <w:r w:rsidRPr="001142EF">
        <w:rPr>
          <w:rFonts w:ascii="Times New Roman" w:hAnsi="Times New Roman"/>
          <w:sz w:val="24"/>
          <w:szCs w:val="24"/>
        </w:rPr>
        <w:t xml:space="preserve"> </w:t>
      </w:r>
      <w:r w:rsidRPr="001142EF">
        <w:rPr>
          <w:rFonts w:ascii="Times New Roman" w:hAnsi="Times New Roman"/>
          <w:color w:val="000000"/>
          <w:sz w:val="24"/>
          <w:szCs w:val="24"/>
        </w:rPr>
        <w:t>Речь, текст, предложение: Язык как средство общения. Для чего нужна речь. Устная и письменная речь. Говорим</w:t>
      </w:r>
      <w:r w:rsidRPr="001142EF">
        <w:rPr>
          <w:rFonts w:ascii="Times New Roman" w:hAnsi="Times New Roman"/>
          <w:sz w:val="24"/>
          <w:szCs w:val="24"/>
        </w:rPr>
        <w:t xml:space="preserve"> </w:t>
      </w:r>
      <w:r w:rsidRPr="001142EF">
        <w:rPr>
          <w:rFonts w:ascii="Times New Roman" w:hAnsi="Times New Roman"/>
          <w:color w:val="000000"/>
          <w:sz w:val="24"/>
          <w:szCs w:val="24"/>
        </w:rPr>
        <w:t>и пишем.</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Второй год обучения (17 ч.).</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1. Язык и культура (5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lastRenderedPageBreak/>
        <w:t>Богатство языка как свидетельство высокой культуры народа. История языка. Фразеологизмы. Процесс заимствования. Этимология слов. Работа с текстами, имеющими исторический контекст, с фрагментами текстов русских писателей, произведениями русского народного творчества.</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2. Культура речи (6 ч.).</w:t>
      </w:r>
    </w:p>
    <w:p w:rsidR="001142EF" w:rsidRPr="001142EF" w:rsidRDefault="001142EF" w:rsidP="001142EF">
      <w:pPr>
        <w:spacing w:line="240" w:lineRule="auto"/>
        <w:contextualSpacing/>
        <w:jc w:val="both"/>
        <w:rPr>
          <w:rFonts w:ascii="Times New Roman" w:hAnsi="Times New Roman"/>
          <w:sz w:val="24"/>
          <w:szCs w:val="24"/>
        </w:rPr>
      </w:pPr>
      <w:r w:rsidRPr="001142EF">
        <w:rPr>
          <w:rFonts w:ascii="Times New Roman" w:hAnsi="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(круг слов определён орфоэпическим словарём учебника). Построение предложений для решения определенной речевой задачи (для ответа на заданный вопрос, для выражения собственного мнения). Знакомство со словарями: толковым, орфографическим. Определение лексического значения слова по словарю, контексту.</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3. Речь. Речевая деятельность. Текст (6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Общение как обмен смыслами. </w:t>
      </w:r>
      <w:proofErr w:type="gramStart"/>
      <w:r w:rsidRPr="001142EF">
        <w:rPr>
          <w:rFonts w:ascii="Times New Roman" w:hAnsi="Times New Roman"/>
          <w:sz w:val="24"/>
          <w:szCs w:val="24"/>
        </w:rPr>
        <w:t>Виды речевой деятельности: слушание, говорение (восприятие смысла, информации), чтение, письмо (передача смысла, информации).</w:t>
      </w:r>
      <w:proofErr w:type="gramEnd"/>
      <w:r w:rsidRPr="001142EF">
        <w:rPr>
          <w:rFonts w:ascii="Times New Roman" w:hAnsi="Times New Roman"/>
          <w:sz w:val="24"/>
          <w:szCs w:val="24"/>
        </w:rPr>
        <w:t>  Роль несловесных средств (интонации, поз, жестов, мимики) в речевом общении. Смысловое единство предложений в тексте. Заглавие текста. Подбор заголовков к предложенным текстам. Выражение в тексте законченной мысли. Последовательность предложений в тексте. Части текста (абзацные отступы). Последовательность частей текста.</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Третий год обучения (17 ч.).</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1. Язык и культура (5 ч.).</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sz w:val="24"/>
          <w:szCs w:val="24"/>
        </w:rPr>
        <w:t>Краткая история русской письменности. Ознакомление с историей и этимологией некоторых слов.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2. Культура речи (6 ч.).</w:t>
      </w:r>
    </w:p>
    <w:p w:rsidR="001142EF" w:rsidRPr="001142EF" w:rsidRDefault="001142EF" w:rsidP="001142EF">
      <w:pPr>
        <w:spacing w:line="240" w:lineRule="auto"/>
        <w:contextualSpacing/>
        <w:jc w:val="both"/>
        <w:rPr>
          <w:rFonts w:ascii="Times New Roman" w:hAnsi="Times New Roman"/>
          <w:sz w:val="24"/>
          <w:szCs w:val="24"/>
        </w:rPr>
      </w:pPr>
      <w:r w:rsidRPr="001142EF">
        <w:rPr>
          <w:rFonts w:ascii="Times New Roman" w:hAnsi="Times New Roman"/>
          <w:sz w:val="24"/>
          <w:szCs w:val="24"/>
        </w:rPr>
        <w:t xml:space="preserve">Правила речевого этикета: нормы и традиции. Устойчивые формулы речевого этикета в общении. Соблюдение норм речевого этикета в ситуациях учебного и бытового общения. Соблюдение норм речевого взаимодействия при интерактивном общении (sms-сообщения, электронная почта, Интернет и другие </w:t>
      </w:r>
      <w:proofErr w:type="gramStart"/>
      <w:r w:rsidRPr="001142EF">
        <w:rPr>
          <w:rFonts w:ascii="Times New Roman" w:hAnsi="Times New Roman"/>
          <w:sz w:val="24"/>
          <w:szCs w:val="24"/>
        </w:rPr>
        <w:t>виды</w:t>
      </w:r>
      <w:proofErr w:type="gramEnd"/>
      <w:r w:rsidRPr="001142EF">
        <w:rPr>
          <w:rFonts w:ascii="Times New Roman" w:hAnsi="Times New Roman"/>
          <w:sz w:val="24"/>
          <w:szCs w:val="24"/>
        </w:rPr>
        <w:t xml:space="preserve"> и способы связи). Выделение слов в переносном значении в тексте, сравнение прямого и переносного значения, определение основы переноса значения. </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3. Речь. Речевая деятельность. Текст (6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 Создание собственных текстов и корректирование заданных текстов с учетом правильности, богатства и выразительности письменной речи.</w:t>
      </w:r>
      <w:r w:rsidRPr="001142EF">
        <w:rPr>
          <w:rFonts w:ascii="Times New Roman" w:hAnsi="Times New Roman"/>
          <w:i/>
          <w:sz w:val="24"/>
          <w:szCs w:val="24"/>
        </w:rPr>
        <w:t xml:space="preserve"> </w:t>
      </w:r>
      <w:r w:rsidRPr="001142EF">
        <w:rPr>
          <w:rFonts w:ascii="Times New Roman" w:hAnsi="Times New Roman"/>
          <w:sz w:val="24"/>
          <w:szCs w:val="24"/>
        </w:rPr>
        <w:t>Конструирование образных выражений (сравнение, олицетворение) по образцу, из данных учителем слов, использование слов с переносным значением при составлении предложений, текстов описательного и повествовательного характера. Особенности словарных статей как разновидностей текста.</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Четвертый год обучения (17 ч.).</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1. Язык и культура (5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Углубление представлений о роли языка в жизни человека. Национальный характер русского языка. Лексика, заимствованная русским языком из языков народов России и мира. Причины заимствований. Специфика русской фразеологии.</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2. Культура речи (6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Обогащение речи наиболее употребительной эмоционально-оценочной и глагольной лексикой, </w:t>
      </w:r>
      <w:r w:rsidRPr="001142EF">
        <w:rPr>
          <w:rFonts w:ascii="Times New Roman" w:hAnsi="Times New Roman"/>
          <w:iCs/>
          <w:sz w:val="24"/>
          <w:szCs w:val="24"/>
        </w:rPr>
        <w:t>упражнения по использованию в речи пословиц, поговорок, фразеологизмов.</w:t>
      </w:r>
      <w:r w:rsidRPr="001142EF">
        <w:rPr>
          <w:rFonts w:ascii="Times New Roman" w:hAnsi="Times New Roman"/>
          <w:i/>
          <w:iCs/>
          <w:sz w:val="24"/>
          <w:szCs w:val="24"/>
        </w:rPr>
        <w:t xml:space="preserve"> </w:t>
      </w:r>
      <w:r w:rsidRPr="001142EF">
        <w:rPr>
          <w:rFonts w:ascii="Times New Roman" w:hAnsi="Times New Roman"/>
          <w:sz w:val="24"/>
          <w:szCs w:val="24"/>
        </w:rPr>
        <w:t>Работа с толковыми словарями. Обогащение словарного запаса. Правила речевого этикета: разговор по телефону. Тон вежливой речи.</w:t>
      </w:r>
    </w:p>
    <w:p w:rsidR="001142EF" w:rsidRPr="001142EF" w:rsidRDefault="001142EF" w:rsidP="001142EF">
      <w:pPr>
        <w:spacing w:line="240" w:lineRule="auto"/>
        <w:ind w:firstLine="709"/>
        <w:contextualSpacing/>
        <w:jc w:val="both"/>
        <w:rPr>
          <w:rFonts w:ascii="Times New Roman" w:hAnsi="Times New Roman"/>
          <w:b/>
          <w:sz w:val="24"/>
          <w:szCs w:val="24"/>
        </w:rPr>
      </w:pPr>
      <w:r w:rsidRPr="001142EF">
        <w:rPr>
          <w:rFonts w:ascii="Times New Roman" w:hAnsi="Times New Roman"/>
          <w:b/>
          <w:sz w:val="24"/>
          <w:szCs w:val="24"/>
        </w:rPr>
        <w:t>Раздел 3. Речь. Речевая деятельность. Текст (6 ч.)</w:t>
      </w:r>
    </w:p>
    <w:p w:rsidR="001142EF" w:rsidRPr="001142EF" w:rsidRDefault="001142EF" w:rsidP="001142EF">
      <w:pPr>
        <w:spacing w:line="240" w:lineRule="auto"/>
        <w:ind w:firstLine="709"/>
        <w:contextualSpacing/>
        <w:jc w:val="both"/>
        <w:rPr>
          <w:rFonts w:ascii="Times New Roman" w:hAnsi="Times New Roman"/>
          <w:sz w:val="24"/>
          <w:szCs w:val="24"/>
        </w:rPr>
      </w:pPr>
      <w:r w:rsidRPr="001142EF">
        <w:rPr>
          <w:rFonts w:ascii="Times New Roman" w:hAnsi="Times New Roman"/>
          <w:sz w:val="24"/>
          <w:szCs w:val="24"/>
        </w:rPr>
        <w:t>Речь – средство передачи мысли и чувств. Типы текста. Творческое изложение с языковым разбором.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 Сочинение по данному началу и опорным словам, по наблюдениям. Сочинение загадок.</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lastRenderedPageBreak/>
        <w:t xml:space="preserve">Виды речевой и читательской деятельности. </w:t>
      </w:r>
      <w:r w:rsidRPr="001142EF">
        <w:rPr>
          <w:rFonts w:ascii="Times New Roman" w:hAnsi="Times New Roman"/>
          <w:sz w:val="24"/>
          <w:szCs w:val="24"/>
        </w:rPr>
        <w:t xml:space="preserve">Восприятие речи на </w:t>
      </w:r>
      <w:r w:rsidRPr="001142EF">
        <w:rPr>
          <w:rFonts w:ascii="Times New Roman" w:hAnsi="Times New Roman"/>
          <w:spacing w:val="-4"/>
          <w:sz w:val="24"/>
          <w:szCs w:val="24"/>
        </w:rPr>
        <w:t xml:space="preserve">слух, </w:t>
      </w:r>
      <w:r w:rsidRPr="001142EF">
        <w:rPr>
          <w:rFonts w:ascii="Times New Roman" w:hAnsi="Times New Roman"/>
          <w:sz w:val="24"/>
          <w:szCs w:val="24"/>
        </w:rPr>
        <w:t xml:space="preserve">понимание </w:t>
      </w:r>
      <w:r w:rsidRPr="001142EF">
        <w:rPr>
          <w:rFonts w:ascii="Times New Roman" w:hAnsi="Times New Roman"/>
          <w:spacing w:val="-3"/>
          <w:sz w:val="24"/>
          <w:szCs w:val="24"/>
        </w:rPr>
        <w:t xml:space="preserve">текста, </w:t>
      </w:r>
      <w:r w:rsidRPr="001142EF">
        <w:rPr>
          <w:rFonts w:ascii="Times New Roman" w:hAnsi="Times New Roman"/>
          <w:sz w:val="24"/>
          <w:szCs w:val="24"/>
        </w:rPr>
        <w:t xml:space="preserve">ответы на </w:t>
      </w:r>
      <w:r w:rsidRPr="001142EF">
        <w:rPr>
          <w:rFonts w:ascii="Times New Roman" w:hAnsi="Times New Roman"/>
          <w:spacing w:val="2"/>
          <w:sz w:val="24"/>
          <w:szCs w:val="24"/>
        </w:rPr>
        <w:t xml:space="preserve">вопросы </w:t>
      </w:r>
      <w:r w:rsidRPr="001142EF">
        <w:rPr>
          <w:rFonts w:ascii="Times New Roman" w:hAnsi="Times New Roman"/>
          <w:sz w:val="24"/>
          <w:szCs w:val="24"/>
        </w:rPr>
        <w:t xml:space="preserve">по содержанию, </w:t>
      </w:r>
      <w:r w:rsidRPr="001142EF">
        <w:rPr>
          <w:rFonts w:ascii="Times New Roman" w:hAnsi="Times New Roman"/>
          <w:spacing w:val="-4"/>
          <w:sz w:val="24"/>
          <w:szCs w:val="24"/>
        </w:rPr>
        <w:t xml:space="preserve">умение </w:t>
      </w:r>
      <w:r w:rsidRPr="001142EF">
        <w:rPr>
          <w:rFonts w:ascii="Times New Roman" w:hAnsi="Times New Roman"/>
          <w:spacing w:val="-3"/>
          <w:sz w:val="24"/>
          <w:szCs w:val="24"/>
        </w:rPr>
        <w:t xml:space="preserve">задавать </w:t>
      </w:r>
      <w:r w:rsidRPr="001142EF">
        <w:rPr>
          <w:rFonts w:ascii="Times New Roman" w:hAnsi="Times New Roman"/>
          <w:spacing w:val="2"/>
          <w:sz w:val="24"/>
          <w:szCs w:val="24"/>
        </w:rPr>
        <w:t xml:space="preserve">вопросы </w:t>
      </w:r>
      <w:r w:rsidRPr="001142EF">
        <w:rPr>
          <w:rFonts w:ascii="Times New Roman" w:hAnsi="Times New Roman"/>
          <w:sz w:val="24"/>
          <w:szCs w:val="24"/>
        </w:rPr>
        <w:t xml:space="preserve">по содержанию прослушанного, </w:t>
      </w:r>
      <w:r w:rsidRPr="001142EF">
        <w:rPr>
          <w:rFonts w:ascii="Times New Roman" w:hAnsi="Times New Roman"/>
          <w:spacing w:val="-3"/>
          <w:sz w:val="24"/>
          <w:szCs w:val="24"/>
        </w:rPr>
        <w:t xml:space="preserve">определение </w:t>
      </w:r>
      <w:r w:rsidRPr="001142EF">
        <w:rPr>
          <w:rFonts w:ascii="Times New Roman" w:hAnsi="Times New Roman"/>
          <w:sz w:val="24"/>
          <w:szCs w:val="24"/>
        </w:rPr>
        <w:t>последовательности событий.</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t xml:space="preserve">Аудирование. </w:t>
      </w:r>
      <w:r w:rsidRPr="001142EF">
        <w:rPr>
          <w:rFonts w:ascii="Times New Roman" w:hAnsi="Times New Roman"/>
          <w:spacing w:val="-4"/>
          <w:sz w:val="24"/>
          <w:szCs w:val="24"/>
        </w:rPr>
        <w:t xml:space="preserve">Умение </w:t>
      </w:r>
      <w:r w:rsidRPr="001142EF">
        <w:rPr>
          <w:rFonts w:ascii="Times New Roman" w:hAnsi="Times New Roman"/>
          <w:sz w:val="24"/>
          <w:szCs w:val="24"/>
        </w:rPr>
        <w:t xml:space="preserve">воспринимать на </w:t>
      </w:r>
      <w:r w:rsidRPr="001142EF">
        <w:rPr>
          <w:rFonts w:ascii="Times New Roman" w:hAnsi="Times New Roman"/>
          <w:spacing w:val="-3"/>
          <w:sz w:val="24"/>
          <w:szCs w:val="24"/>
        </w:rPr>
        <w:t xml:space="preserve">слух звучащую </w:t>
      </w:r>
      <w:r w:rsidRPr="001142EF">
        <w:rPr>
          <w:rFonts w:ascii="Times New Roman" w:hAnsi="Times New Roman"/>
          <w:sz w:val="24"/>
          <w:szCs w:val="24"/>
        </w:rPr>
        <w:t xml:space="preserve">речь: </w:t>
      </w:r>
      <w:r w:rsidRPr="001142EF">
        <w:rPr>
          <w:rFonts w:ascii="Times New Roman" w:hAnsi="Times New Roman"/>
          <w:spacing w:val="-3"/>
          <w:sz w:val="24"/>
          <w:szCs w:val="24"/>
        </w:rPr>
        <w:t xml:space="preserve">чтение текста </w:t>
      </w:r>
      <w:r w:rsidRPr="001142EF">
        <w:rPr>
          <w:rFonts w:ascii="Times New Roman" w:hAnsi="Times New Roman"/>
          <w:sz w:val="24"/>
          <w:szCs w:val="24"/>
        </w:rPr>
        <w:t xml:space="preserve">вслух </w:t>
      </w:r>
      <w:r w:rsidRPr="001142EF">
        <w:rPr>
          <w:rFonts w:ascii="Times New Roman" w:hAnsi="Times New Roman"/>
          <w:spacing w:val="-5"/>
          <w:sz w:val="24"/>
          <w:szCs w:val="24"/>
        </w:rPr>
        <w:t xml:space="preserve">учителем </w:t>
      </w:r>
      <w:r w:rsidRPr="001142EF">
        <w:rPr>
          <w:rFonts w:ascii="Times New Roman" w:hAnsi="Times New Roman"/>
          <w:sz w:val="24"/>
          <w:szCs w:val="24"/>
        </w:rPr>
        <w:t xml:space="preserve">и одноклассниками, высказывания собеседников, адресованные себе </w:t>
      </w:r>
      <w:r w:rsidRPr="001142EF">
        <w:rPr>
          <w:rFonts w:ascii="Times New Roman" w:hAnsi="Times New Roman"/>
          <w:spacing w:val="2"/>
          <w:sz w:val="24"/>
          <w:szCs w:val="24"/>
        </w:rPr>
        <w:t xml:space="preserve">вопросы. </w:t>
      </w:r>
      <w:r w:rsidRPr="001142EF">
        <w:rPr>
          <w:rFonts w:ascii="Times New Roman" w:hAnsi="Times New Roman"/>
          <w:spacing w:val="-3"/>
          <w:sz w:val="24"/>
          <w:szCs w:val="24"/>
        </w:rPr>
        <w:t xml:space="preserve">Понимание </w:t>
      </w:r>
      <w:r w:rsidRPr="001142EF">
        <w:rPr>
          <w:rFonts w:ascii="Times New Roman" w:hAnsi="Times New Roman"/>
          <w:sz w:val="24"/>
          <w:szCs w:val="24"/>
        </w:rPr>
        <w:t xml:space="preserve">смысла </w:t>
      </w:r>
      <w:r w:rsidRPr="001142EF">
        <w:rPr>
          <w:rFonts w:ascii="Times New Roman" w:hAnsi="Times New Roman"/>
          <w:spacing w:val="-3"/>
          <w:sz w:val="24"/>
          <w:szCs w:val="24"/>
        </w:rPr>
        <w:t xml:space="preserve">звучащей </w:t>
      </w:r>
      <w:r w:rsidRPr="001142EF">
        <w:rPr>
          <w:rFonts w:ascii="Times New Roman" w:hAnsi="Times New Roman"/>
          <w:sz w:val="24"/>
          <w:szCs w:val="24"/>
        </w:rPr>
        <w:t xml:space="preserve">речи: </w:t>
      </w:r>
      <w:r w:rsidRPr="001142EF">
        <w:rPr>
          <w:rFonts w:ascii="Times New Roman" w:hAnsi="Times New Roman"/>
          <w:spacing w:val="-3"/>
          <w:sz w:val="24"/>
          <w:szCs w:val="24"/>
        </w:rPr>
        <w:t xml:space="preserve">удержание </w:t>
      </w:r>
      <w:r w:rsidRPr="001142EF">
        <w:rPr>
          <w:rFonts w:ascii="Times New Roman" w:hAnsi="Times New Roman"/>
          <w:sz w:val="24"/>
          <w:szCs w:val="24"/>
        </w:rPr>
        <w:t xml:space="preserve">обсуждаемого </w:t>
      </w:r>
      <w:r w:rsidRPr="001142EF">
        <w:rPr>
          <w:rFonts w:ascii="Times New Roman" w:hAnsi="Times New Roman"/>
          <w:spacing w:val="-4"/>
          <w:sz w:val="24"/>
          <w:szCs w:val="24"/>
        </w:rPr>
        <w:t xml:space="preserve">аспекта, </w:t>
      </w:r>
      <w:r w:rsidRPr="001142EF">
        <w:rPr>
          <w:rFonts w:ascii="Times New Roman" w:hAnsi="Times New Roman"/>
          <w:sz w:val="24"/>
          <w:szCs w:val="24"/>
        </w:rPr>
        <w:t xml:space="preserve">способность отвечать на </w:t>
      </w:r>
      <w:r w:rsidRPr="001142EF">
        <w:rPr>
          <w:rFonts w:ascii="Times New Roman" w:hAnsi="Times New Roman"/>
          <w:spacing w:val="2"/>
          <w:sz w:val="24"/>
          <w:szCs w:val="24"/>
        </w:rPr>
        <w:t xml:space="preserve">вопросы </w:t>
      </w:r>
      <w:r w:rsidRPr="001142EF">
        <w:rPr>
          <w:rFonts w:ascii="Times New Roman" w:hAnsi="Times New Roman"/>
          <w:sz w:val="24"/>
          <w:szCs w:val="24"/>
        </w:rPr>
        <w:t xml:space="preserve">по </w:t>
      </w:r>
      <w:r w:rsidRPr="001142EF">
        <w:rPr>
          <w:rFonts w:ascii="Times New Roman" w:hAnsi="Times New Roman"/>
          <w:spacing w:val="-4"/>
          <w:sz w:val="24"/>
          <w:szCs w:val="24"/>
        </w:rPr>
        <w:t xml:space="preserve">ее </w:t>
      </w:r>
      <w:r w:rsidRPr="001142EF">
        <w:rPr>
          <w:rFonts w:ascii="Times New Roman" w:hAnsi="Times New Roman"/>
          <w:sz w:val="24"/>
          <w:szCs w:val="24"/>
        </w:rPr>
        <w:t xml:space="preserve">содержанию и </w:t>
      </w:r>
      <w:r w:rsidRPr="001142EF">
        <w:rPr>
          <w:rFonts w:ascii="Times New Roman" w:hAnsi="Times New Roman"/>
          <w:spacing w:val="-3"/>
          <w:sz w:val="24"/>
          <w:szCs w:val="24"/>
        </w:rPr>
        <w:t xml:space="preserve">задавать  </w:t>
      </w:r>
      <w:r w:rsidRPr="001142EF">
        <w:rPr>
          <w:rFonts w:ascii="Times New Roman" w:hAnsi="Times New Roman"/>
          <w:sz w:val="24"/>
          <w:szCs w:val="24"/>
        </w:rPr>
        <w:t>собственные</w:t>
      </w:r>
      <w:r w:rsidRPr="001142EF">
        <w:rPr>
          <w:rFonts w:ascii="Times New Roman" w:hAnsi="Times New Roman"/>
          <w:spacing w:val="41"/>
          <w:sz w:val="24"/>
          <w:szCs w:val="24"/>
        </w:rPr>
        <w:t xml:space="preserve"> </w:t>
      </w:r>
      <w:r w:rsidRPr="001142EF">
        <w:rPr>
          <w:rFonts w:ascii="Times New Roman" w:hAnsi="Times New Roman"/>
          <w:spacing w:val="2"/>
          <w:sz w:val="24"/>
          <w:szCs w:val="24"/>
        </w:rPr>
        <w:t>вопросы.</w:t>
      </w:r>
    </w:p>
    <w:p w:rsidR="001142EF" w:rsidRPr="001142EF" w:rsidRDefault="001142EF" w:rsidP="001142EF">
      <w:pPr>
        <w:pStyle w:val="af4"/>
        <w:spacing w:after="0" w:line="240" w:lineRule="auto"/>
        <w:ind w:firstLine="709"/>
        <w:contextualSpacing/>
        <w:jc w:val="both"/>
        <w:rPr>
          <w:rFonts w:ascii="Times New Roman" w:hAnsi="Times New Roman"/>
          <w:spacing w:val="-3"/>
          <w:sz w:val="24"/>
          <w:szCs w:val="24"/>
          <w:lang w:val="tt-RU"/>
        </w:rPr>
      </w:pPr>
      <w:r w:rsidRPr="001142EF">
        <w:rPr>
          <w:rFonts w:ascii="Times New Roman" w:hAnsi="Times New Roman"/>
          <w:b/>
          <w:bCs/>
          <w:sz w:val="24"/>
          <w:szCs w:val="24"/>
        </w:rPr>
        <w:t xml:space="preserve">Чтение вслух. </w:t>
      </w:r>
      <w:r w:rsidRPr="001142EF">
        <w:rPr>
          <w:rFonts w:ascii="Times New Roman" w:hAnsi="Times New Roman"/>
          <w:spacing w:val="-4"/>
          <w:sz w:val="24"/>
          <w:szCs w:val="24"/>
        </w:rPr>
        <w:t>Укрепление</w:t>
      </w:r>
      <w:r w:rsidRPr="001142EF">
        <w:rPr>
          <w:rFonts w:ascii="Times New Roman" w:hAnsi="Times New Roman"/>
          <w:spacing w:val="62"/>
          <w:sz w:val="24"/>
          <w:szCs w:val="24"/>
        </w:rPr>
        <w:t xml:space="preserve"> </w:t>
      </w:r>
      <w:r w:rsidRPr="001142EF">
        <w:rPr>
          <w:rFonts w:ascii="Times New Roman" w:hAnsi="Times New Roman"/>
          <w:spacing w:val="-3"/>
          <w:sz w:val="24"/>
          <w:szCs w:val="24"/>
        </w:rPr>
        <w:t xml:space="preserve">чтения </w:t>
      </w:r>
      <w:r w:rsidRPr="001142EF">
        <w:rPr>
          <w:rFonts w:ascii="Times New Roman" w:hAnsi="Times New Roman"/>
          <w:spacing w:val="-4"/>
          <w:sz w:val="24"/>
          <w:szCs w:val="24"/>
        </w:rPr>
        <w:t>как</w:t>
      </w:r>
      <w:r w:rsidRPr="001142EF">
        <w:rPr>
          <w:rFonts w:ascii="Times New Roman" w:hAnsi="Times New Roman"/>
          <w:spacing w:val="62"/>
          <w:sz w:val="24"/>
          <w:szCs w:val="24"/>
        </w:rPr>
        <w:t xml:space="preserve"> </w:t>
      </w:r>
      <w:r w:rsidRPr="001142EF">
        <w:rPr>
          <w:rFonts w:ascii="Times New Roman" w:hAnsi="Times New Roman"/>
          <w:spacing w:val="2"/>
          <w:sz w:val="24"/>
          <w:szCs w:val="24"/>
        </w:rPr>
        <w:t xml:space="preserve">основы </w:t>
      </w:r>
      <w:r w:rsidRPr="001142EF">
        <w:rPr>
          <w:rFonts w:ascii="Times New Roman" w:hAnsi="Times New Roman"/>
          <w:sz w:val="24"/>
          <w:szCs w:val="24"/>
        </w:rPr>
        <w:t xml:space="preserve">для перехода </w:t>
      </w:r>
      <w:r w:rsidRPr="001142EF">
        <w:rPr>
          <w:rFonts w:ascii="Times New Roman" w:hAnsi="Times New Roman"/>
          <w:spacing w:val="2"/>
          <w:sz w:val="24"/>
          <w:szCs w:val="24"/>
        </w:rPr>
        <w:t xml:space="preserve">от </w:t>
      </w:r>
      <w:r w:rsidRPr="001142EF">
        <w:rPr>
          <w:rFonts w:ascii="Times New Roman" w:hAnsi="Times New Roman"/>
          <w:sz w:val="24"/>
          <w:szCs w:val="24"/>
        </w:rPr>
        <w:t xml:space="preserve">слогового чтения к </w:t>
      </w:r>
      <w:r w:rsidRPr="001142EF">
        <w:rPr>
          <w:rFonts w:ascii="Times New Roman" w:hAnsi="Times New Roman"/>
          <w:spacing w:val="-3"/>
          <w:sz w:val="24"/>
          <w:szCs w:val="24"/>
        </w:rPr>
        <w:t xml:space="preserve">чтению целыми </w:t>
      </w:r>
      <w:r w:rsidRPr="001142EF">
        <w:rPr>
          <w:rFonts w:ascii="Times New Roman" w:hAnsi="Times New Roman"/>
          <w:sz w:val="24"/>
          <w:szCs w:val="24"/>
        </w:rPr>
        <w:t xml:space="preserve">словами, а </w:t>
      </w:r>
      <w:r w:rsidRPr="001142EF">
        <w:rPr>
          <w:rFonts w:ascii="Times New Roman" w:hAnsi="Times New Roman"/>
          <w:spacing w:val="-4"/>
          <w:sz w:val="24"/>
          <w:szCs w:val="24"/>
        </w:rPr>
        <w:t>также</w:t>
      </w:r>
      <w:r w:rsidRPr="001142EF">
        <w:rPr>
          <w:rFonts w:ascii="Times New Roman" w:hAnsi="Times New Roman"/>
          <w:spacing w:val="62"/>
          <w:sz w:val="24"/>
          <w:szCs w:val="24"/>
        </w:rPr>
        <w:t xml:space="preserve"> </w:t>
      </w:r>
      <w:r w:rsidRPr="001142EF">
        <w:rPr>
          <w:rFonts w:ascii="Times New Roman" w:hAnsi="Times New Roman"/>
          <w:sz w:val="24"/>
          <w:szCs w:val="24"/>
        </w:rPr>
        <w:t xml:space="preserve">постепенного </w:t>
      </w:r>
      <w:r w:rsidRPr="001142EF">
        <w:rPr>
          <w:rFonts w:ascii="Times New Roman" w:hAnsi="Times New Roman"/>
          <w:spacing w:val="-4"/>
          <w:sz w:val="24"/>
          <w:szCs w:val="24"/>
        </w:rPr>
        <w:t xml:space="preserve">увеличения </w:t>
      </w:r>
      <w:r w:rsidRPr="001142EF">
        <w:rPr>
          <w:rFonts w:ascii="Times New Roman" w:hAnsi="Times New Roman"/>
          <w:sz w:val="24"/>
          <w:szCs w:val="24"/>
        </w:rPr>
        <w:t xml:space="preserve">скорости чтения. Формирование мотива </w:t>
      </w:r>
      <w:r w:rsidRPr="001142EF">
        <w:rPr>
          <w:rFonts w:ascii="Times New Roman" w:hAnsi="Times New Roman"/>
          <w:spacing w:val="-3"/>
          <w:sz w:val="24"/>
          <w:szCs w:val="24"/>
        </w:rPr>
        <w:t xml:space="preserve">читать </w:t>
      </w:r>
      <w:r w:rsidRPr="001142EF">
        <w:rPr>
          <w:rFonts w:ascii="Times New Roman" w:hAnsi="Times New Roman"/>
          <w:sz w:val="24"/>
          <w:szCs w:val="24"/>
        </w:rPr>
        <w:t xml:space="preserve">вслух в процессе </w:t>
      </w:r>
      <w:r w:rsidRPr="001142EF">
        <w:rPr>
          <w:rFonts w:ascii="Times New Roman" w:hAnsi="Times New Roman"/>
          <w:spacing w:val="-3"/>
          <w:sz w:val="24"/>
          <w:szCs w:val="24"/>
        </w:rPr>
        <w:t xml:space="preserve">чтения </w:t>
      </w:r>
      <w:r w:rsidRPr="001142EF">
        <w:rPr>
          <w:rFonts w:ascii="Times New Roman" w:hAnsi="Times New Roman"/>
          <w:sz w:val="24"/>
          <w:szCs w:val="24"/>
        </w:rPr>
        <w:t xml:space="preserve">по ролям и </w:t>
      </w:r>
      <w:r w:rsidRPr="001142EF">
        <w:rPr>
          <w:rFonts w:ascii="Times New Roman" w:hAnsi="Times New Roman"/>
          <w:spacing w:val="-3"/>
          <w:sz w:val="24"/>
          <w:szCs w:val="24"/>
        </w:rPr>
        <w:t xml:space="preserve">чтения </w:t>
      </w:r>
      <w:r w:rsidRPr="001142EF">
        <w:rPr>
          <w:rFonts w:ascii="Times New Roman" w:hAnsi="Times New Roman"/>
          <w:sz w:val="24"/>
          <w:szCs w:val="24"/>
        </w:rPr>
        <w:t xml:space="preserve">по цепочке. Освоение особенностей выразительного </w:t>
      </w:r>
      <w:r w:rsidRPr="001142EF">
        <w:rPr>
          <w:rFonts w:ascii="Times New Roman" w:hAnsi="Times New Roman"/>
          <w:spacing w:val="-3"/>
          <w:sz w:val="24"/>
          <w:szCs w:val="24"/>
        </w:rPr>
        <w:t>чтения</w:t>
      </w:r>
      <w:r w:rsidRPr="001142EF">
        <w:rPr>
          <w:rFonts w:ascii="Times New Roman" w:hAnsi="Times New Roman"/>
          <w:spacing w:val="-3"/>
          <w:sz w:val="24"/>
          <w:szCs w:val="24"/>
          <w:lang w:val="tt-RU"/>
        </w:rPr>
        <w:t>.</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t xml:space="preserve">Чтение </w:t>
      </w:r>
      <w:r w:rsidRPr="001142EF">
        <w:rPr>
          <w:rFonts w:ascii="Times New Roman" w:hAnsi="Times New Roman"/>
          <w:b/>
          <w:bCs/>
          <w:spacing w:val="-3"/>
          <w:sz w:val="24"/>
          <w:szCs w:val="24"/>
        </w:rPr>
        <w:t xml:space="preserve">про </w:t>
      </w:r>
      <w:r w:rsidRPr="001142EF">
        <w:rPr>
          <w:rFonts w:ascii="Times New Roman" w:hAnsi="Times New Roman"/>
          <w:b/>
          <w:bCs/>
          <w:spacing w:val="3"/>
          <w:sz w:val="24"/>
          <w:szCs w:val="24"/>
        </w:rPr>
        <w:t xml:space="preserve">себя. </w:t>
      </w:r>
      <w:r w:rsidRPr="001142EF">
        <w:rPr>
          <w:rFonts w:ascii="Times New Roman" w:hAnsi="Times New Roman"/>
          <w:spacing w:val="-4"/>
          <w:sz w:val="24"/>
          <w:szCs w:val="24"/>
        </w:rPr>
        <w:t xml:space="preserve">Умение </w:t>
      </w:r>
      <w:r w:rsidRPr="001142EF">
        <w:rPr>
          <w:rFonts w:ascii="Times New Roman" w:hAnsi="Times New Roman"/>
          <w:sz w:val="24"/>
          <w:szCs w:val="24"/>
        </w:rPr>
        <w:t xml:space="preserve">самостоятельно </w:t>
      </w:r>
      <w:r w:rsidRPr="001142EF">
        <w:rPr>
          <w:rFonts w:ascii="Times New Roman" w:hAnsi="Times New Roman"/>
          <w:spacing w:val="-3"/>
          <w:sz w:val="24"/>
          <w:szCs w:val="24"/>
        </w:rPr>
        <w:t xml:space="preserve">читать </w:t>
      </w:r>
      <w:r w:rsidRPr="001142EF">
        <w:rPr>
          <w:rFonts w:ascii="Times New Roman" w:hAnsi="Times New Roman"/>
          <w:sz w:val="24"/>
          <w:szCs w:val="24"/>
        </w:rPr>
        <w:t xml:space="preserve">текст небольшого объема. </w:t>
      </w:r>
      <w:r w:rsidRPr="001142EF">
        <w:rPr>
          <w:rFonts w:ascii="Times New Roman" w:hAnsi="Times New Roman"/>
          <w:spacing w:val="-4"/>
          <w:sz w:val="24"/>
          <w:szCs w:val="24"/>
        </w:rPr>
        <w:t xml:space="preserve">Умение </w:t>
      </w:r>
      <w:r w:rsidRPr="001142EF">
        <w:rPr>
          <w:rFonts w:ascii="Times New Roman" w:hAnsi="Times New Roman"/>
          <w:spacing w:val="-3"/>
          <w:sz w:val="24"/>
          <w:szCs w:val="24"/>
        </w:rPr>
        <w:t xml:space="preserve">находить </w:t>
      </w:r>
      <w:r w:rsidRPr="001142EF">
        <w:rPr>
          <w:rFonts w:ascii="Times New Roman" w:hAnsi="Times New Roman"/>
          <w:sz w:val="24"/>
          <w:szCs w:val="24"/>
        </w:rPr>
        <w:t xml:space="preserve">в изучаемом </w:t>
      </w:r>
      <w:r w:rsidRPr="001142EF">
        <w:rPr>
          <w:rFonts w:ascii="Times New Roman" w:hAnsi="Times New Roman"/>
          <w:spacing w:val="-3"/>
          <w:sz w:val="24"/>
          <w:szCs w:val="24"/>
        </w:rPr>
        <w:t xml:space="preserve">тексте </w:t>
      </w:r>
      <w:r w:rsidRPr="001142EF">
        <w:rPr>
          <w:rFonts w:ascii="Times New Roman" w:hAnsi="Times New Roman"/>
          <w:sz w:val="24"/>
          <w:szCs w:val="24"/>
        </w:rPr>
        <w:t xml:space="preserve">необходимые сведения, а </w:t>
      </w:r>
      <w:r w:rsidRPr="001142EF">
        <w:rPr>
          <w:rFonts w:ascii="Times New Roman" w:hAnsi="Times New Roman"/>
          <w:spacing w:val="-4"/>
          <w:sz w:val="24"/>
          <w:szCs w:val="24"/>
        </w:rPr>
        <w:t xml:space="preserve">также умение </w:t>
      </w:r>
      <w:r w:rsidRPr="001142EF">
        <w:rPr>
          <w:rFonts w:ascii="Times New Roman" w:hAnsi="Times New Roman"/>
          <w:spacing w:val="-3"/>
          <w:sz w:val="24"/>
          <w:szCs w:val="24"/>
        </w:rPr>
        <w:t xml:space="preserve">находить </w:t>
      </w:r>
      <w:r w:rsidRPr="001142EF">
        <w:rPr>
          <w:rFonts w:ascii="Times New Roman" w:hAnsi="Times New Roman"/>
          <w:sz w:val="24"/>
          <w:szCs w:val="24"/>
        </w:rPr>
        <w:t xml:space="preserve">в словарях </w:t>
      </w:r>
      <w:r w:rsidRPr="001142EF">
        <w:rPr>
          <w:rFonts w:ascii="Times New Roman" w:hAnsi="Times New Roman"/>
          <w:spacing w:val="-3"/>
          <w:sz w:val="24"/>
          <w:szCs w:val="24"/>
        </w:rPr>
        <w:t xml:space="preserve">нужные </w:t>
      </w:r>
      <w:r w:rsidRPr="001142EF">
        <w:rPr>
          <w:rFonts w:ascii="Times New Roman" w:hAnsi="Times New Roman"/>
          <w:sz w:val="24"/>
          <w:szCs w:val="24"/>
        </w:rPr>
        <w:t xml:space="preserve">словарные статьи и </w:t>
      </w:r>
      <w:r w:rsidRPr="001142EF">
        <w:rPr>
          <w:rFonts w:ascii="Times New Roman" w:hAnsi="Times New Roman"/>
          <w:spacing w:val="-4"/>
          <w:sz w:val="24"/>
          <w:szCs w:val="24"/>
        </w:rPr>
        <w:t xml:space="preserve">извлекать </w:t>
      </w:r>
      <w:r w:rsidRPr="001142EF">
        <w:rPr>
          <w:rFonts w:ascii="Times New Roman" w:hAnsi="Times New Roman"/>
          <w:sz w:val="24"/>
          <w:szCs w:val="24"/>
        </w:rPr>
        <w:t xml:space="preserve">из них </w:t>
      </w:r>
      <w:r w:rsidRPr="001142EF">
        <w:rPr>
          <w:rFonts w:ascii="Times New Roman" w:hAnsi="Times New Roman"/>
          <w:spacing w:val="-4"/>
          <w:sz w:val="24"/>
          <w:szCs w:val="24"/>
        </w:rPr>
        <w:t xml:space="preserve">требуемую </w:t>
      </w:r>
      <w:r w:rsidRPr="001142EF">
        <w:rPr>
          <w:rFonts w:ascii="Times New Roman" w:hAnsi="Times New Roman"/>
          <w:sz w:val="24"/>
          <w:szCs w:val="24"/>
        </w:rPr>
        <w:t xml:space="preserve">информацию в </w:t>
      </w:r>
      <w:r w:rsidRPr="001142EF">
        <w:rPr>
          <w:rFonts w:ascii="Times New Roman" w:hAnsi="Times New Roman"/>
          <w:spacing w:val="-3"/>
          <w:sz w:val="24"/>
          <w:szCs w:val="24"/>
        </w:rPr>
        <w:t xml:space="preserve">рамках </w:t>
      </w:r>
      <w:r w:rsidRPr="001142EF">
        <w:rPr>
          <w:rFonts w:ascii="Times New Roman" w:hAnsi="Times New Roman"/>
          <w:spacing w:val="2"/>
          <w:sz w:val="24"/>
          <w:szCs w:val="24"/>
        </w:rPr>
        <w:t xml:space="preserve">выборочного  </w:t>
      </w:r>
      <w:r w:rsidRPr="001142EF">
        <w:rPr>
          <w:rFonts w:ascii="Times New Roman" w:hAnsi="Times New Roman"/>
          <w:spacing w:val="8"/>
          <w:sz w:val="24"/>
          <w:szCs w:val="24"/>
        </w:rPr>
        <w:t xml:space="preserve"> </w:t>
      </w:r>
      <w:r w:rsidRPr="001142EF">
        <w:rPr>
          <w:rFonts w:ascii="Times New Roman" w:hAnsi="Times New Roman"/>
          <w:sz w:val="24"/>
          <w:szCs w:val="24"/>
        </w:rPr>
        <w:t>чтения.</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t xml:space="preserve">Говорение. </w:t>
      </w:r>
      <w:r w:rsidRPr="001142EF">
        <w:rPr>
          <w:rFonts w:ascii="Times New Roman" w:hAnsi="Times New Roman"/>
          <w:sz w:val="24"/>
          <w:szCs w:val="24"/>
        </w:rPr>
        <w:t xml:space="preserve">Освоение разновидностей монологического высказывания: в форме краткого </w:t>
      </w:r>
      <w:r w:rsidRPr="001142EF">
        <w:rPr>
          <w:rFonts w:ascii="Times New Roman" w:hAnsi="Times New Roman"/>
          <w:spacing w:val="-4"/>
          <w:sz w:val="24"/>
          <w:szCs w:val="24"/>
        </w:rPr>
        <w:t xml:space="preserve">или </w:t>
      </w:r>
      <w:r w:rsidRPr="001142EF">
        <w:rPr>
          <w:rFonts w:ascii="Times New Roman" w:hAnsi="Times New Roman"/>
          <w:sz w:val="24"/>
          <w:szCs w:val="24"/>
        </w:rPr>
        <w:t xml:space="preserve">развернутого ответа на </w:t>
      </w:r>
      <w:r w:rsidRPr="001142EF">
        <w:rPr>
          <w:rFonts w:ascii="Times New Roman" w:hAnsi="Times New Roman"/>
          <w:spacing w:val="2"/>
          <w:sz w:val="24"/>
          <w:szCs w:val="24"/>
        </w:rPr>
        <w:t xml:space="preserve">вопрос; </w:t>
      </w:r>
      <w:r w:rsidRPr="001142EF">
        <w:rPr>
          <w:rFonts w:ascii="Times New Roman" w:hAnsi="Times New Roman"/>
          <w:sz w:val="24"/>
          <w:szCs w:val="24"/>
        </w:rPr>
        <w:t xml:space="preserve">в форме передачи собственных </w:t>
      </w:r>
      <w:r w:rsidRPr="001142EF">
        <w:rPr>
          <w:rFonts w:ascii="Times New Roman" w:hAnsi="Times New Roman"/>
          <w:spacing w:val="-4"/>
          <w:sz w:val="24"/>
          <w:szCs w:val="24"/>
        </w:rPr>
        <w:t xml:space="preserve">впечатлений, </w:t>
      </w:r>
      <w:r w:rsidRPr="001142EF">
        <w:rPr>
          <w:rFonts w:ascii="Times New Roman" w:hAnsi="Times New Roman"/>
          <w:sz w:val="24"/>
          <w:szCs w:val="24"/>
        </w:rPr>
        <w:t xml:space="preserve">передачи  жизненных </w:t>
      </w:r>
      <w:r w:rsidRPr="001142EF">
        <w:rPr>
          <w:rFonts w:ascii="Times New Roman" w:hAnsi="Times New Roman"/>
          <w:spacing w:val="-3"/>
          <w:sz w:val="24"/>
          <w:szCs w:val="24"/>
        </w:rPr>
        <w:t xml:space="preserve">наблюдений  </w:t>
      </w:r>
      <w:r w:rsidRPr="001142EF">
        <w:rPr>
          <w:rFonts w:ascii="Times New Roman" w:hAnsi="Times New Roman"/>
          <w:sz w:val="24"/>
          <w:szCs w:val="24"/>
        </w:rPr>
        <w:t xml:space="preserve">и </w:t>
      </w:r>
      <w:r w:rsidRPr="001142EF">
        <w:rPr>
          <w:rFonts w:ascii="Times New Roman" w:hAnsi="Times New Roman"/>
          <w:spacing w:val="-4"/>
          <w:sz w:val="24"/>
          <w:szCs w:val="24"/>
        </w:rPr>
        <w:t xml:space="preserve">впечатлений; </w:t>
      </w:r>
      <w:r w:rsidRPr="001142EF">
        <w:rPr>
          <w:rFonts w:ascii="Times New Roman" w:hAnsi="Times New Roman"/>
          <w:sz w:val="24"/>
          <w:szCs w:val="24"/>
        </w:rPr>
        <w:t xml:space="preserve">в форме доказательного суждения с </w:t>
      </w:r>
      <w:r w:rsidRPr="001142EF">
        <w:rPr>
          <w:rFonts w:ascii="Times New Roman" w:hAnsi="Times New Roman"/>
          <w:spacing w:val="2"/>
          <w:sz w:val="24"/>
          <w:szCs w:val="24"/>
        </w:rPr>
        <w:t xml:space="preserve">опорой </w:t>
      </w:r>
      <w:r w:rsidRPr="001142EF">
        <w:rPr>
          <w:rFonts w:ascii="Times New Roman" w:hAnsi="Times New Roman"/>
          <w:sz w:val="24"/>
          <w:szCs w:val="24"/>
        </w:rPr>
        <w:t xml:space="preserve">на текст (зачитывание нужного места в </w:t>
      </w:r>
      <w:r w:rsidRPr="001142EF">
        <w:rPr>
          <w:rFonts w:ascii="Times New Roman" w:hAnsi="Times New Roman"/>
          <w:spacing w:val="-4"/>
          <w:sz w:val="24"/>
          <w:szCs w:val="24"/>
        </w:rPr>
        <w:t xml:space="preserve">тексте). </w:t>
      </w:r>
      <w:r w:rsidRPr="001142EF">
        <w:rPr>
          <w:rFonts w:ascii="Times New Roman" w:hAnsi="Times New Roman"/>
          <w:sz w:val="24"/>
          <w:szCs w:val="24"/>
        </w:rPr>
        <w:t xml:space="preserve">Освоение особенностей диалогического общения: </w:t>
      </w:r>
      <w:r w:rsidRPr="001142EF">
        <w:rPr>
          <w:rFonts w:ascii="Times New Roman" w:hAnsi="Times New Roman"/>
          <w:spacing w:val="-4"/>
          <w:sz w:val="24"/>
          <w:szCs w:val="24"/>
        </w:rPr>
        <w:t xml:space="preserve">умение </w:t>
      </w:r>
      <w:r w:rsidRPr="001142EF">
        <w:rPr>
          <w:rFonts w:ascii="Times New Roman" w:hAnsi="Times New Roman"/>
          <w:spacing w:val="-5"/>
          <w:sz w:val="24"/>
          <w:szCs w:val="24"/>
        </w:rPr>
        <w:t xml:space="preserve">слушать   </w:t>
      </w:r>
      <w:r w:rsidRPr="001142EF">
        <w:rPr>
          <w:rFonts w:ascii="Times New Roman" w:hAnsi="Times New Roman"/>
          <w:sz w:val="24"/>
          <w:szCs w:val="24"/>
        </w:rPr>
        <w:t xml:space="preserve">высказывания   собеседника  и  выражать   к  ним   </w:t>
      </w:r>
      <w:r w:rsidRPr="001142EF">
        <w:rPr>
          <w:rFonts w:ascii="Times New Roman" w:hAnsi="Times New Roman"/>
          <w:spacing w:val="3"/>
          <w:sz w:val="24"/>
          <w:szCs w:val="24"/>
        </w:rPr>
        <w:t xml:space="preserve">свое  </w:t>
      </w:r>
      <w:r w:rsidRPr="001142EF">
        <w:rPr>
          <w:rFonts w:ascii="Times New Roman" w:hAnsi="Times New Roman"/>
          <w:spacing w:val="12"/>
          <w:sz w:val="24"/>
          <w:szCs w:val="24"/>
        </w:rPr>
        <w:t xml:space="preserve"> </w:t>
      </w:r>
      <w:r w:rsidRPr="001142EF">
        <w:rPr>
          <w:rFonts w:ascii="Times New Roman" w:hAnsi="Times New Roman"/>
          <w:spacing w:val="-3"/>
          <w:sz w:val="24"/>
          <w:szCs w:val="24"/>
        </w:rPr>
        <w:t>отношение</w:t>
      </w:r>
    </w:p>
    <w:p w:rsidR="001142EF" w:rsidRPr="001142EF" w:rsidRDefault="001142EF" w:rsidP="001142EF">
      <w:pPr>
        <w:pStyle w:val="af4"/>
        <w:spacing w:after="0" w:line="240" w:lineRule="auto"/>
        <w:contextualSpacing/>
        <w:jc w:val="both"/>
        <w:rPr>
          <w:rFonts w:ascii="Times New Roman" w:hAnsi="Times New Roman"/>
          <w:sz w:val="24"/>
          <w:szCs w:val="24"/>
        </w:rPr>
      </w:pPr>
      <w:r w:rsidRPr="001142EF">
        <w:rPr>
          <w:rFonts w:ascii="Times New Roman" w:hAnsi="Times New Roman"/>
          <w:sz w:val="24"/>
          <w:szCs w:val="24"/>
        </w:rPr>
        <w:t xml:space="preserve">(согласие /несогласие). </w:t>
      </w:r>
      <w:r w:rsidRPr="001142EF">
        <w:rPr>
          <w:rFonts w:ascii="Times New Roman" w:hAnsi="Times New Roman"/>
          <w:spacing w:val="-4"/>
          <w:sz w:val="24"/>
          <w:szCs w:val="24"/>
        </w:rPr>
        <w:t>Умение</w:t>
      </w:r>
      <w:r w:rsidRPr="001142EF">
        <w:rPr>
          <w:rFonts w:ascii="Times New Roman" w:hAnsi="Times New Roman"/>
          <w:spacing w:val="62"/>
          <w:sz w:val="24"/>
          <w:szCs w:val="24"/>
        </w:rPr>
        <w:t xml:space="preserve"> </w:t>
      </w:r>
      <w:r w:rsidRPr="001142EF">
        <w:rPr>
          <w:rFonts w:ascii="Times New Roman" w:hAnsi="Times New Roman"/>
          <w:sz w:val="24"/>
          <w:szCs w:val="24"/>
        </w:rPr>
        <w:t xml:space="preserve">спорить, опираясь на содержание </w:t>
      </w:r>
      <w:r w:rsidRPr="001142EF">
        <w:rPr>
          <w:rFonts w:ascii="Times New Roman" w:hAnsi="Times New Roman"/>
          <w:spacing w:val="-3"/>
          <w:sz w:val="24"/>
          <w:szCs w:val="24"/>
        </w:rPr>
        <w:t xml:space="preserve">текста. </w:t>
      </w:r>
      <w:r w:rsidRPr="001142EF">
        <w:rPr>
          <w:rFonts w:ascii="Times New Roman" w:hAnsi="Times New Roman"/>
          <w:sz w:val="24"/>
          <w:szCs w:val="24"/>
        </w:rPr>
        <w:t xml:space="preserve">Этическая сторона диалогического </w:t>
      </w:r>
      <w:r w:rsidRPr="001142EF">
        <w:rPr>
          <w:rFonts w:ascii="Times New Roman" w:hAnsi="Times New Roman"/>
          <w:spacing w:val="-3"/>
          <w:sz w:val="24"/>
          <w:szCs w:val="24"/>
        </w:rPr>
        <w:t xml:space="preserve">общения </w:t>
      </w:r>
      <w:r w:rsidRPr="001142EF">
        <w:rPr>
          <w:rFonts w:ascii="Times New Roman" w:hAnsi="Times New Roman"/>
          <w:sz w:val="24"/>
          <w:szCs w:val="24"/>
        </w:rPr>
        <w:t xml:space="preserve">– использование норм речевого </w:t>
      </w:r>
      <w:r w:rsidRPr="001142EF">
        <w:rPr>
          <w:rFonts w:ascii="Times New Roman" w:hAnsi="Times New Roman"/>
          <w:spacing w:val="-4"/>
          <w:sz w:val="24"/>
          <w:szCs w:val="24"/>
        </w:rPr>
        <w:t xml:space="preserve">этикета </w:t>
      </w:r>
      <w:r w:rsidRPr="001142EF">
        <w:rPr>
          <w:rFonts w:ascii="Times New Roman" w:hAnsi="Times New Roman"/>
          <w:sz w:val="24"/>
          <w:szCs w:val="24"/>
        </w:rPr>
        <w:t xml:space="preserve">и воспитание сострадательного </w:t>
      </w:r>
      <w:r w:rsidRPr="001142EF">
        <w:rPr>
          <w:rFonts w:ascii="Times New Roman" w:hAnsi="Times New Roman"/>
          <w:spacing w:val="-3"/>
          <w:sz w:val="24"/>
          <w:szCs w:val="24"/>
        </w:rPr>
        <w:t xml:space="preserve">отношения </w:t>
      </w:r>
      <w:r w:rsidRPr="001142EF">
        <w:rPr>
          <w:rFonts w:ascii="Times New Roman" w:hAnsi="Times New Roman"/>
          <w:sz w:val="24"/>
          <w:szCs w:val="24"/>
        </w:rPr>
        <w:t xml:space="preserve">к проигравшей в </w:t>
      </w:r>
      <w:r w:rsidRPr="001142EF">
        <w:rPr>
          <w:rFonts w:ascii="Times New Roman" w:hAnsi="Times New Roman"/>
          <w:spacing w:val="2"/>
          <w:sz w:val="24"/>
          <w:szCs w:val="24"/>
        </w:rPr>
        <w:t xml:space="preserve">споре </w:t>
      </w:r>
      <w:r w:rsidRPr="001142EF">
        <w:rPr>
          <w:rFonts w:ascii="Times New Roman" w:hAnsi="Times New Roman"/>
          <w:sz w:val="24"/>
          <w:szCs w:val="24"/>
        </w:rPr>
        <w:t>стороне.</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t xml:space="preserve">Письмо. </w:t>
      </w:r>
      <w:r w:rsidRPr="001142EF">
        <w:rPr>
          <w:rFonts w:ascii="Times New Roman" w:hAnsi="Times New Roman"/>
          <w:sz w:val="24"/>
          <w:szCs w:val="24"/>
        </w:rPr>
        <w:t xml:space="preserve">Выполнение письменных упражнений в рабочей тетради;  </w:t>
      </w:r>
      <w:r w:rsidRPr="001142EF">
        <w:rPr>
          <w:rFonts w:ascii="Times New Roman" w:hAnsi="Times New Roman"/>
          <w:spacing w:val="-3"/>
          <w:sz w:val="24"/>
          <w:szCs w:val="24"/>
        </w:rPr>
        <w:t xml:space="preserve">краткие </w:t>
      </w:r>
      <w:r w:rsidRPr="001142EF">
        <w:rPr>
          <w:rFonts w:ascii="Times New Roman" w:hAnsi="Times New Roman"/>
          <w:sz w:val="24"/>
          <w:szCs w:val="24"/>
        </w:rPr>
        <w:t xml:space="preserve">сочинения по личным </w:t>
      </w:r>
      <w:r w:rsidRPr="001142EF">
        <w:rPr>
          <w:rFonts w:ascii="Times New Roman" w:hAnsi="Times New Roman"/>
          <w:spacing w:val="-3"/>
          <w:sz w:val="24"/>
          <w:szCs w:val="24"/>
        </w:rPr>
        <w:t xml:space="preserve">наблюдениям </w:t>
      </w:r>
      <w:r w:rsidRPr="001142EF">
        <w:rPr>
          <w:rFonts w:ascii="Times New Roman" w:hAnsi="Times New Roman"/>
          <w:sz w:val="24"/>
          <w:szCs w:val="24"/>
        </w:rPr>
        <w:t xml:space="preserve">и </w:t>
      </w:r>
      <w:r w:rsidRPr="001142EF">
        <w:rPr>
          <w:rFonts w:ascii="Times New Roman" w:hAnsi="Times New Roman"/>
          <w:spacing w:val="-3"/>
          <w:sz w:val="24"/>
          <w:szCs w:val="24"/>
        </w:rPr>
        <w:t>впечатлениям; мини-</w:t>
      </w:r>
      <w:r w:rsidRPr="001142EF">
        <w:rPr>
          <w:rFonts w:ascii="Times New Roman" w:hAnsi="Times New Roman"/>
          <w:sz w:val="24"/>
          <w:szCs w:val="24"/>
        </w:rPr>
        <w:t xml:space="preserve">сочинения по иллюстрациям и рисункам художественных произведений; обучение </w:t>
      </w:r>
      <w:r w:rsidRPr="001142EF">
        <w:rPr>
          <w:rFonts w:ascii="Times New Roman" w:hAnsi="Times New Roman"/>
          <w:spacing w:val="-4"/>
          <w:sz w:val="24"/>
          <w:szCs w:val="24"/>
        </w:rPr>
        <w:t xml:space="preserve">культуре </w:t>
      </w:r>
      <w:r w:rsidRPr="001142EF">
        <w:rPr>
          <w:rFonts w:ascii="Times New Roman" w:hAnsi="Times New Roman"/>
          <w:sz w:val="24"/>
          <w:szCs w:val="24"/>
        </w:rPr>
        <w:t xml:space="preserve">предметной и бытовой переписки </w:t>
      </w:r>
      <w:r w:rsidRPr="001142EF">
        <w:rPr>
          <w:rFonts w:ascii="Times New Roman" w:hAnsi="Times New Roman"/>
          <w:spacing w:val="-3"/>
          <w:sz w:val="24"/>
          <w:szCs w:val="24"/>
        </w:rPr>
        <w:t xml:space="preserve">(написание SMS-сообщений, </w:t>
      </w:r>
      <w:r w:rsidRPr="001142EF">
        <w:rPr>
          <w:rFonts w:ascii="Times New Roman" w:hAnsi="Times New Roman"/>
          <w:sz w:val="24"/>
          <w:szCs w:val="24"/>
        </w:rPr>
        <w:t xml:space="preserve">писем и поздравительных открыток, формулы </w:t>
      </w:r>
      <w:r w:rsidRPr="001142EF">
        <w:rPr>
          <w:rFonts w:ascii="Times New Roman" w:hAnsi="Times New Roman"/>
          <w:spacing w:val="67"/>
          <w:sz w:val="24"/>
          <w:szCs w:val="24"/>
        </w:rPr>
        <w:t xml:space="preserve"> </w:t>
      </w:r>
      <w:r w:rsidRPr="001142EF">
        <w:rPr>
          <w:rFonts w:ascii="Times New Roman" w:hAnsi="Times New Roman"/>
          <w:sz w:val="24"/>
          <w:szCs w:val="24"/>
        </w:rPr>
        <w:t>вежливости).</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pacing w:val="2"/>
          <w:sz w:val="24"/>
          <w:szCs w:val="24"/>
        </w:rPr>
        <w:t xml:space="preserve">Работа </w:t>
      </w:r>
      <w:r w:rsidRPr="001142EF">
        <w:rPr>
          <w:rFonts w:ascii="Times New Roman" w:hAnsi="Times New Roman"/>
          <w:b/>
          <w:bCs/>
          <w:sz w:val="24"/>
          <w:szCs w:val="24"/>
        </w:rPr>
        <w:t xml:space="preserve">с текстом художественного произведения. </w:t>
      </w:r>
      <w:r w:rsidRPr="001142EF">
        <w:rPr>
          <w:rFonts w:ascii="Times New Roman" w:hAnsi="Times New Roman"/>
          <w:sz w:val="24"/>
          <w:szCs w:val="24"/>
        </w:rPr>
        <w:t xml:space="preserve">Понимание и обсуждение </w:t>
      </w:r>
      <w:r w:rsidRPr="001142EF">
        <w:rPr>
          <w:rFonts w:ascii="Times New Roman" w:hAnsi="Times New Roman"/>
          <w:spacing w:val="-3"/>
          <w:sz w:val="24"/>
          <w:szCs w:val="24"/>
        </w:rPr>
        <w:t xml:space="preserve">текста </w:t>
      </w:r>
      <w:r w:rsidRPr="001142EF">
        <w:rPr>
          <w:rFonts w:ascii="Times New Roman" w:hAnsi="Times New Roman"/>
          <w:sz w:val="24"/>
          <w:szCs w:val="24"/>
        </w:rPr>
        <w:t xml:space="preserve">(через систему </w:t>
      </w:r>
      <w:r w:rsidRPr="001142EF">
        <w:rPr>
          <w:rFonts w:ascii="Times New Roman" w:hAnsi="Times New Roman"/>
          <w:spacing w:val="3"/>
          <w:sz w:val="24"/>
          <w:szCs w:val="24"/>
        </w:rPr>
        <w:t xml:space="preserve">вопросов </w:t>
      </w:r>
      <w:r w:rsidRPr="001142EF">
        <w:rPr>
          <w:rFonts w:ascii="Times New Roman" w:hAnsi="Times New Roman"/>
          <w:sz w:val="24"/>
          <w:szCs w:val="24"/>
        </w:rPr>
        <w:t xml:space="preserve">и </w:t>
      </w:r>
      <w:r w:rsidRPr="001142EF">
        <w:rPr>
          <w:rFonts w:ascii="Times New Roman" w:hAnsi="Times New Roman"/>
          <w:spacing w:val="-3"/>
          <w:sz w:val="24"/>
          <w:szCs w:val="24"/>
        </w:rPr>
        <w:t xml:space="preserve">заданий), </w:t>
      </w:r>
      <w:r w:rsidRPr="001142EF">
        <w:rPr>
          <w:rFonts w:ascii="Times New Roman" w:hAnsi="Times New Roman"/>
          <w:sz w:val="24"/>
          <w:szCs w:val="24"/>
        </w:rPr>
        <w:t xml:space="preserve"> пон</w:t>
      </w:r>
      <w:r w:rsidRPr="001142EF">
        <w:rPr>
          <w:rFonts w:ascii="Times New Roman" w:hAnsi="Times New Roman"/>
          <w:sz w:val="24"/>
          <w:szCs w:val="24"/>
          <w:lang w:val="tt-RU"/>
        </w:rPr>
        <w:t>имание</w:t>
      </w:r>
      <w:r w:rsidRPr="001142EF">
        <w:rPr>
          <w:rFonts w:ascii="Times New Roman" w:hAnsi="Times New Roman"/>
          <w:sz w:val="24"/>
          <w:szCs w:val="24"/>
        </w:rPr>
        <w:t xml:space="preserve"> </w:t>
      </w:r>
      <w:r w:rsidRPr="001142EF">
        <w:rPr>
          <w:rFonts w:ascii="Times New Roman" w:hAnsi="Times New Roman"/>
          <w:spacing w:val="-3"/>
          <w:sz w:val="24"/>
          <w:szCs w:val="24"/>
        </w:rPr>
        <w:t xml:space="preserve">переживания </w:t>
      </w:r>
      <w:r w:rsidRPr="001142EF">
        <w:rPr>
          <w:rFonts w:ascii="Times New Roman" w:hAnsi="Times New Roman"/>
          <w:sz w:val="24"/>
          <w:szCs w:val="24"/>
        </w:rPr>
        <w:t xml:space="preserve">в лирическом стихотворении, противоположные  позиции  героев и авторский вывод в рассказе, основная </w:t>
      </w:r>
      <w:r w:rsidRPr="001142EF">
        <w:rPr>
          <w:rFonts w:ascii="Times New Roman" w:hAnsi="Times New Roman"/>
          <w:spacing w:val="-3"/>
          <w:sz w:val="24"/>
          <w:szCs w:val="24"/>
        </w:rPr>
        <w:t xml:space="preserve">интонация </w:t>
      </w:r>
      <w:r w:rsidRPr="001142EF">
        <w:rPr>
          <w:rFonts w:ascii="Times New Roman" w:hAnsi="Times New Roman"/>
          <w:sz w:val="24"/>
          <w:szCs w:val="24"/>
        </w:rPr>
        <w:t xml:space="preserve">в колыбельной </w:t>
      </w:r>
      <w:r w:rsidRPr="001142EF">
        <w:rPr>
          <w:rFonts w:ascii="Times New Roman" w:hAnsi="Times New Roman"/>
          <w:spacing w:val="-3"/>
          <w:sz w:val="24"/>
          <w:szCs w:val="24"/>
        </w:rPr>
        <w:t xml:space="preserve">песне, былине, </w:t>
      </w:r>
      <w:r w:rsidRPr="001142EF">
        <w:rPr>
          <w:rFonts w:ascii="Times New Roman" w:hAnsi="Times New Roman"/>
          <w:sz w:val="24"/>
          <w:szCs w:val="24"/>
        </w:rPr>
        <w:t xml:space="preserve">гимне и т.д. </w:t>
      </w:r>
      <w:r w:rsidRPr="001142EF">
        <w:rPr>
          <w:rFonts w:ascii="Times New Roman" w:hAnsi="Times New Roman"/>
          <w:spacing w:val="-3"/>
          <w:sz w:val="24"/>
          <w:szCs w:val="24"/>
        </w:rPr>
        <w:t xml:space="preserve">Определение </w:t>
      </w:r>
      <w:r w:rsidRPr="001142EF">
        <w:rPr>
          <w:rFonts w:ascii="Times New Roman" w:hAnsi="Times New Roman"/>
          <w:sz w:val="24"/>
          <w:szCs w:val="24"/>
        </w:rPr>
        <w:t xml:space="preserve">особенностей </w:t>
      </w:r>
      <w:r w:rsidRPr="001142EF">
        <w:rPr>
          <w:rFonts w:ascii="Times New Roman" w:hAnsi="Times New Roman"/>
          <w:spacing w:val="2"/>
          <w:sz w:val="24"/>
          <w:szCs w:val="24"/>
        </w:rPr>
        <w:t xml:space="preserve">построения </w:t>
      </w:r>
      <w:r w:rsidRPr="001142EF">
        <w:rPr>
          <w:rFonts w:ascii="Times New Roman" w:hAnsi="Times New Roman"/>
          <w:spacing w:val="-3"/>
          <w:sz w:val="24"/>
          <w:szCs w:val="24"/>
        </w:rPr>
        <w:t xml:space="preserve">текста, </w:t>
      </w:r>
      <w:r w:rsidRPr="001142EF">
        <w:rPr>
          <w:rFonts w:ascii="Times New Roman" w:hAnsi="Times New Roman"/>
          <w:sz w:val="24"/>
          <w:szCs w:val="24"/>
        </w:rPr>
        <w:t xml:space="preserve">выявление средств художественной выразительности. </w:t>
      </w:r>
      <w:r w:rsidRPr="001142EF">
        <w:rPr>
          <w:rFonts w:ascii="Times New Roman" w:hAnsi="Times New Roman"/>
          <w:spacing w:val="-4"/>
          <w:sz w:val="24"/>
          <w:szCs w:val="24"/>
        </w:rPr>
        <w:t xml:space="preserve">Умение </w:t>
      </w:r>
      <w:r w:rsidRPr="001142EF">
        <w:rPr>
          <w:rFonts w:ascii="Times New Roman" w:hAnsi="Times New Roman"/>
          <w:sz w:val="24"/>
          <w:szCs w:val="24"/>
        </w:rPr>
        <w:t>определ</w:t>
      </w:r>
      <w:r w:rsidRPr="001142EF">
        <w:rPr>
          <w:rFonts w:ascii="Times New Roman" w:hAnsi="Times New Roman"/>
          <w:sz w:val="24"/>
          <w:szCs w:val="24"/>
          <w:lang w:val="tt-RU"/>
        </w:rPr>
        <w:t>я</w:t>
      </w:r>
      <w:r w:rsidRPr="001142EF">
        <w:rPr>
          <w:rFonts w:ascii="Times New Roman" w:hAnsi="Times New Roman"/>
          <w:sz w:val="24"/>
          <w:szCs w:val="24"/>
        </w:rPr>
        <w:t xml:space="preserve">ть </w:t>
      </w:r>
      <w:r w:rsidRPr="001142EF">
        <w:rPr>
          <w:rFonts w:ascii="Times New Roman" w:hAnsi="Times New Roman"/>
          <w:spacing w:val="-5"/>
          <w:sz w:val="24"/>
          <w:szCs w:val="24"/>
        </w:rPr>
        <w:t xml:space="preserve">характер </w:t>
      </w:r>
      <w:r w:rsidRPr="001142EF">
        <w:rPr>
          <w:rFonts w:ascii="Times New Roman" w:hAnsi="Times New Roman"/>
          <w:sz w:val="24"/>
          <w:szCs w:val="24"/>
        </w:rPr>
        <w:t xml:space="preserve">героя (через его словесный портрет, </w:t>
      </w:r>
      <w:r w:rsidRPr="001142EF">
        <w:rPr>
          <w:rFonts w:ascii="Times New Roman" w:hAnsi="Times New Roman"/>
          <w:spacing w:val="-5"/>
          <w:sz w:val="24"/>
          <w:szCs w:val="24"/>
        </w:rPr>
        <w:t xml:space="preserve">анализ </w:t>
      </w:r>
      <w:r w:rsidRPr="001142EF">
        <w:rPr>
          <w:rFonts w:ascii="Times New Roman" w:hAnsi="Times New Roman"/>
          <w:sz w:val="24"/>
          <w:szCs w:val="24"/>
        </w:rPr>
        <w:t xml:space="preserve">поступков, речевое </w:t>
      </w:r>
      <w:r w:rsidRPr="001142EF">
        <w:rPr>
          <w:rFonts w:ascii="Times New Roman" w:hAnsi="Times New Roman"/>
          <w:spacing w:val="-3"/>
          <w:sz w:val="24"/>
          <w:szCs w:val="24"/>
        </w:rPr>
        <w:t xml:space="preserve">поведение, </w:t>
      </w:r>
      <w:r w:rsidRPr="001142EF">
        <w:rPr>
          <w:rFonts w:ascii="Times New Roman" w:hAnsi="Times New Roman"/>
          <w:sz w:val="24"/>
          <w:szCs w:val="24"/>
        </w:rPr>
        <w:t xml:space="preserve">через авторский </w:t>
      </w:r>
      <w:r w:rsidRPr="001142EF">
        <w:rPr>
          <w:rFonts w:ascii="Times New Roman" w:hAnsi="Times New Roman"/>
          <w:spacing w:val="-3"/>
          <w:sz w:val="24"/>
          <w:szCs w:val="24"/>
        </w:rPr>
        <w:t xml:space="preserve">комментарий), </w:t>
      </w:r>
      <w:r w:rsidRPr="001142EF">
        <w:rPr>
          <w:rFonts w:ascii="Times New Roman" w:hAnsi="Times New Roman"/>
          <w:sz w:val="24"/>
          <w:szCs w:val="24"/>
        </w:rPr>
        <w:t xml:space="preserve">проследить развитие </w:t>
      </w:r>
      <w:r w:rsidRPr="001142EF">
        <w:rPr>
          <w:rFonts w:ascii="Times New Roman" w:hAnsi="Times New Roman"/>
          <w:spacing w:val="-4"/>
          <w:sz w:val="24"/>
          <w:szCs w:val="24"/>
        </w:rPr>
        <w:t xml:space="preserve">характера </w:t>
      </w:r>
      <w:r w:rsidRPr="001142EF">
        <w:rPr>
          <w:rFonts w:ascii="Times New Roman" w:hAnsi="Times New Roman"/>
          <w:sz w:val="24"/>
          <w:szCs w:val="24"/>
        </w:rPr>
        <w:t xml:space="preserve">героя во времени, сравнительный </w:t>
      </w:r>
      <w:r w:rsidRPr="001142EF">
        <w:rPr>
          <w:rFonts w:ascii="Times New Roman" w:hAnsi="Times New Roman"/>
          <w:spacing w:val="-4"/>
          <w:sz w:val="24"/>
          <w:szCs w:val="24"/>
        </w:rPr>
        <w:t xml:space="preserve">анализ </w:t>
      </w:r>
      <w:r w:rsidRPr="001142EF">
        <w:rPr>
          <w:rFonts w:ascii="Times New Roman" w:hAnsi="Times New Roman"/>
          <w:sz w:val="24"/>
          <w:szCs w:val="24"/>
        </w:rPr>
        <w:t xml:space="preserve">поведения разных героев. </w:t>
      </w:r>
      <w:r w:rsidRPr="001142EF">
        <w:rPr>
          <w:rFonts w:ascii="Times New Roman" w:hAnsi="Times New Roman"/>
          <w:spacing w:val="-3"/>
          <w:sz w:val="24"/>
          <w:szCs w:val="24"/>
        </w:rPr>
        <w:t xml:space="preserve">Обнаружение (с </w:t>
      </w:r>
      <w:r w:rsidRPr="001142EF">
        <w:rPr>
          <w:rFonts w:ascii="Times New Roman" w:hAnsi="Times New Roman"/>
          <w:sz w:val="24"/>
          <w:szCs w:val="24"/>
        </w:rPr>
        <w:t xml:space="preserve">помощью </w:t>
      </w:r>
      <w:r w:rsidRPr="001142EF">
        <w:rPr>
          <w:rFonts w:ascii="Times New Roman" w:hAnsi="Times New Roman"/>
          <w:spacing w:val="-3"/>
          <w:sz w:val="24"/>
          <w:szCs w:val="24"/>
        </w:rPr>
        <w:t xml:space="preserve">учителя) </w:t>
      </w:r>
      <w:r w:rsidRPr="001142EF">
        <w:rPr>
          <w:rFonts w:ascii="Times New Roman" w:hAnsi="Times New Roman"/>
          <w:sz w:val="24"/>
          <w:szCs w:val="24"/>
        </w:rPr>
        <w:t xml:space="preserve">авторской позиции в  прозаических </w:t>
      </w:r>
      <w:r w:rsidRPr="001142EF">
        <w:rPr>
          <w:rFonts w:ascii="Times New Roman" w:hAnsi="Times New Roman"/>
          <w:spacing w:val="-3"/>
          <w:sz w:val="24"/>
          <w:szCs w:val="24"/>
        </w:rPr>
        <w:t xml:space="preserve">текстах </w:t>
      </w:r>
      <w:r w:rsidRPr="001142EF">
        <w:rPr>
          <w:rFonts w:ascii="Times New Roman" w:hAnsi="Times New Roman"/>
          <w:sz w:val="24"/>
          <w:szCs w:val="24"/>
        </w:rPr>
        <w:t xml:space="preserve">и </w:t>
      </w:r>
      <w:r w:rsidRPr="001142EF">
        <w:rPr>
          <w:rFonts w:ascii="Times New Roman" w:hAnsi="Times New Roman"/>
          <w:spacing w:val="-4"/>
          <w:sz w:val="24"/>
          <w:szCs w:val="24"/>
        </w:rPr>
        <w:t>направления</w:t>
      </w:r>
      <w:r w:rsidRPr="001142EF">
        <w:rPr>
          <w:rFonts w:ascii="Times New Roman" w:hAnsi="Times New Roman"/>
          <w:spacing w:val="62"/>
          <w:sz w:val="24"/>
          <w:szCs w:val="24"/>
        </w:rPr>
        <w:t xml:space="preserve"> </w:t>
      </w:r>
      <w:r w:rsidRPr="001142EF">
        <w:rPr>
          <w:rFonts w:ascii="Times New Roman" w:hAnsi="Times New Roman"/>
          <w:sz w:val="24"/>
          <w:szCs w:val="24"/>
        </w:rPr>
        <w:t xml:space="preserve">авторских </w:t>
      </w:r>
      <w:r w:rsidRPr="001142EF">
        <w:rPr>
          <w:rFonts w:ascii="Times New Roman" w:hAnsi="Times New Roman"/>
          <w:spacing w:val="-3"/>
          <w:sz w:val="24"/>
          <w:szCs w:val="24"/>
        </w:rPr>
        <w:t xml:space="preserve">переживаний </w:t>
      </w:r>
      <w:r w:rsidRPr="001142EF">
        <w:rPr>
          <w:rFonts w:ascii="Times New Roman" w:hAnsi="Times New Roman"/>
          <w:sz w:val="24"/>
          <w:szCs w:val="24"/>
        </w:rPr>
        <w:t xml:space="preserve">в лирических </w:t>
      </w:r>
      <w:r w:rsidRPr="001142EF">
        <w:rPr>
          <w:rFonts w:ascii="Times New Roman" w:hAnsi="Times New Roman"/>
          <w:spacing w:val="-4"/>
          <w:sz w:val="24"/>
          <w:szCs w:val="24"/>
        </w:rPr>
        <w:t>текстах.</w:t>
      </w:r>
      <w:r w:rsidRPr="001142EF">
        <w:rPr>
          <w:rFonts w:ascii="Times New Roman" w:hAnsi="Times New Roman"/>
          <w:spacing w:val="62"/>
          <w:sz w:val="24"/>
          <w:szCs w:val="24"/>
        </w:rPr>
        <w:t xml:space="preserve"> </w:t>
      </w:r>
      <w:r w:rsidRPr="001142EF">
        <w:rPr>
          <w:rFonts w:ascii="Times New Roman" w:hAnsi="Times New Roman"/>
          <w:sz w:val="24"/>
          <w:szCs w:val="24"/>
        </w:rPr>
        <w:t xml:space="preserve">В </w:t>
      </w:r>
      <w:r w:rsidRPr="001142EF">
        <w:rPr>
          <w:rFonts w:ascii="Times New Roman" w:hAnsi="Times New Roman"/>
          <w:spacing w:val="-3"/>
          <w:sz w:val="24"/>
          <w:szCs w:val="24"/>
        </w:rPr>
        <w:t xml:space="preserve">результате </w:t>
      </w:r>
      <w:r w:rsidRPr="001142EF">
        <w:rPr>
          <w:rFonts w:ascii="Times New Roman" w:hAnsi="Times New Roman"/>
          <w:sz w:val="24"/>
          <w:szCs w:val="24"/>
        </w:rPr>
        <w:t xml:space="preserve">работы с текстом: </w:t>
      </w:r>
      <w:r w:rsidRPr="001142EF">
        <w:rPr>
          <w:rFonts w:ascii="Times New Roman" w:hAnsi="Times New Roman"/>
          <w:spacing w:val="-4"/>
          <w:sz w:val="24"/>
          <w:szCs w:val="24"/>
        </w:rPr>
        <w:t xml:space="preserve">умение </w:t>
      </w:r>
      <w:r w:rsidRPr="001142EF">
        <w:rPr>
          <w:rFonts w:ascii="Times New Roman" w:hAnsi="Times New Roman"/>
          <w:sz w:val="24"/>
          <w:szCs w:val="24"/>
        </w:rPr>
        <w:t xml:space="preserve">выделять в </w:t>
      </w:r>
      <w:r w:rsidRPr="001142EF">
        <w:rPr>
          <w:rFonts w:ascii="Times New Roman" w:hAnsi="Times New Roman"/>
          <w:spacing w:val="-3"/>
          <w:sz w:val="24"/>
          <w:szCs w:val="24"/>
        </w:rPr>
        <w:t xml:space="preserve">тексте </w:t>
      </w:r>
      <w:r w:rsidRPr="001142EF">
        <w:rPr>
          <w:rFonts w:ascii="Times New Roman" w:hAnsi="Times New Roman"/>
          <w:sz w:val="24"/>
          <w:szCs w:val="24"/>
        </w:rPr>
        <w:t xml:space="preserve">разные сюжетные </w:t>
      </w:r>
      <w:r w:rsidRPr="001142EF">
        <w:rPr>
          <w:rFonts w:ascii="Times New Roman" w:hAnsi="Times New Roman"/>
          <w:spacing w:val="-4"/>
          <w:sz w:val="24"/>
          <w:szCs w:val="24"/>
        </w:rPr>
        <w:t xml:space="preserve">линии; устанавливать </w:t>
      </w:r>
      <w:r w:rsidRPr="001142EF">
        <w:rPr>
          <w:rFonts w:ascii="Times New Roman" w:hAnsi="Times New Roman"/>
          <w:sz w:val="24"/>
          <w:szCs w:val="24"/>
        </w:rPr>
        <w:t xml:space="preserve">причинно-следственные </w:t>
      </w:r>
      <w:r w:rsidRPr="001142EF">
        <w:rPr>
          <w:rFonts w:ascii="Times New Roman" w:hAnsi="Times New Roman"/>
          <w:spacing w:val="2"/>
          <w:sz w:val="24"/>
          <w:szCs w:val="24"/>
        </w:rPr>
        <w:t xml:space="preserve">связи </w:t>
      </w:r>
      <w:r w:rsidRPr="001142EF">
        <w:rPr>
          <w:rFonts w:ascii="Times New Roman" w:hAnsi="Times New Roman"/>
          <w:sz w:val="24"/>
          <w:szCs w:val="24"/>
        </w:rPr>
        <w:t xml:space="preserve">в развитии сюжета и в поведении героев; </w:t>
      </w:r>
      <w:r w:rsidRPr="001142EF">
        <w:rPr>
          <w:rFonts w:ascii="Times New Roman" w:hAnsi="Times New Roman"/>
          <w:spacing w:val="-3"/>
          <w:sz w:val="24"/>
          <w:szCs w:val="24"/>
        </w:rPr>
        <w:t xml:space="preserve">понимать </w:t>
      </w:r>
      <w:r w:rsidRPr="001142EF">
        <w:rPr>
          <w:rFonts w:ascii="Times New Roman" w:hAnsi="Times New Roman"/>
          <w:sz w:val="24"/>
          <w:szCs w:val="24"/>
        </w:rPr>
        <w:t xml:space="preserve">авторскую точку зрения; выделять основную мысль </w:t>
      </w:r>
      <w:r w:rsidRPr="001142EF">
        <w:rPr>
          <w:rFonts w:ascii="Times New Roman" w:hAnsi="Times New Roman"/>
          <w:spacing w:val="-3"/>
          <w:sz w:val="24"/>
          <w:szCs w:val="24"/>
        </w:rPr>
        <w:t xml:space="preserve">текста; </w:t>
      </w:r>
      <w:r w:rsidRPr="001142EF">
        <w:rPr>
          <w:rFonts w:ascii="Times New Roman" w:hAnsi="Times New Roman"/>
          <w:sz w:val="24"/>
          <w:szCs w:val="24"/>
        </w:rPr>
        <w:t>обнаруживать выразительные</w:t>
      </w:r>
      <w:r w:rsidRPr="001142EF">
        <w:rPr>
          <w:rFonts w:ascii="Times New Roman" w:hAnsi="Times New Roman"/>
          <w:spacing w:val="49"/>
          <w:sz w:val="24"/>
          <w:szCs w:val="24"/>
        </w:rPr>
        <w:t xml:space="preserve"> </w:t>
      </w:r>
      <w:r w:rsidRPr="001142EF">
        <w:rPr>
          <w:rFonts w:ascii="Times New Roman" w:hAnsi="Times New Roman"/>
          <w:sz w:val="24"/>
          <w:szCs w:val="24"/>
        </w:rPr>
        <w:t>средства.</w:t>
      </w:r>
    </w:p>
    <w:p w:rsidR="001142EF" w:rsidRPr="001142EF" w:rsidRDefault="001142EF" w:rsidP="001142EF">
      <w:pPr>
        <w:spacing w:after="0" w:line="240" w:lineRule="auto"/>
        <w:ind w:firstLine="709"/>
        <w:contextualSpacing/>
        <w:jc w:val="both"/>
        <w:rPr>
          <w:rFonts w:ascii="Times New Roman" w:hAnsi="Times New Roman"/>
          <w:sz w:val="24"/>
          <w:szCs w:val="24"/>
        </w:rPr>
      </w:pPr>
      <w:r w:rsidRPr="001142EF">
        <w:rPr>
          <w:rFonts w:ascii="Times New Roman" w:hAnsi="Times New Roman"/>
          <w:b/>
          <w:bCs/>
          <w:spacing w:val="2"/>
          <w:sz w:val="24"/>
          <w:szCs w:val="24"/>
        </w:rPr>
        <w:t xml:space="preserve">Работа </w:t>
      </w:r>
      <w:r w:rsidRPr="001142EF">
        <w:rPr>
          <w:rFonts w:ascii="Times New Roman" w:hAnsi="Times New Roman"/>
          <w:b/>
          <w:bCs/>
          <w:sz w:val="24"/>
          <w:szCs w:val="24"/>
        </w:rPr>
        <w:t xml:space="preserve">с учебными и научно-популярными текстами. </w:t>
      </w:r>
      <w:r w:rsidRPr="001142EF">
        <w:rPr>
          <w:rFonts w:ascii="Times New Roman" w:hAnsi="Times New Roman"/>
          <w:sz w:val="24"/>
          <w:szCs w:val="24"/>
        </w:rPr>
        <w:t>Осмысление  содержания текста, в</w:t>
      </w:r>
      <w:r w:rsidRPr="001142EF">
        <w:rPr>
          <w:rFonts w:ascii="Times New Roman" w:hAnsi="Times New Roman"/>
          <w:spacing w:val="-3"/>
          <w:sz w:val="24"/>
          <w:szCs w:val="24"/>
        </w:rPr>
        <w:t xml:space="preserve">ыделение </w:t>
      </w:r>
      <w:r w:rsidRPr="001142EF">
        <w:rPr>
          <w:rFonts w:ascii="Times New Roman" w:hAnsi="Times New Roman"/>
          <w:sz w:val="24"/>
          <w:szCs w:val="24"/>
        </w:rPr>
        <w:t xml:space="preserve">в </w:t>
      </w:r>
      <w:r w:rsidRPr="001142EF">
        <w:rPr>
          <w:rFonts w:ascii="Times New Roman" w:hAnsi="Times New Roman"/>
          <w:spacing w:val="-3"/>
          <w:sz w:val="24"/>
          <w:szCs w:val="24"/>
        </w:rPr>
        <w:t xml:space="preserve">тексте </w:t>
      </w:r>
      <w:r w:rsidRPr="001142EF">
        <w:rPr>
          <w:rFonts w:ascii="Times New Roman" w:hAnsi="Times New Roman"/>
          <w:sz w:val="24"/>
          <w:szCs w:val="24"/>
        </w:rPr>
        <w:t xml:space="preserve">отдельных частей, ключевых слов, составление </w:t>
      </w:r>
      <w:r w:rsidRPr="001142EF">
        <w:rPr>
          <w:rFonts w:ascii="Times New Roman" w:hAnsi="Times New Roman"/>
          <w:spacing w:val="-5"/>
          <w:sz w:val="24"/>
          <w:szCs w:val="24"/>
        </w:rPr>
        <w:t xml:space="preserve">плана  </w:t>
      </w:r>
      <w:r w:rsidRPr="001142EF">
        <w:rPr>
          <w:rFonts w:ascii="Times New Roman" w:hAnsi="Times New Roman"/>
          <w:spacing w:val="-1"/>
          <w:sz w:val="24"/>
          <w:szCs w:val="24"/>
        </w:rPr>
        <w:t xml:space="preserve"> </w:t>
      </w:r>
      <w:r w:rsidRPr="001142EF">
        <w:rPr>
          <w:rFonts w:ascii="Times New Roman" w:hAnsi="Times New Roman"/>
          <w:sz w:val="24"/>
          <w:szCs w:val="24"/>
        </w:rPr>
        <w:t>пересказа.</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pacing w:val="3"/>
          <w:sz w:val="24"/>
          <w:szCs w:val="24"/>
        </w:rPr>
        <w:t xml:space="preserve">Внеклассное </w:t>
      </w:r>
      <w:r w:rsidRPr="001142EF">
        <w:rPr>
          <w:rFonts w:ascii="Times New Roman" w:hAnsi="Times New Roman"/>
          <w:b/>
          <w:bCs/>
          <w:sz w:val="24"/>
          <w:szCs w:val="24"/>
        </w:rPr>
        <w:t xml:space="preserve">чтение. </w:t>
      </w:r>
      <w:r w:rsidRPr="001142EF">
        <w:rPr>
          <w:rFonts w:ascii="Times New Roman" w:hAnsi="Times New Roman"/>
          <w:sz w:val="24"/>
          <w:szCs w:val="24"/>
        </w:rPr>
        <w:t xml:space="preserve">Организация подготовки </w:t>
      </w:r>
      <w:r w:rsidRPr="001142EF">
        <w:rPr>
          <w:rFonts w:ascii="Times New Roman" w:hAnsi="Times New Roman"/>
          <w:spacing w:val="-3"/>
          <w:sz w:val="24"/>
          <w:szCs w:val="24"/>
        </w:rPr>
        <w:t xml:space="preserve">учащихся </w:t>
      </w:r>
      <w:r w:rsidRPr="001142EF">
        <w:rPr>
          <w:rFonts w:ascii="Times New Roman" w:hAnsi="Times New Roman"/>
          <w:sz w:val="24"/>
          <w:szCs w:val="24"/>
        </w:rPr>
        <w:t xml:space="preserve">к самостоятельному </w:t>
      </w:r>
      <w:r w:rsidRPr="001142EF">
        <w:rPr>
          <w:rFonts w:ascii="Times New Roman" w:hAnsi="Times New Roman"/>
          <w:spacing w:val="-3"/>
          <w:sz w:val="24"/>
          <w:szCs w:val="24"/>
        </w:rPr>
        <w:t xml:space="preserve">чтению </w:t>
      </w:r>
      <w:r w:rsidRPr="001142EF">
        <w:rPr>
          <w:rFonts w:ascii="Times New Roman" w:hAnsi="Times New Roman"/>
          <w:sz w:val="24"/>
          <w:szCs w:val="24"/>
        </w:rPr>
        <w:t xml:space="preserve">книг, расширению и </w:t>
      </w:r>
      <w:r w:rsidRPr="001142EF">
        <w:rPr>
          <w:rFonts w:ascii="Times New Roman" w:hAnsi="Times New Roman"/>
          <w:spacing w:val="-5"/>
          <w:sz w:val="24"/>
          <w:szCs w:val="24"/>
        </w:rPr>
        <w:t xml:space="preserve">углублению </w:t>
      </w:r>
      <w:r w:rsidRPr="001142EF">
        <w:rPr>
          <w:rFonts w:ascii="Times New Roman" w:hAnsi="Times New Roman"/>
          <w:sz w:val="24"/>
          <w:szCs w:val="24"/>
        </w:rPr>
        <w:t xml:space="preserve">читательского кругозора,  </w:t>
      </w:r>
      <w:r w:rsidRPr="001142EF">
        <w:rPr>
          <w:rFonts w:ascii="Times New Roman" w:hAnsi="Times New Roman"/>
          <w:spacing w:val="-3"/>
          <w:sz w:val="24"/>
          <w:szCs w:val="24"/>
        </w:rPr>
        <w:t xml:space="preserve">познавательных  </w:t>
      </w:r>
      <w:r w:rsidRPr="001142EF">
        <w:rPr>
          <w:rFonts w:ascii="Times New Roman" w:hAnsi="Times New Roman"/>
          <w:sz w:val="24"/>
          <w:szCs w:val="24"/>
        </w:rPr>
        <w:t xml:space="preserve">интересов.  Развитие </w:t>
      </w:r>
      <w:proofErr w:type="gramStart"/>
      <w:r w:rsidRPr="001142EF">
        <w:rPr>
          <w:rFonts w:ascii="Times New Roman" w:hAnsi="Times New Roman"/>
          <w:sz w:val="24"/>
          <w:szCs w:val="24"/>
        </w:rPr>
        <w:t>устойчивого</w:t>
      </w:r>
      <w:proofErr w:type="gramEnd"/>
      <w:r w:rsidRPr="001142EF">
        <w:rPr>
          <w:rFonts w:ascii="Times New Roman" w:hAnsi="Times New Roman"/>
          <w:sz w:val="24"/>
          <w:szCs w:val="24"/>
        </w:rPr>
        <w:t xml:space="preserve">  и</w:t>
      </w:r>
      <w:r w:rsidRPr="001142EF">
        <w:rPr>
          <w:rFonts w:ascii="Times New Roman" w:hAnsi="Times New Roman"/>
          <w:spacing w:val="8"/>
          <w:sz w:val="24"/>
          <w:szCs w:val="24"/>
        </w:rPr>
        <w:t xml:space="preserve"> </w:t>
      </w:r>
      <w:r w:rsidRPr="001142EF">
        <w:rPr>
          <w:rFonts w:ascii="Times New Roman" w:hAnsi="Times New Roman"/>
          <w:sz w:val="24"/>
          <w:szCs w:val="24"/>
        </w:rPr>
        <w:t>осознанного</w:t>
      </w:r>
    </w:p>
    <w:p w:rsidR="001142EF" w:rsidRPr="001142EF" w:rsidRDefault="001142EF" w:rsidP="001142EF">
      <w:pPr>
        <w:pStyle w:val="af4"/>
        <w:spacing w:after="0" w:line="240" w:lineRule="auto"/>
        <w:contextualSpacing/>
        <w:jc w:val="both"/>
        <w:rPr>
          <w:rFonts w:ascii="Times New Roman" w:hAnsi="Times New Roman"/>
          <w:sz w:val="24"/>
          <w:szCs w:val="24"/>
        </w:rPr>
      </w:pPr>
      <w:r w:rsidRPr="001142EF">
        <w:rPr>
          <w:rFonts w:ascii="Times New Roman" w:hAnsi="Times New Roman"/>
          <w:sz w:val="24"/>
          <w:szCs w:val="24"/>
        </w:rPr>
        <w:t xml:space="preserve">интереса к </w:t>
      </w:r>
      <w:r w:rsidRPr="001142EF">
        <w:rPr>
          <w:rFonts w:ascii="Times New Roman" w:hAnsi="Times New Roman"/>
          <w:spacing w:val="-3"/>
          <w:sz w:val="24"/>
          <w:szCs w:val="24"/>
        </w:rPr>
        <w:t xml:space="preserve">чтению </w:t>
      </w:r>
      <w:r w:rsidRPr="001142EF">
        <w:rPr>
          <w:rFonts w:ascii="Times New Roman" w:hAnsi="Times New Roman"/>
          <w:sz w:val="24"/>
          <w:szCs w:val="24"/>
        </w:rPr>
        <w:t xml:space="preserve">художественной </w:t>
      </w:r>
      <w:r w:rsidRPr="001142EF">
        <w:rPr>
          <w:rFonts w:ascii="Times New Roman" w:hAnsi="Times New Roman"/>
          <w:spacing w:val="-3"/>
          <w:sz w:val="24"/>
          <w:szCs w:val="24"/>
        </w:rPr>
        <w:t xml:space="preserve">литературы, </w:t>
      </w:r>
      <w:r w:rsidRPr="001142EF">
        <w:rPr>
          <w:rFonts w:ascii="Times New Roman" w:hAnsi="Times New Roman"/>
          <w:sz w:val="24"/>
          <w:szCs w:val="24"/>
        </w:rPr>
        <w:t xml:space="preserve">знакомство с детской книгой </w:t>
      </w:r>
      <w:r w:rsidRPr="001142EF">
        <w:rPr>
          <w:rFonts w:ascii="Times New Roman" w:hAnsi="Times New Roman"/>
          <w:spacing w:val="-4"/>
          <w:sz w:val="24"/>
          <w:szCs w:val="24"/>
        </w:rPr>
        <w:t xml:space="preserve">как явлением </w:t>
      </w:r>
      <w:r w:rsidRPr="001142EF">
        <w:rPr>
          <w:rFonts w:ascii="Times New Roman" w:hAnsi="Times New Roman"/>
          <w:spacing w:val="-3"/>
          <w:sz w:val="24"/>
          <w:szCs w:val="24"/>
        </w:rPr>
        <w:t>культуры</w:t>
      </w:r>
      <w:r w:rsidRPr="001142EF">
        <w:rPr>
          <w:rFonts w:ascii="Times New Roman" w:hAnsi="Times New Roman"/>
          <w:sz w:val="24"/>
          <w:szCs w:val="24"/>
        </w:rPr>
        <w:t>.</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t>Устное народное творчество.</w:t>
      </w:r>
      <w:r w:rsidRPr="001142EF">
        <w:rPr>
          <w:rFonts w:ascii="Times New Roman" w:hAnsi="Times New Roman"/>
          <w:sz w:val="24"/>
          <w:szCs w:val="24"/>
        </w:rPr>
        <w:t xml:space="preserve"> </w:t>
      </w:r>
      <w:r w:rsidRPr="001142EF">
        <w:rPr>
          <w:rFonts w:ascii="Times New Roman" w:hAnsi="Times New Roman"/>
          <w:spacing w:val="-3"/>
          <w:sz w:val="24"/>
          <w:szCs w:val="24"/>
        </w:rPr>
        <w:t xml:space="preserve">Систематизация </w:t>
      </w:r>
      <w:r w:rsidRPr="001142EF">
        <w:rPr>
          <w:rFonts w:ascii="Times New Roman" w:hAnsi="Times New Roman"/>
          <w:sz w:val="24"/>
          <w:szCs w:val="24"/>
        </w:rPr>
        <w:t xml:space="preserve">знаний </w:t>
      </w:r>
      <w:r w:rsidRPr="001142EF">
        <w:rPr>
          <w:rFonts w:ascii="Times New Roman" w:hAnsi="Times New Roman"/>
          <w:spacing w:val="-3"/>
          <w:sz w:val="24"/>
          <w:szCs w:val="24"/>
        </w:rPr>
        <w:t xml:space="preserve">учащихся </w:t>
      </w:r>
      <w:r w:rsidRPr="001142EF">
        <w:rPr>
          <w:rFonts w:ascii="Times New Roman" w:hAnsi="Times New Roman"/>
          <w:sz w:val="24"/>
          <w:szCs w:val="24"/>
        </w:rPr>
        <w:t xml:space="preserve">о </w:t>
      </w:r>
      <w:r w:rsidRPr="001142EF">
        <w:rPr>
          <w:rFonts w:ascii="Times New Roman" w:hAnsi="Times New Roman"/>
          <w:spacing w:val="-3"/>
          <w:sz w:val="24"/>
          <w:szCs w:val="24"/>
        </w:rPr>
        <w:t xml:space="preserve">малых </w:t>
      </w:r>
      <w:r w:rsidRPr="001142EF">
        <w:rPr>
          <w:rFonts w:ascii="Times New Roman" w:hAnsi="Times New Roman"/>
          <w:sz w:val="24"/>
          <w:szCs w:val="24"/>
        </w:rPr>
        <w:t xml:space="preserve">фольклорных </w:t>
      </w:r>
      <w:r w:rsidRPr="001142EF">
        <w:rPr>
          <w:rFonts w:ascii="Times New Roman" w:hAnsi="Times New Roman"/>
          <w:spacing w:val="-3"/>
          <w:sz w:val="24"/>
          <w:szCs w:val="24"/>
        </w:rPr>
        <w:t xml:space="preserve">жанрах </w:t>
      </w:r>
      <w:r w:rsidRPr="001142EF">
        <w:rPr>
          <w:rFonts w:ascii="Times New Roman" w:hAnsi="Times New Roman"/>
          <w:sz w:val="24"/>
          <w:szCs w:val="24"/>
        </w:rPr>
        <w:t xml:space="preserve">русского народного творчества и понятия «устное народное творчество». Формирование </w:t>
      </w:r>
      <w:r w:rsidRPr="001142EF">
        <w:rPr>
          <w:rFonts w:ascii="Times New Roman" w:hAnsi="Times New Roman"/>
          <w:spacing w:val="-3"/>
          <w:sz w:val="24"/>
          <w:szCs w:val="24"/>
        </w:rPr>
        <w:t xml:space="preserve">представления </w:t>
      </w:r>
      <w:r w:rsidRPr="001142EF">
        <w:rPr>
          <w:rFonts w:ascii="Times New Roman" w:hAnsi="Times New Roman"/>
          <w:sz w:val="24"/>
          <w:szCs w:val="24"/>
        </w:rPr>
        <w:t xml:space="preserve">о фольклорных произведениях. Жанровое разнообразие фольклорных произведений (докучная сказка; сказки о животных, волшебные и бытовые сказки; </w:t>
      </w:r>
      <w:r w:rsidRPr="001142EF">
        <w:rPr>
          <w:rFonts w:ascii="Times New Roman" w:hAnsi="Times New Roman"/>
          <w:spacing w:val="-3"/>
          <w:sz w:val="24"/>
          <w:szCs w:val="24"/>
        </w:rPr>
        <w:t xml:space="preserve">малые </w:t>
      </w:r>
      <w:r w:rsidRPr="001142EF">
        <w:rPr>
          <w:rFonts w:ascii="Times New Roman" w:hAnsi="Times New Roman"/>
          <w:sz w:val="24"/>
          <w:szCs w:val="24"/>
        </w:rPr>
        <w:t xml:space="preserve">фольклорные формы: загадки, считалки, колыбельные </w:t>
      </w:r>
      <w:r w:rsidRPr="001142EF">
        <w:rPr>
          <w:rFonts w:ascii="Times New Roman" w:hAnsi="Times New Roman"/>
          <w:spacing w:val="-3"/>
          <w:sz w:val="24"/>
          <w:szCs w:val="24"/>
        </w:rPr>
        <w:t xml:space="preserve">песенки, </w:t>
      </w:r>
      <w:r w:rsidRPr="001142EF">
        <w:rPr>
          <w:rFonts w:ascii="Times New Roman" w:hAnsi="Times New Roman"/>
          <w:sz w:val="24"/>
          <w:szCs w:val="24"/>
        </w:rPr>
        <w:t xml:space="preserve">пословицы и т.д.). </w:t>
      </w:r>
      <w:r w:rsidRPr="001142EF">
        <w:rPr>
          <w:rFonts w:ascii="Times New Roman" w:hAnsi="Times New Roman"/>
          <w:spacing w:val="-3"/>
          <w:sz w:val="24"/>
          <w:szCs w:val="24"/>
        </w:rPr>
        <w:t xml:space="preserve">Представление </w:t>
      </w:r>
      <w:r w:rsidRPr="001142EF">
        <w:rPr>
          <w:rFonts w:ascii="Times New Roman" w:hAnsi="Times New Roman"/>
          <w:sz w:val="24"/>
          <w:szCs w:val="24"/>
        </w:rPr>
        <w:t xml:space="preserve">о </w:t>
      </w:r>
      <w:r w:rsidRPr="001142EF">
        <w:rPr>
          <w:rFonts w:ascii="Times New Roman" w:hAnsi="Times New Roman"/>
          <w:spacing w:val="-3"/>
          <w:sz w:val="24"/>
          <w:szCs w:val="24"/>
        </w:rPr>
        <w:t xml:space="preserve">жанрах </w:t>
      </w:r>
      <w:r w:rsidRPr="001142EF">
        <w:rPr>
          <w:rFonts w:ascii="Times New Roman" w:hAnsi="Times New Roman"/>
          <w:sz w:val="24"/>
          <w:szCs w:val="24"/>
        </w:rPr>
        <w:t xml:space="preserve">басни. (Басни – авторские произведения, </w:t>
      </w:r>
      <w:r w:rsidRPr="001142EF">
        <w:rPr>
          <w:rFonts w:ascii="Times New Roman" w:hAnsi="Times New Roman"/>
          <w:spacing w:val="-3"/>
          <w:sz w:val="24"/>
          <w:szCs w:val="24"/>
        </w:rPr>
        <w:t xml:space="preserve">укорененные </w:t>
      </w:r>
      <w:r w:rsidRPr="001142EF">
        <w:rPr>
          <w:rFonts w:ascii="Times New Roman" w:hAnsi="Times New Roman"/>
          <w:sz w:val="24"/>
          <w:szCs w:val="24"/>
        </w:rPr>
        <w:t xml:space="preserve">в сказке о животных и в фольклорном мире ценностей.). Жанры рассказа и </w:t>
      </w:r>
      <w:r w:rsidRPr="001142EF">
        <w:rPr>
          <w:rFonts w:ascii="Times New Roman" w:hAnsi="Times New Roman"/>
          <w:spacing w:val="-3"/>
          <w:sz w:val="24"/>
          <w:szCs w:val="24"/>
        </w:rPr>
        <w:t xml:space="preserve">литературной </w:t>
      </w:r>
      <w:r w:rsidRPr="001142EF">
        <w:rPr>
          <w:rFonts w:ascii="Times New Roman" w:hAnsi="Times New Roman"/>
          <w:sz w:val="24"/>
          <w:szCs w:val="24"/>
        </w:rPr>
        <w:t>сказки, авторская поэзия. Особенности лирического произведения</w:t>
      </w:r>
      <w:r w:rsidRPr="001142EF">
        <w:rPr>
          <w:rFonts w:ascii="Times New Roman" w:hAnsi="Times New Roman"/>
          <w:spacing w:val="-3"/>
          <w:sz w:val="24"/>
          <w:szCs w:val="24"/>
        </w:rPr>
        <w:t xml:space="preserve"> </w:t>
      </w:r>
      <w:r w:rsidRPr="001142EF">
        <w:rPr>
          <w:rFonts w:ascii="Times New Roman" w:hAnsi="Times New Roman"/>
          <w:sz w:val="24"/>
          <w:szCs w:val="24"/>
        </w:rPr>
        <w:t xml:space="preserve">(ритм, </w:t>
      </w:r>
      <w:r w:rsidRPr="001142EF">
        <w:rPr>
          <w:rFonts w:ascii="Times New Roman" w:hAnsi="Times New Roman"/>
          <w:spacing w:val="-3"/>
          <w:sz w:val="24"/>
          <w:szCs w:val="24"/>
        </w:rPr>
        <w:t xml:space="preserve">рифма). </w:t>
      </w:r>
      <w:r w:rsidRPr="001142EF">
        <w:rPr>
          <w:rFonts w:ascii="Times New Roman" w:hAnsi="Times New Roman"/>
          <w:sz w:val="24"/>
          <w:szCs w:val="24"/>
        </w:rPr>
        <w:t xml:space="preserve">Различение рифмы и понимание содержательности каждого конкретного вида рифмы. Освоение понятий </w:t>
      </w:r>
      <w:r w:rsidRPr="001142EF">
        <w:rPr>
          <w:rFonts w:ascii="Times New Roman" w:hAnsi="Times New Roman"/>
          <w:spacing w:val="-3"/>
          <w:sz w:val="24"/>
          <w:szCs w:val="24"/>
        </w:rPr>
        <w:t xml:space="preserve">«тема» </w:t>
      </w:r>
      <w:r w:rsidRPr="001142EF">
        <w:rPr>
          <w:rFonts w:ascii="Times New Roman" w:hAnsi="Times New Roman"/>
          <w:sz w:val="24"/>
          <w:szCs w:val="24"/>
        </w:rPr>
        <w:t xml:space="preserve">и «основная мысль», а </w:t>
      </w:r>
      <w:r w:rsidRPr="001142EF">
        <w:rPr>
          <w:rFonts w:ascii="Times New Roman" w:hAnsi="Times New Roman"/>
          <w:spacing w:val="-4"/>
          <w:sz w:val="24"/>
          <w:szCs w:val="24"/>
        </w:rPr>
        <w:t xml:space="preserve">также </w:t>
      </w:r>
      <w:r w:rsidRPr="001142EF">
        <w:rPr>
          <w:rFonts w:ascii="Times New Roman" w:hAnsi="Times New Roman"/>
          <w:spacing w:val="2"/>
          <w:sz w:val="24"/>
          <w:szCs w:val="24"/>
        </w:rPr>
        <w:t xml:space="preserve">«основное </w:t>
      </w:r>
      <w:r w:rsidRPr="001142EF">
        <w:rPr>
          <w:rFonts w:ascii="Times New Roman" w:hAnsi="Times New Roman"/>
          <w:spacing w:val="-4"/>
          <w:sz w:val="24"/>
          <w:szCs w:val="24"/>
        </w:rPr>
        <w:t xml:space="preserve">переживание» </w:t>
      </w:r>
      <w:r w:rsidRPr="001142EF">
        <w:rPr>
          <w:rFonts w:ascii="Times New Roman" w:hAnsi="Times New Roman"/>
          <w:sz w:val="24"/>
          <w:szCs w:val="24"/>
        </w:rPr>
        <w:t xml:space="preserve">героя произведения. Практическое различение произведений разного </w:t>
      </w:r>
      <w:r w:rsidRPr="001142EF">
        <w:rPr>
          <w:rFonts w:ascii="Times New Roman" w:hAnsi="Times New Roman"/>
          <w:spacing w:val="2"/>
          <w:sz w:val="24"/>
          <w:szCs w:val="24"/>
        </w:rPr>
        <w:t xml:space="preserve">жанрового </w:t>
      </w:r>
      <w:r w:rsidRPr="001142EF">
        <w:rPr>
          <w:rFonts w:ascii="Times New Roman" w:hAnsi="Times New Roman"/>
          <w:spacing w:val="-4"/>
          <w:sz w:val="24"/>
          <w:szCs w:val="24"/>
        </w:rPr>
        <w:t xml:space="preserve">характера </w:t>
      </w:r>
      <w:r w:rsidRPr="001142EF">
        <w:rPr>
          <w:rFonts w:ascii="Times New Roman" w:hAnsi="Times New Roman"/>
          <w:spacing w:val="-3"/>
          <w:sz w:val="24"/>
          <w:szCs w:val="24"/>
        </w:rPr>
        <w:t xml:space="preserve">(без </w:t>
      </w:r>
      <w:r w:rsidRPr="001142EF">
        <w:rPr>
          <w:rFonts w:ascii="Times New Roman" w:hAnsi="Times New Roman"/>
          <w:sz w:val="24"/>
          <w:szCs w:val="24"/>
        </w:rPr>
        <w:t xml:space="preserve">освоения понятия «жанр»). </w:t>
      </w:r>
      <w:r w:rsidRPr="001142EF">
        <w:rPr>
          <w:rFonts w:ascii="Times New Roman" w:hAnsi="Times New Roman"/>
          <w:sz w:val="24"/>
          <w:szCs w:val="24"/>
        </w:rPr>
        <w:lastRenderedPageBreak/>
        <w:t xml:space="preserve">Практическое освоение </w:t>
      </w:r>
      <w:r w:rsidRPr="001142EF">
        <w:rPr>
          <w:rFonts w:ascii="Times New Roman" w:hAnsi="Times New Roman"/>
          <w:spacing w:val="-3"/>
          <w:sz w:val="24"/>
          <w:szCs w:val="24"/>
        </w:rPr>
        <w:t xml:space="preserve">представления </w:t>
      </w:r>
      <w:r w:rsidRPr="001142EF">
        <w:rPr>
          <w:rFonts w:ascii="Times New Roman" w:hAnsi="Times New Roman"/>
          <w:sz w:val="24"/>
          <w:szCs w:val="24"/>
        </w:rPr>
        <w:t>о сюжете</w:t>
      </w:r>
      <w:r w:rsidRPr="001142EF">
        <w:rPr>
          <w:rFonts w:ascii="Times New Roman" w:hAnsi="Times New Roman"/>
          <w:spacing w:val="-4"/>
          <w:sz w:val="24"/>
          <w:szCs w:val="24"/>
        </w:rPr>
        <w:t>.</w:t>
      </w:r>
      <w:r w:rsidRPr="001142EF">
        <w:rPr>
          <w:rFonts w:ascii="Times New Roman" w:hAnsi="Times New Roman"/>
          <w:spacing w:val="62"/>
          <w:sz w:val="24"/>
          <w:szCs w:val="24"/>
        </w:rPr>
        <w:t xml:space="preserve"> </w:t>
      </w:r>
      <w:r w:rsidRPr="001142EF">
        <w:rPr>
          <w:rFonts w:ascii="Times New Roman" w:hAnsi="Times New Roman"/>
          <w:spacing w:val="-3"/>
          <w:sz w:val="24"/>
          <w:szCs w:val="24"/>
        </w:rPr>
        <w:t xml:space="preserve">Представление </w:t>
      </w:r>
      <w:r w:rsidRPr="001142EF">
        <w:rPr>
          <w:rFonts w:ascii="Times New Roman" w:hAnsi="Times New Roman"/>
          <w:sz w:val="24"/>
          <w:szCs w:val="24"/>
        </w:rPr>
        <w:t xml:space="preserve">о герое произведения, </w:t>
      </w:r>
      <w:r w:rsidRPr="001142EF">
        <w:rPr>
          <w:rFonts w:ascii="Times New Roman" w:hAnsi="Times New Roman"/>
          <w:spacing w:val="2"/>
          <w:sz w:val="24"/>
          <w:szCs w:val="24"/>
        </w:rPr>
        <w:t xml:space="preserve">об </w:t>
      </w:r>
      <w:r w:rsidRPr="001142EF">
        <w:rPr>
          <w:rFonts w:ascii="Times New Roman" w:hAnsi="Times New Roman"/>
          <w:sz w:val="24"/>
          <w:szCs w:val="24"/>
        </w:rPr>
        <w:t xml:space="preserve">авторе-рассказчике. Практическое различение в </w:t>
      </w:r>
      <w:r w:rsidRPr="001142EF">
        <w:rPr>
          <w:rFonts w:ascii="Times New Roman" w:hAnsi="Times New Roman"/>
          <w:spacing w:val="-3"/>
          <w:sz w:val="24"/>
          <w:szCs w:val="24"/>
        </w:rPr>
        <w:t xml:space="preserve">текстах </w:t>
      </w:r>
      <w:r w:rsidRPr="001142EF">
        <w:rPr>
          <w:rFonts w:ascii="Times New Roman" w:hAnsi="Times New Roman"/>
          <w:sz w:val="24"/>
          <w:szCs w:val="24"/>
        </w:rPr>
        <w:t>и уяснение смысла использования средств художественной выразительности: олицетворения, сравнения, гиперболы, контраста,  звукописи,  фигуры повтора.</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pacing w:val="2"/>
          <w:sz w:val="24"/>
          <w:szCs w:val="24"/>
        </w:rPr>
        <w:t xml:space="preserve">Работа </w:t>
      </w:r>
      <w:r w:rsidRPr="001142EF">
        <w:rPr>
          <w:rFonts w:ascii="Times New Roman" w:hAnsi="Times New Roman"/>
          <w:b/>
          <w:bCs/>
          <w:sz w:val="24"/>
          <w:szCs w:val="24"/>
        </w:rPr>
        <w:t xml:space="preserve">с текстами разных видов и жанров литературы.  </w:t>
      </w:r>
      <w:r w:rsidRPr="001142EF">
        <w:rPr>
          <w:rFonts w:ascii="Times New Roman" w:hAnsi="Times New Roman"/>
          <w:spacing w:val="-3"/>
          <w:sz w:val="24"/>
          <w:szCs w:val="24"/>
        </w:rPr>
        <w:t xml:space="preserve">Определение </w:t>
      </w:r>
      <w:r w:rsidRPr="001142EF">
        <w:rPr>
          <w:rFonts w:ascii="Times New Roman" w:hAnsi="Times New Roman"/>
          <w:sz w:val="24"/>
          <w:szCs w:val="24"/>
        </w:rPr>
        <w:t xml:space="preserve">принадлежности </w:t>
      </w:r>
      <w:r w:rsidRPr="001142EF">
        <w:rPr>
          <w:rFonts w:ascii="Times New Roman" w:hAnsi="Times New Roman"/>
          <w:spacing w:val="-3"/>
          <w:sz w:val="24"/>
          <w:szCs w:val="24"/>
        </w:rPr>
        <w:t xml:space="preserve">текста </w:t>
      </w:r>
      <w:r w:rsidRPr="001142EF">
        <w:rPr>
          <w:rFonts w:ascii="Times New Roman" w:hAnsi="Times New Roman"/>
          <w:sz w:val="24"/>
          <w:szCs w:val="24"/>
        </w:rPr>
        <w:t xml:space="preserve">к фольклору </w:t>
      </w:r>
      <w:r w:rsidRPr="001142EF">
        <w:rPr>
          <w:rFonts w:ascii="Times New Roman" w:hAnsi="Times New Roman"/>
          <w:spacing w:val="-4"/>
          <w:sz w:val="24"/>
          <w:szCs w:val="24"/>
        </w:rPr>
        <w:t>или</w:t>
      </w:r>
      <w:r w:rsidRPr="001142EF">
        <w:rPr>
          <w:rFonts w:ascii="Times New Roman" w:hAnsi="Times New Roman"/>
          <w:spacing w:val="62"/>
          <w:sz w:val="24"/>
          <w:szCs w:val="24"/>
        </w:rPr>
        <w:t xml:space="preserve"> </w:t>
      </w:r>
      <w:r w:rsidRPr="001142EF">
        <w:rPr>
          <w:rFonts w:ascii="Times New Roman" w:hAnsi="Times New Roman"/>
          <w:sz w:val="24"/>
          <w:szCs w:val="24"/>
        </w:rPr>
        <w:t xml:space="preserve">кругу авторских произведений. </w:t>
      </w:r>
      <w:r w:rsidRPr="001142EF">
        <w:rPr>
          <w:rFonts w:ascii="Times New Roman" w:hAnsi="Times New Roman"/>
          <w:spacing w:val="-3"/>
          <w:sz w:val="24"/>
          <w:szCs w:val="24"/>
        </w:rPr>
        <w:t xml:space="preserve">Понимание </w:t>
      </w:r>
      <w:r w:rsidRPr="001142EF">
        <w:rPr>
          <w:rFonts w:ascii="Times New Roman" w:hAnsi="Times New Roman"/>
          <w:sz w:val="24"/>
          <w:szCs w:val="24"/>
        </w:rPr>
        <w:t xml:space="preserve">жанровых особенностей </w:t>
      </w:r>
      <w:r w:rsidRPr="001142EF">
        <w:rPr>
          <w:rFonts w:ascii="Times New Roman" w:hAnsi="Times New Roman"/>
          <w:spacing w:val="-3"/>
          <w:sz w:val="24"/>
          <w:szCs w:val="24"/>
        </w:rPr>
        <w:t xml:space="preserve">текста </w:t>
      </w:r>
      <w:r w:rsidRPr="001142EF">
        <w:rPr>
          <w:rFonts w:ascii="Times New Roman" w:hAnsi="Times New Roman"/>
          <w:spacing w:val="-4"/>
          <w:sz w:val="24"/>
          <w:szCs w:val="24"/>
        </w:rPr>
        <w:t xml:space="preserve">(волшебная </w:t>
      </w:r>
      <w:r w:rsidRPr="001142EF">
        <w:rPr>
          <w:rFonts w:ascii="Times New Roman" w:hAnsi="Times New Roman"/>
          <w:sz w:val="24"/>
          <w:szCs w:val="24"/>
        </w:rPr>
        <w:t xml:space="preserve">сказка, докучная сказка, рассказ, </w:t>
      </w:r>
      <w:r w:rsidRPr="001142EF">
        <w:rPr>
          <w:rFonts w:ascii="Times New Roman" w:hAnsi="Times New Roman"/>
          <w:spacing w:val="-3"/>
          <w:sz w:val="24"/>
          <w:szCs w:val="24"/>
        </w:rPr>
        <w:t xml:space="preserve">колыбельная песенка,  </w:t>
      </w:r>
      <w:r w:rsidRPr="001142EF">
        <w:rPr>
          <w:rFonts w:ascii="Times New Roman" w:hAnsi="Times New Roman"/>
          <w:sz w:val="24"/>
          <w:szCs w:val="24"/>
        </w:rPr>
        <w:t xml:space="preserve">гимн и т.д.) </w:t>
      </w:r>
      <w:r w:rsidRPr="001142EF">
        <w:rPr>
          <w:rFonts w:ascii="Times New Roman" w:hAnsi="Times New Roman"/>
          <w:spacing w:val="-3"/>
          <w:sz w:val="24"/>
          <w:szCs w:val="24"/>
        </w:rPr>
        <w:t xml:space="preserve">Понимание </w:t>
      </w:r>
      <w:r w:rsidRPr="001142EF">
        <w:rPr>
          <w:rFonts w:ascii="Times New Roman" w:hAnsi="Times New Roman"/>
          <w:sz w:val="24"/>
          <w:szCs w:val="24"/>
        </w:rPr>
        <w:t xml:space="preserve">разницы между художественным и научно-популярным </w:t>
      </w:r>
      <w:r w:rsidRPr="001142EF">
        <w:rPr>
          <w:rFonts w:ascii="Times New Roman" w:hAnsi="Times New Roman"/>
          <w:spacing w:val="-3"/>
          <w:sz w:val="24"/>
          <w:szCs w:val="24"/>
        </w:rPr>
        <w:t xml:space="preserve">текстами. </w:t>
      </w:r>
      <w:r w:rsidRPr="001142EF">
        <w:rPr>
          <w:rFonts w:ascii="Times New Roman" w:hAnsi="Times New Roman"/>
          <w:spacing w:val="-4"/>
          <w:sz w:val="24"/>
          <w:szCs w:val="24"/>
        </w:rPr>
        <w:t xml:space="preserve">Умение </w:t>
      </w:r>
      <w:r w:rsidRPr="001142EF">
        <w:rPr>
          <w:rFonts w:ascii="Times New Roman" w:hAnsi="Times New Roman"/>
          <w:spacing w:val="-3"/>
          <w:sz w:val="24"/>
          <w:szCs w:val="24"/>
        </w:rPr>
        <w:t xml:space="preserve">доказательно </w:t>
      </w:r>
      <w:r w:rsidRPr="001142EF">
        <w:rPr>
          <w:rFonts w:ascii="Times New Roman" w:hAnsi="Times New Roman"/>
          <w:sz w:val="24"/>
          <w:szCs w:val="24"/>
        </w:rPr>
        <w:t xml:space="preserve">показать принадлежность </w:t>
      </w:r>
      <w:r w:rsidRPr="001142EF">
        <w:rPr>
          <w:rFonts w:ascii="Times New Roman" w:hAnsi="Times New Roman"/>
          <w:spacing w:val="-3"/>
          <w:sz w:val="24"/>
          <w:szCs w:val="24"/>
        </w:rPr>
        <w:t xml:space="preserve">текста </w:t>
      </w:r>
      <w:r w:rsidRPr="001142EF">
        <w:rPr>
          <w:rFonts w:ascii="Times New Roman" w:hAnsi="Times New Roman"/>
          <w:sz w:val="24"/>
          <w:szCs w:val="24"/>
        </w:rPr>
        <w:t xml:space="preserve">к кругу художественных </w:t>
      </w:r>
      <w:r w:rsidRPr="001142EF">
        <w:rPr>
          <w:rFonts w:ascii="Times New Roman" w:hAnsi="Times New Roman"/>
          <w:spacing w:val="-4"/>
          <w:sz w:val="24"/>
          <w:szCs w:val="24"/>
        </w:rPr>
        <w:t xml:space="preserve">или </w:t>
      </w:r>
      <w:r w:rsidRPr="001142EF">
        <w:rPr>
          <w:rFonts w:ascii="Times New Roman" w:hAnsi="Times New Roman"/>
          <w:sz w:val="24"/>
          <w:szCs w:val="24"/>
        </w:rPr>
        <w:t xml:space="preserve">научно-популярных текстов. </w:t>
      </w:r>
      <w:r w:rsidRPr="001142EF">
        <w:rPr>
          <w:rFonts w:ascii="Times New Roman" w:hAnsi="Times New Roman"/>
          <w:spacing w:val="-3"/>
          <w:sz w:val="24"/>
          <w:szCs w:val="24"/>
        </w:rPr>
        <w:t xml:space="preserve">Понимание </w:t>
      </w:r>
      <w:r w:rsidRPr="001142EF">
        <w:rPr>
          <w:rFonts w:ascii="Times New Roman" w:hAnsi="Times New Roman"/>
          <w:sz w:val="24"/>
          <w:szCs w:val="24"/>
        </w:rPr>
        <w:t xml:space="preserve">отличий прозаического и поэтического текстов. </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pacing w:val="2"/>
          <w:sz w:val="24"/>
          <w:szCs w:val="24"/>
        </w:rPr>
        <w:t xml:space="preserve">Работа </w:t>
      </w:r>
      <w:r w:rsidRPr="001142EF">
        <w:rPr>
          <w:rFonts w:ascii="Times New Roman" w:hAnsi="Times New Roman"/>
          <w:b/>
          <w:bCs/>
          <w:sz w:val="24"/>
          <w:szCs w:val="24"/>
        </w:rPr>
        <w:t xml:space="preserve">с произведениями разных видов искусства </w:t>
      </w:r>
      <w:r w:rsidRPr="001142EF">
        <w:rPr>
          <w:rFonts w:ascii="Times New Roman" w:hAnsi="Times New Roman"/>
          <w:spacing w:val="-4"/>
          <w:sz w:val="24"/>
          <w:szCs w:val="24"/>
        </w:rPr>
        <w:t xml:space="preserve">(литература, </w:t>
      </w:r>
      <w:r w:rsidRPr="001142EF">
        <w:rPr>
          <w:rFonts w:ascii="Times New Roman" w:hAnsi="Times New Roman"/>
          <w:sz w:val="24"/>
          <w:szCs w:val="24"/>
        </w:rPr>
        <w:t xml:space="preserve">живопись, прикладное искусство, </w:t>
      </w:r>
      <w:r w:rsidRPr="001142EF">
        <w:rPr>
          <w:rFonts w:ascii="Times New Roman" w:hAnsi="Times New Roman"/>
          <w:spacing w:val="-3"/>
          <w:sz w:val="24"/>
          <w:szCs w:val="24"/>
        </w:rPr>
        <w:t xml:space="preserve">скульптура, музыка). Представление </w:t>
      </w:r>
      <w:r w:rsidRPr="001142EF">
        <w:rPr>
          <w:rFonts w:ascii="Times New Roman" w:hAnsi="Times New Roman"/>
          <w:sz w:val="24"/>
          <w:szCs w:val="24"/>
        </w:rPr>
        <w:t xml:space="preserve">о </w:t>
      </w:r>
      <w:r w:rsidRPr="001142EF">
        <w:rPr>
          <w:rFonts w:ascii="Times New Roman" w:hAnsi="Times New Roman"/>
          <w:spacing w:val="-4"/>
          <w:sz w:val="24"/>
          <w:szCs w:val="24"/>
        </w:rPr>
        <w:t xml:space="preserve">литературе как </w:t>
      </w:r>
      <w:r w:rsidRPr="001142EF">
        <w:rPr>
          <w:rFonts w:ascii="Times New Roman" w:hAnsi="Times New Roman"/>
          <w:spacing w:val="2"/>
          <w:sz w:val="24"/>
          <w:szCs w:val="24"/>
        </w:rPr>
        <w:t xml:space="preserve">об </w:t>
      </w:r>
      <w:r w:rsidRPr="001142EF">
        <w:rPr>
          <w:rFonts w:ascii="Times New Roman" w:hAnsi="Times New Roman"/>
          <w:sz w:val="24"/>
          <w:szCs w:val="24"/>
        </w:rPr>
        <w:t xml:space="preserve">одном из видов искусства (наряду с живописью, музыкой и т.д.). Общее и специфическое разных видов искусства. </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z w:val="24"/>
          <w:szCs w:val="24"/>
        </w:rPr>
        <w:t xml:space="preserve">Элементы творческой деятельности. </w:t>
      </w:r>
      <w:r w:rsidRPr="001142EF">
        <w:rPr>
          <w:rFonts w:ascii="Times New Roman" w:hAnsi="Times New Roman"/>
          <w:spacing w:val="-4"/>
          <w:sz w:val="24"/>
          <w:szCs w:val="24"/>
        </w:rPr>
        <w:t xml:space="preserve">Чтение </w:t>
      </w:r>
      <w:r w:rsidRPr="001142EF">
        <w:rPr>
          <w:rFonts w:ascii="Times New Roman" w:hAnsi="Times New Roman"/>
          <w:sz w:val="24"/>
          <w:szCs w:val="24"/>
        </w:rPr>
        <w:t xml:space="preserve">художественного произведения </w:t>
      </w:r>
      <w:r w:rsidRPr="001142EF">
        <w:rPr>
          <w:rFonts w:ascii="Times New Roman" w:hAnsi="Times New Roman"/>
          <w:spacing w:val="-5"/>
          <w:sz w:val="24"/>
          <w:szCs w:val="24"/>
        </w:rPr>
        <w:t xml:space="preserve">(или </w:t>
      </w:r>
      <w:r w:rsidRPr="001142EF">
        <w:rPr>
          <w:rFonts w:ascii="Times New Roman" w:hAnsi="Times New Roman"/>
          <w:sz w:val="24"/>
          <w:szCs w:val="24"/>
        </w:rPr>
        <w:t xml:space="preserve">его фрагментов) по ролям и по цепочке. </w:t>
      </w:r>
      <w:r w:rsidRPr="001142EF">
        <w:rPr>
          <w:rFonts w:ascii="Times New Roman" w:hAnsi="Times New Roman"/>
          <w:spacing w:val="-4"/>
          <w:sz w:val="24"/>
          <w:szCs w:val="24"/>
        </w:rPr>
        <w:t xml:space="preserve">Умение </w:t>
      </w:r>
      <w:r w:rsidRPr="001142EF">
        <w:rPr>
          <w:rFonts w:ascii="Times New Roman" w:hAnsi="Times New Roman"/>
          <w:spacing w:val="-3"/>
          <w:sz w:val="24"/>
          <w:szCs w:val="24"/>
        </w:rPr>
        <w:t xml:space="preserve">читать </w:t>
      </w:r>
      <w:r w:rsidRPr="001142EF">
        <w:rPr>
          <w:rFonts w:ascii="Times New Roman" w:hAnsi="Times New Roman"/>
          <w:sz w:val="24"/>
          <w:szCs w:val="24"/>
        </w:rPr>
        <w:t xml:space="preserve">выразительно поэтический и прозаический </w:t>
      </w:r>
      <w:r w:rsidRPr="001142EF">
        <w:rPr>
          <w:rFonts w:ascii="Times New Roman" w:hAnsi="Times New Roman"/>
          <w:spacing w:val="-3"/>
          <w:sz w:val="24"/>
          <w:szCs w:val="24"/>
        </w:rPr>
        <w:t xml:space="preserve">текст. </w:t>
      </w:r>
      <w:r w:rsidRPr="001142EF">
        <w:rPr>
          <w:rFonts w:ascii="Times New Roman" w:hAnsi="Times New Roman"/>
          <w:spacing w:val="-4"/>
          <w:sz w:val="24"/>
          <w:szCs w:val="24"/>
        </w:rPr>
        <w:t xml:space="preserve">Умение </w:t>
      </w:r>
      <w:r w:rsidRPr="001142EF">
        <w:rPr>
          <w:rFonts w:ascii="Times New Roman" w:hAnsi="Times New Roman"/>
          <w:spacing w:val="62"/>
          <w:sz w:val="24"/>
          <w:szCs w:val="24"/>
        </w:rPr>
        <w:t xml:space="preserve"> </w:t>
      </w:r>
      <w:r w:rsidRPr="001142EF">
        <w:rPr>
          <w:rFonts w:ascii="Times New Roman" w:hAnsi="Times New Roman"/>
          <w:sz w:val="24"/>
          <w:szCs w:val="24"/>
        </w:rPr>
        <w:t xml:space="preserve">осознанно выбирать    </w:t>
      </w:r>
      <w:r w:rsidRPr="001142EF">
        <w:rPr>
          <w:rFonts w:ascii="Times New Roman" w:hAnsi="Times New Roman"/>
          <w:spacing w:val="-3"/>
          <w:sz w:val="24"/>
          <w:szCs w:val="24"/>
        </w:rPr>
        <w:t xml:space="preserve">интонацию,    темп    чтения    </w:t>
      </w:r>
      <w:r w:rsidRPr="001142EF">
        <w:rPr>
          <w:rFonts w:ascii="Times New Roman" w:hAnsi="Times New Roman"/>
          <w:sz w:val="24"/>
          <w:szCs w:val="24"/>
        </w:rPr>
        <w:t xml:space="preserve">и    </w:t>
      </w:r>
      <w:r w:rsidRPr="001142EF">
        <w:rPr>
          <w:rFonts w:ascii="Times New Roman" w:hAnsi="Times New Roman"/>
          <w:spacing w:val="-4"/>
          <w:sz w:val="24"/>
          <w:szCs w:val="24"/>
        </w:rPr>
        <w:t xml:space="preserve">делать    </w:t>
      </w:r>
      <w:r w:rsidRPr="001142EF">
        <w:rPr>
          <w:rFonts w:ascii="Times New Roman" w:hAnsi="Times New Roman"/>
          <w:sz w:val="24"/>
          <w:szCs w:val="24"/>
        </w:rPr>
        <w:t xml:space="preserve">необходимые    </w:t>
      </w:r>
      <w:r w:rsidRPr="001142EF">
        <w:rPr>
          <w:rFonts w:ascii="Times New Roman" w:hAnsi="Times New Roman"/>
          <w:spacing w:val="-3"/>
          <w:sz w:val="24"/>
          <w:szCs w:val="24"/>
        </w:rPr>
        <w:t xml:space="preserve">паузы  </w:t>
      </w:r>
      <w:r w:rsidRPr="001142EF">
        <w:rPr>
          <w:rFonts w:ascii="Times New Roman" w:hAnsi="Times New Roman"/>
          <w:spacing w:val="-1"/>
          <w:sz w:val="24"/>
          <w:szCs w:val="24"/>
        </w:rPr>
        <w:t xml:space="preserve"> </w:t>
      </w:r>
      <w:r w:rsidRPr="001142EF">
        <w:rPr>
          <w:rFonts w:ascii="Times New Roman" w:hAnsi="Times New Roman"/>
          <w:sz w:val="24"/>
          <w:szCs w:val="24"/>
        </w:rPr>
        <w:t xml:space="preserve">в соответствии с особенностями </w:t>
      </w:r>
      <w:r w:rsidRPr="001142EF">
        <w:rPr>
          <w:rFonts w:ascii="Times New Roman" w:hAnsi="Times New Roman"/>
          <w:spacing w:val="-3"/>
          <w:sz w:val="24"/>
          <w:szCs w:val="24"/>
        </w:rPr>
        <w:t xml:space="preserve">текста. </w:t>
      </w:r>
      <w:r w:rsidRPr="001142EF">
        <w:rPr>
          <w:rFonts w:ascii="Times New Roman" w:hAnsi="Times New Roman"/>
          <w:spacing w:val="-4"/>
          <w:sz w:val="24"/>
          <w:szCs w:val="24"/>
        </w:rPr>
        <w:t xml:space="preserve">Умение </w:t>
      </w:r>
      <w:r w:rsidRPr="001142EF">
        <w:rPr>
          <w:rFonts w:ascii="Times New Roman" w:hAnsi="Times New Roman"/>
          <w:sz w:val="24"/>
          <w:szCs w:val="24"/>
        </w:rPr>
        <w:t xml:space="preserve">работать с </w:t>
      </w:r>
      <w:r w:rsidRPr="001142EF">
        <w:rPr>
          <w:rFonts w:ascii="Times New Roman" w:hAnsi="Times New Roman"/>
          <w:spacing w:val="-3"/>
          <w:sz w:val="24"/>
          <w:szCs w:val="24"/>
        </w:rPr>
        <w:t xml:space="preserve">иллюстрациями </w:t>
      </w:r>
      <w:r w:rsidRPr="001142EF">
        <w:rPr>
          <w:rFonts w:ascii="Times New Roman" w:hAnsi="Times New Roman"/>
          <w:sz w:val="24"/>
          <w:szCs w:val="24"/>
        </w:rPr>
        <w:t xml:space="preserve">в </w:t>
      </w:r>
      <w:r w:rsidRPr="001142EF">
        <w:rPr>
          <w:rFonts w:ascii="Times New Roman" w:hAnsi="Times New Roman"/>
          <w:spacing w:val="-3"/>
          <w:sz w:val="24"/>
          <w:szCs w:val="24"/>
        </w:rPr>
        <w:t xml:space="preserve">учебнике, </w:t>
      </w:r>
      <w:r w:rsidRPr="001142EF">
        <w:rPr>
          <w:rFonts w:ascii="Times New Roman" w:hAnsi="Times New Roman"/>
          <w:sz w:val="24"/>
          <w:szCs w:val="24"/>
        </w:rPr>
        <w:t xml:space="preserve">сравнивать их с художественными </w:t>
      </w:r>
      <w:r w:rsidRPr="001142EF">
        <w:rPr>
          <w:rFonts w:ascii="Times New Roman" w:hAnsi="Times New Roman"/>
          <w:spacing w:val="-3"/>
          <w:sz w:val="24"/>
          <w:szCs w:val="24"/>
        </w:rPr>
        <w:t xml:space="preserve">текстами. </w:t>
      </w:r>
      <w:r w:rsidRPr="001142EF">
        <w:rPr>
          <w:rFonts w:ascii="Times New Roman" w:hAnsi="Times New Roman"/>
          <w:spacing w:val="2"/>
          <w:sz w:val="24"/>
          <w:szCs w:val="24"/>
        </w:rPr>
        <w:t xml:space="preserve">Способность </w:t>
      </w:r>
      <w:r w:rsidRPr="001142EF">
        <w:rPr>
          <w:rFonts w:ascii="Times New Roman" w:hAnsi="Times New Roman"/>
          <w:sz w:val="24"/>
          <w:szCs w:val="24"/>
        </w:rPr>
        <w:t xml:space="preserve">устно и письменно </w:t>
      </w:r>
      <w:r w:rsidRPr="001142EF">
        <w:rPr>
          <w:rFonts w:ascii="Times New Roman" w:hAnsi="Times New Roman"/>
          <w:spacing w:val="-3"/>
          <w:sz w:val="24"/>
          <w:szCs w:val="24"/>
        </w:rPr>
        <w:t xml:space="preserve">(в </w:t>
      </w:r>
      <w:r w:rsidRPr="001142EF">
        <w:rPr>
          <w:rFonts w:ascii="Times New Roman" w:hAnsi="Times New Roman"/>
          <w:sz w:val="24"/>
          <w:szCs w:val="24"/>
        </w:rPr>
        <w:t xml:space="preserve">виде высказываний и </w:t>
      </w:r>
      <w:r w:rsidRPr="001142EF">
        <w:rPr>
          <w:rFonts w:ascii="Times New Roman" w:hAnsi="Times New Roman"/>
          <w:spacing w:val="-3"/>
          <w:sz w:val="24"/>
          <w:szCs w:val="24"/>
        </w:rPr>
        <w:t xml:space="preserve">небольших </w:t>
      </w:r>
      <w:r w:rsidRPr="001142EF">
        <w:rPr>
          <w:rFonts w:ascii="Times New Roman" w:hAnsi="Times New Roman"/>
          <w:sz w:val="24"/>
          <w:szCs w:val="24"/>
        </w:rPr>
        <w:t>сочинений) делиться своими личными</w:t>
      </w:r>
      <w:r w:rsidRPr="001142EF">
        <w:rPr>
          <w:rFonts w:ascii="Times New Roman" w:hAnsi="Times New Roman"/>
          <w:spacing w:val="57"/>
          <w:sz w:val="24"/>
          <w:szCs w:val="24"/>
        </w:rPr>
        <w:t xml:space="preserve"> </w:t>
      </w:r>
      <w:r w:rsidRPr="001142EF">
        <w:rPr>
          <w:rFonts w:ascii="Times New Roman" w:hAnsi="Times New Roman"/>
          <w:spacing w:val="-3"/>
          <w:sz w:val="24"/>
          <w:szCs w:val="24"/>
        </w:rPr>
        <w:t>впечатлениями.</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b/>
          <w:bCs/>
          <w:spacing w:val="-4"/>
          <w:sz w:val="24"/>
          <w:szCs w:val="24"/>
        </w:rPr>
        <w:t xml:space="preserve">Круг </w:t>
      </w:r>
      <w:r w:rsidRPr="001142EF">
        <w:rPr>
          <w:rFonts w:ascii="Times New Roman" w:hAnsi="Times New Roman"/>
          <w:b/>
          <w:bCs/>
          <w:spacing w:val="2"/>
          <w:sz w:val="24"/>
          <w:szCs w:val="24"/>
        </w:rPr>
        <w:t xml:space="preserve">детского </w:t>
      </w:r>
      <w:r w:rsidRPr="001142EF">
        <w:rPr>
          <w:rFonts w:ascii="Times New Roman" w:hAnsi="Times New Roman"/>
          <w:b/>
          <w:bCs/>
          <w:sz w:val="24"/>
          <w:szCs w:val="24"/>
        </w:rPr>
        <w:t xml:space="preserve">чтения. </w:t>
      </w:r>
      <w:proofErr w:type="gramStart"/>
      <w:r w:rsidRPr="001142EF">
        <w:rPr>
          <w:rFonts w:ascii="Times New Roman" w:hAnsi="Times New Roman"/>
          <w:sz w:val="24"/>
          <w:szCs w:val="24"/>
        </w:rPr>
        <w:t xml:space="preserve">Произведения устного народного творчества </w:t>
      </w:r>
      <w:r w:rsidRPr="001142EF">
        <w:rPr>
          <w:rFonts w:ascii="Times New Roman" w:hAnsi="Times New Roman"/>
          <w:spacing w:val="-6"/>
          <w:sz w:val="24"/>
          <w:szCs w:val="24"/>
        </w:rPr>
        <w:t xml:space="preserve">Малые </w:t>
      </w:r>
      <w:r w:rsidRPr="001142EF">
        <w:rPr>
          <w:rFonts w:ascii="Times New Roman" w:hAnsi="Times New Roman"/>
          <w:sz w:val="24"/>
          <w:szCs w:val="24"/>
        </w:rPr>
        <w:t xml:space="preserve">жанры фольклора </w:t>
      </w:r>
      <w:r w:rsidRPr="001142EF">
        <w:rPr>
          <w:rFonts w:ascii="Times New Roman" w:hAnsi="Times New Roman"/>
          <w:spacing w:val="-3"/>
          <w:sz w:val="24"/>
          <w:szCs w:val="24"/>
        </w:rPr>
        <w:t xml:space="preserve">(прибаутки, </w:t>
      </w:r>
      <w:r w:rsidRPr="001142EF">
        <w:rPr>
          <w:rFonts w:ascii="Times New Roman" w:hAnsi="Times New Roman"/>
          <w:sz w:val="24"/>
          <w:szCs w:val="24"/>
        </w:rPr>
        <w:t xml:space="preserve">считалки, </w:t>
      </w:r>
      <w:r w:rsidRPr="001142EF">
        <w:rPr>
          <w:rFonts w:ascii="Times New Roman" w:hAnsi="Times New Roman"/>
          <w:spacing w:val="2"/>
          <w:sz w:val="24"/>
          <w:szCs w:val="24"/>
        </w:rPr>
        <w:t xml:space="preserve">скороговорки, </w:t>
      </w:r>
      <w:r w:rsidRPr="001142EF">
        <w:rPr>
          <w:rFonts w:ascii="Times New Roman" w:hAnsi="Times New Roman"/>
          <w:sz w:val="24"/>
          <w:szCs w:val="24"/>
        </w:rPr>
        <w:t xml:space="preserve">загадки, </w:t>
      </w:r>
      <w:r w:rsidRPr="001142EF">
        <w:rPr>
          <w:rFonts w:ascii="Times New Roman" w:hAnsi="Times New Roman"/>
          <w:spacing w:val="-3"/>
          <w:sz w:val="24"/>
          <w:szCs w:val="24"/>
        </w:rPr>
        <w:t xml:space="preserve">заклички); </w:t>
      </w:r>
      <w:r w:rsidRPr="001142EF">
        <w:rPr>
          <w:rFonts w:ascii="Times New Roman" w:hAnsi="Times New Roman"/>
          <w:sz w:val="24"/>
          <w:szCs w:val="24"/>
        </w:rPr>
        <w:t xml:space="preserve">народные сказки (докучные, сказки о животных, бытовые, </w:t>
      </w:r>
      <w:r w:rsidRPr="001142EF">
        <w:rPr>
          <w:rFonts w:ascii="Times New Roman" w:hAnsi="Times New Roman"/>
          <w:spacing w:val="-3"/>
          <w:sz w:val="24"/>
          <w:szCs w:val="24"/>
        </w:rPr>
        <w:t xml:space="preserve">волшебные); </w:t>
      </w:r>
      <w:r w:rsidRPr="001142EF">
        <w:rPr>
          <w:rFonts w:ascii="Times New Roman" w:hAnsi="Times New Roman"/>
          <w:sz w:val="24"/>
          <w:szCs w:val="24"/>
        </w:rPr>
        <w:t>пословицы и поговорки.</w:t>
      </w:r>
      <w:proofErr w:type="gramEnd"/>
      <w:r w:rsidRPr="001142EF">
        <w:rPr>
          <w:rFonts w:ascii="Times New Roman" w:hAnsi="Times New Roman"/>
          <w:sz w:val="24"/>
          <w:szCs w:val="24"/>
        </w:rPr>
        <w:t xml:space="preserve"> Авторские произведения, басни. </w:t>
      </w:r>
      <w:r w:rsidRPr="001142EF">
        <w:rPr>
          <w:rFonts w:ascii="Times New Roman" w:hAnsi="Times New Roman"/>
          <w:spacing w:val="-3"/>
          <w:sz w:val="24"/>
          <w:szCs w:val="24"/>
        </w:rPr>
        <w:t xml:space="preserve">Литературные </w:t>
      </w:r>
      <w:r w:rsidRPr="001142EF">
        <w:rPr>
          <w:rFonts w:ascii="Times New Roman" w:hAnsi="Times New Roman"/>
          <w:sz w:val="24"/>
          <w:szCs w:val="24"/>
        </w:rPr>
        <w:t xml:space="preserve">авторские произведения. Произведения классиков отечественной </w:t>
      </w:r>
      <w:r w:rsidRPr="001142EF">
        <w:rPr>
          <w:rFonts w:ascii="Times New Roman" w:hAnsi="Times New Roman"/>
          <w:spacing w:val="-4"/>
          <w:sz w:val="24"/>
          <w:szCs w:val="24"/>
        </w:rPr>
        <w:t>литературы</w:t>
      </w:r>
      <w:r w:rsidRPr="001142EF">
        <w:rPr>
          <w:rFonts w:ascii="Times New Roman" w:hAnsi="Times New Roman"/>
          <w:spacing w:val="62"/>
          <w:sz w:val="24"/>
          <w:szCs w:val="24"/>
        </w:rPr>
        <w:t xml:space="preserve"> </w:t>
      </w:r>
      <w:r w:rsidRPr="001142EF">
        <w:rPr>
          <w:rFonts w:ascii="Times New Roman" w:hAnsi="Times New Roman"/>
          <w:spacing w:val="-5"/>
          <w:sz w:val="24"/>
          <w:szCs w:val="24"/>
        </w:rPr>
        <w:t xml:space="preserve">XIX–XX </w:t>
      </w:r>
      <w:r w:rsidRPr="001142EF">
        <w:rPr>
          <w:rFonts w:ascii="Times New Roman" w:hAnsi="Times New Roman"/>
          <w:sz w:val="24"/>
          <w:szCs w:val="24"/>
        </w:rPr>
        <w:t xml:space="preserve">вв. (стихотворения,  рассказы, волшебные сказки в </w:t>
      </w:r>
      <w:r w:rsidRPr="001142EF">
        <w:rPr>
          <w:rFonts w:ascii="Times New Roman" w:hAnsi="Times New Roman"/>
          <w:spacing w:val="-4"/>
          <w:sz w:val="24"/>
          <w:szCs w:val="24"/>
        </w:rPr>
        <w:t>стихах,</w:t>
      </w:r>
      <w:r w:rsidRPr="001142EF">
        <w:rPr>
          <w:rFonts w:ascii="Times New Roman" w:hAnsi="Times New Roman"/>
          <w:spacing w:val="62"/>
          <w:sz w:val="24"/>
          <w:szCs w:val="24"/>
        </w:rPr>
        <w:t xml:space="preserve"> </w:t>
      </w:r>
      <w:r w:rsidRPr="001142EF">
        <w:rPr>
          <w:rFonts w:ascii="Times New Roman" w:hAnsi="Times New Roman"/>
          <w:sz w:val="24"/>
          <w:szCs w:val="24"/>
        </w:rPr>
        <w:t xml:space="preserve">повесть). Произведения классиков детской </w:t>
      </w:r>
      <w:r w:rsidRPr="001142EF">
        <w:rPr>
          <w:rFonts w:ascii="Times New Roman" w:hAnsi="Times New Roman"/>
          <w:spacing w:val="-4"/>
          <w:sz w:val="24"/>
          <w:szCs w:val="24"/>
        </w:rPr>
        <w:t xml:space="preserve">литературы </w:t>
      </w:r>
      <w:r w:rsidRPr="001142EF">
        <w:rPr>
          <w:rFonts w:ascii="Times New Roman" w:hAnsi="Times New Roman"/>
          <w:sz w:val="24"/>
          <w:szCs w:val="24"/>
        </w:rPr>
        <w:t xml:space="preserve">(стихотворения, рассказы, сказки, сказочные повести). Произведения современной отечественной </w:t>
      </w:r>
      <w:r w:rsidRPr="001142EF">
        <w:rPr>
          <w:rFonts w:ascii="Times New Roman" w:hAnsi="Times New Roman"/>
          <w:spacing w:val="-3"/>
          <w:sz w:val="24"/>
          <w:szCs w:val="24"/>
        </w:rPr>
        <w:t xml:space="preserve">(с </w:t>
      </w:r>
      <w:r w:rsidRPr="001142EF">
        <w:rPr>
          <w:rFonts w:ascii="Times New Roman" w:hAnsi="Times New Roman"/>
          <w:sz w:val="24"/>
          <w:szCs w:val="24"/>
        </w:rPr>
        <w:t xml:space="preserve">учетом многонациональности </w:t>
      </w:r>
      <w:r w:rsidRPr="001142EF">
        <w:rPr>
          <w:rFonts w:ascii="Times New Roman" w:hAnsi="Times New Roman"/>
          <w:spacing w:val="2"/>
          <w:sz w:val="24"/>
          <w:szCs w:val="24"/>
        </w:rPr>
        <w:t xml:space="preserve">России) </w:t>
      </w:r>
      <w:r w:rsidRPr="001142EF">
        <w:rPr>
          <w:rFonts w:ascii="Times New Roman" w:hAnsi="Times New Roman"/>
          <w:sz w:val="24"/>
          <w:szCs w:val="24"/>
        </w:rPr>
        <w:t xml:space="preserve">и зарубежной </w:t>
      </w:r>
      <w:r w:rsidRPr="001142EF">
        <w:rPr>
          <w:rFonts w:ascii="Times New Roman" w:hAnsi="Times New Roman"/>
          <w:spacing w:val="-4"/>
          <w:sz w:val="24"/>
          <w:szCs w:val="24"/>
        </w:rPr>
        <w:t xml:space="preserve">литературы </w:t>
      </w:r>
      <w:r w:rsidRPr="001142EF">
        <w:rPr>
          <w:rFonts w:ascii="Times New Roman" w:hAnsi="Times New Roman"/>
          <w:sz w:val="24"/>
          <w:szCs w:val="24"/>
        </w:rPr>
        <w:t xml:space="preserve">(стихотворения, рассказы, сказки, сказочная повесть). </w:t>
      </w:r>
      <w:proofErr w:type="gramStart"/>
      <w:r w:rsidRPr="001142EF">
        <w:rPr>
          <w:rFonts w:ascii="Times New Roman" w:hAnsi="Times New Roman"/>
          <w:sz w:val="24"/>
          <w:szCs w:val="24"/>
        </w:rPr>
        <w:t xml:space="preserve">Разные виды книг: историческая, приключенческая, </w:t>
      </w:r>
      <w:r w:rsidRPr="001142EF">
        <w:rPr>
          <w:rFonts w:ascii="Times New Roman" w:hAnsi="Times New Roman"/>
          <w:spacing w:val="-3"/>
          <w:sz w:val="24"/>
          <w:szCs w:val="24"/>
        </w:rPr>
        <w:t xml:space="preserve">фантастическая, </w:t>
      </w:r>
      <w:r w:rsidRPr="001142EF">
        <w:rPr>
          <w:rFonts w:ascii="Times New Roman" w:hAnsi="Times New Roman"/>
          <w:sz w:val="24"/>
          <w:szCs w:val="24"/>
        </w:rPr>
        <w:t xml:space="preserve">научно-популярная, справочно-энциклопедическая </w:t>
      </w:r>
      <w:r w:rsidRPr="001142EF">
        <w:rPr>
          <w:rFonts w:ascii="Times New Roman" w:hAnsi="Times New Roman"/>
          <w:spacing w:val="-4"/>
          <w:sz w:val="24"/>
          <w:szCs w:val="24"/>
        </w:rPr>
        <w:t xml:space="preserve">литература; </w:t>
      </w:r>
      <w:r w:rsidRPr="001142EF">
        <w:rPr>
          <w:rFonts w:ascii="Times New Roman" w:hAnsi="Times New Roman"/>
          <w:sz w:val="24"/>
          <w:szCs w:val="24"/>
        </w:rPr>
        <w:t xml:space="preserve">детские периодические издания (детские </w:t>
      </w:r>
      <w:r w:rsidRPr="001142EF">
        <w:rPr>
          <w:rFonts w:ascii="Times New Roman" w:hAnsi="Times New Roman"/>
          <w:spacing w:val="-4"/>
          <w:sz w:val="24"/>
          <w:szCs w:val="24"/>
        </w:rPr>
        <w:t>журналы).</w:t>
      </w:r>
      <w:proofErr w:type="gramEnd"/>
      <w:r w:rsidRPr="001142EF">
        <w:rPr>
          <w:rFonts w:ascii="Times New Roman" w:hAnsi="Times New Roman"/>
          <w:spacing w:val="-4"/>
          <w:sz w:val="24"/>
          <w:szCs w:val="24"/>
        </w:rPr>
        <w:t xml:space="preserve"> </w:t>
      </w:r>
      <w:r w:rsidRPr="001142EF">
        <w:rPr>
          <w:rFonts w:ascii="Times New Roman" w:hAnsi="Times New Roman"/>
          <w:sz w:val="24"/>
          <w:szCs w:val="24"/>
        </w:rPr>
        <w:t xml:space="preserve">В </w:t>
      </w:r>
      <w:r w:rsidRPr="001142EF">
        <w:rPr>
          <w:rFonts w:ascii="Times New Roman" w:hAnsi="Times New Roman"/>
          <w:spacing w:val="-3"/>
          <w:sz w:val="24"/>
          <w:szCs w:val="24"/>
        </w:rPr>
        <w:t xml:space="preserve">результате </w:t>
      </w:r>
      <w:r w:rsidRPr="001142EF">
        <w:rPr>
          <w:rFonts w:ascii="Times New Roman" w:hAnsi="Times New Roman"/>
          <w:sz w:val="24"/>
          <w:szCs w:val="24"/>
        </w:rPr>
        <w:t xml:space="preserve">обучения на уровне начального общего образования будет обеспечена готовность школьников к </w:t>
      </w:r>
      <w:r w:rsidRPr="001142EF">
        <w:rPr>
          <w:rFonts w:ascii="Times New Roman" w:hAnsi="Times New Roman"/>
          <w:spacing w:val="-3"/>
          <w:sz w:val="24"/>
          <w:szCs w:val="24"/>
        </w:rPr>
        <w:t xml:space="preserve">получению </w:t>
      </w:r>
      <w:r w:rsidRPr="001142EF">
        <w:rPr>
          <w:rFonts w:ascii="Times New Roman" w:hAnsi="Times New Roman"/>
          <w:spacing w:val="-4"/>
          <w:sz w:val="24"/>
          <w:szCs w:val="24"/>
        </w:rPr>
        <w:t xml:space="preserve">дальнейшего </w:t>
      </w:r>
      <w:r w:rsidRPr="001142EF">
        <w:rPr>
          <w:rFonts w:ascii="Times New Roman" w:hAnsi="Times New Roman"/>
          <w:sz w:val="24"/>
          <w:szCs w:val="24"/>
        </w:rPr>
        <w:t xml:space="preserve">образования </w:t>
      </w:r>
      <w:r w:rsidRPr="001142EF">
        <w:rPr>
          <w:rFonts w:ascii="Times New Roman" w:eastAsia="Calibri" w:hAnsi="Times New Roman"/>
          <w:sz w:val="24"/>
          <w:szCs w:val="24"/>
        </w:rPr>
        <w:t>на уровне основного общего образования</w:t>
      </w:r>
      <w:r w:rsidRPr="001142EF">
        <w:rPr>
          <w:rFonts w:ascii="Times New Roman" w:hAnsi="Times New Roman"/>
          <w:spacing w:val="62"/>
          <w:sz w:val="24"/>
          <w:szCs w:val="24"/>
        </w:rPr>
        <w:t xml:space="preserve"> </w:t>
      </w:r>
      <w:proofErr w:type="gramStart"/>
      <w:r w:rsidRPr="001142EF">
        <w:rPr>
          <w:rFonts w:ascii="Times New Roman" w:hAnsi="Times New Roman"/>
          <w:sz w:val="24"/>
          <w:szCs w:val="24"/>
        </w:rPr>
        <w:t>и достигнут</w:t>
      </w:r>
      <w:proofErr w:type="gramEnd"/>
      <w:r w:rsidRPr="001142EF">
        <w:rPr>
          <w:rFonts w:ascii="Times New Roman" w:hAnsi="Times New Roman"/>
          <w:sz w:val="24"/>
          <w:szCs w:val="24"/>
        </w:rPr>
        <w:t xml:space="preserve"> необходимый уровень их общекультурного  и </w:t>
      </w:r>
      <w:r w:rsidRPr="001142EF">
        <w:rPr>
          <w:rFonts w:ascii="Times New Roman" w:hAnsi="Times New Roman"/>
          <w:spacing w:val="-3"/>
          <w:sz w:val="24"/>
          <w:szCs w:val="24"/>
        </w:rPr>
        <w:t xml:space="preserve">литературного </w:t>
      </w:r>
      <w:r w:rsidRPr="001142EF">
        <w:rPr>
          <w:rFonts w:ascii="Times New Roman" w:hAnsi="Times New Roman"/>
          <w:spacing w:val="39"/>
          <w:sz w:val="24"/>
          <w:szCs w:val="24"/>
        </w:rPr>
        <w:t xml:space="preserve"> </w:t>
      </w:r>
      <w:r w:rsidRPr="001142EF">
        <w:rPr>
          <w:rFonts w:ascii="Times New Roman" w:hAnsi="Times New Roman"/>
          <w:sz w:val="24"/>
          <w:szCs w:val="24"/>
        </w:rPr>
        <w:t>развития.</w:t>
      </w:r>
    </w:p>
    <w:p w:rsidR="001142EF" w:rsidRPr="001142EF" w:rsidRDefault="001142EF" w:rsidP="001142EF">
      <w:pPr>
        <w:pStyle w:val="11"/>
        <w:ind w:left="0" w:firstLine="709"/>
        <w:contextualSpacing/>
        <w:jc w:val="both"/>
        <w:outlineLvl w:val="9"/>
        <w:rPr>
          <w:b w:val="0"/>
          <w:bCs w:val="0"/>
          <w:sz w:val="24"/>
          <w:szCs w:val="24"/>
          <w:lang w:val="ru-RU"/>
        </w:rPr>
      </w:pPr>
      <w:r w:rsidRPr="001142EF">
        <w:rPr>
          <w:sz w:val="24"/>
          <w:szCs w:val="24"/>
          <w:lang w:val="ru-RU"/>
        </w:rPr>
        <w:t>Выпускник научится:</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sz w:val="24"/>
          <w:szCs w:val="24"/>
        </w:rPr>
        <w:t xml:space="preserve">-  работать с текстом: выделять </w:t>
      </w:r>
      <w:r w:rsidRPr="001142EF">
        <w:rPr>
          <w:rFonts w:ascii="Times New Roman" w:hAnsi="Times New Roman"/>
          <w:spacing w:val="-5"/>
          <w:sz w:val="24"/>
          <w:szCs w:val="24"/>
        </w:rPr>
        <w:t xml:space="preserve">нужную </w:t>
      </w:r>
      <w:r w:rsidRPr="001142EF">
        <w:rPr>
          <w:rFonts w:ascii="Times New Roman" w:hAnsi="Times New Roman"/>
          <w:sz w:val="24"/>
          <w:szCs w:val="24"/>
        </w:rPr>
        <w:t xml:space="preserve">информацию и использовать </w:t>
      </w:r>
      <w:r w:rsidRPr="001142EF">
        <w:rPr>
          <w:rFonts w:ascii="Times New Roman" w:hAnsi="Times New Roman"/>
          <w:spacing w:val="-4"/>
          <w:sz w:val="24"/>
          <w:szCs w:val="24"/>
        </w:rPr>
        <w:t xml:space="preserve">ее </w:t>
      </w:r>
      <w:r w:rsidRPr="001142EF">
        <w:rPr>
          <w:rFonts w:ascii="Times New Roman" w:hAnsi="Times New Roman"/>
          <w:sz w:val="24"/>
          <w:szCs w:val="24"/>
        </w:rPr>
        <w:t xml:space="preserve">в разных учебных </w:t>
      </w:r>
      <w:r w:rsidRPr="001142EF">
        <w:rPr>
          <w:rFonts w:ascii="Times New Roman" w:hAnsi="Times New Roman"/>
          <w:spacing w:val="-4"/>
          <w:sz w:val="24"/>
          <w:szCs w:val="24"/>
        </w:rPr>
        <w:t xml:space="preserve">целях; </w:t>
      </w:r>
      <w:r w:rsidRPr="001142EF">
        <w:rPr>
          <w:rFonts w:ascii="Times New Roman" w:hAnsi="Times New Roman"/>
          <w:sz w:val="24"/>
          <w:szCs w:val="24"/>
        </w:rPr>
        <w:t xml:space="preserve">ориентироваться в книге и работать сразу с несколькими источниками информации; пользоваться словарями, периодическими изданиями и фондом школьной </w:t>
      </w:r>
      <w:r w:rsidRPr="001142EF">
        <w:rPr>
          <w:rFonts w:ascii="Times New Roman" w:hAnsi="Times New Roman"/>
          <w:spacing w:val="56"/>
          <w:sz w:val="24"/>
          <w:szCs w:val="24"/>
        </w:rPr>
        <w:t xml:space="preserve"> </w:t>
      </w:r>
      <w:r w:rsidRPr="001142EF">
        <w:rPr>
          <w:rFonts w:ascii="Times New Roman" w:hAnsi="Times New Roman"/>
          <w:sz w:val="24"/>
          <w:szCs w:val="24"/>
        </w:rPr>
        <w:t>библиотеки;</w:t>
      </w:r>
    </w:p>
    <w:p w:rsidR="001142EF" w:rsidRPr="001142EF" w:rsidRDefault="001142EF" w:rsidP="001142EF">
      <w:pPr>
        <w:pStyle w:val="af4"/>
        <w:spacing w:after="0" w:line="240" w:lineRule="auto"/>
        <w:ind w:firstLine="709"/>
        <w:contextualSpacing/>
        <w:jc w:val="both"/>
        <w:rPr>
          <w:rFonts w:ascii="Times New Roman" w:hAnsi="Times New Roman"/>
          <w:sz w:val="24"/>
          <w:szCs w:val="24"/>
        </w:rPr>
      </w:pPr>
      <w:r w:rsidRPr="001142EF">
        <w:rPr>
          <w:rFonts w:ascii="Times New Roman" w:hAnsi="Times New Roman"/>
          <w:spacing w:val="-3"/>
          <w:sz w:val="24"/>
          <w:szCs w:val="24"/>
        </w:rPr>
        <w:t xml:space="preserve">- </w:t>
      </w:r>
      <w:r w:rsidRPr="001142EF">
        <w:rPr>
          <w:rFonts w:ascii="Times New Roman" w:hAnsi="Times New Roman"/>
          <w:sz w:val="24"/>
          <w:szCs w:val="24"/>
        </w:rPr>
        <w:t xml:space="preserve">понимать то, что </w:t>
      </w:r>
      <w:r w:rsidRPr="001142EF">
        <w:rPr>
          <w:rFonts w:ascii="Times New Roman" w:hAnsi="Times New Roman"/>
          <w:spacing w:val="-4"/>
          <w:sz w:val="24"/>
          <w:szCs w:val="24"/>
        </w:rPr>
        <w:t xml:space="preserve">литература </w:t>
      </w:r>
      <w:r w:rsidRPr="001142EF">
        <w:rPr>
          <w:rFonts w:ascii="Times New Roman" w:hAnsi="Times New Roman"/>
          <w:sz w:val="24"/>
          <w:szCs w:val="24"/>
        </w:rPr>
        <w:t xml:space="preserve">– </w:t>
      </w:r>
      <w:r w:rsidRPr="001142EF">
        <w:rPr>
          <w:rFonts w:ascii="Times New Roman" w:hAnsi="Times New Roman"/>
          <w:spacing w:val="-3"/>
          <w:sz w:val="24"/>
          <w:szCs w:val="24"/>
        </w:rPr>
        <w:t xml:space="preserve">это </w:t>
      </w:r>
      <w:r w:rsidRPr="001142EF">
        <w:rPr>
          <w:rFonts w:ascii="Times New Roman" w:hAnsi="Times New Roman"/>
          <w:sz w:val="24"/>
          <w:szCs w:val="24"/>
        </w:rPr>
        <w:t xml:space="preserve">искусство слова, один из видов </w:t>
      </w:r>
      <w:r w:rsidRPr="001142EF">
        <w:rPr>
          <w:rFonts w:ascii="Times New Roman" w:hAnsi="Times New Roman"/>
          <w:spacing w:val="9"/>
          <w:sz w:val="24"/>
          <w:szCs w:val="24"/>
        </w:rPr>
        <w:t xml:space="preserve"> </w:t>
      </w:r>
      <w:r w:rsidRPr="001142EF">
        <w:rPr>
          <w:rFonts w:ascii="Times New Roman" w:hAnsi="Times New Roman"/>
          <w:sz w:val="24"/>
          <w:szCs w:val="24"/>
        </w:rPr>
        <w:t xml:space="preserve">искусства. </w:t>
      </w:r>
    </w:p>
    <w:p w:rsidR="001142EF" w:rsidRPr="00944C5A" w:rsidRDefault="001142EF" w:rsidP="00944C5A">
      <w:pPr>
        <w:spacing w:line="240" w:lineRule="atLeast"/>
        <w:rPr>
          <w:rFonts w:ascii="Times New Roman" w:hAnsi="Times New Roman"/>
          <w:b/>
          <w:sz w:val="24"/>
          <w:szCs w:val="24"/>
        </w:rPr>
      </w:pPr>
    </w:p>
    <w:p w:rsidR="00E03D38" w:rsidRDefault="00944C5A">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DE3C67">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sidR="00DE3C67">
        <w:rPr>
          <w:rFonts w:ascii="Times New Roman CYR" w:hAnsi="Times New Roman CYR" w:cs="Times New Roman CYR"/>
          <w:i/>
          <w:iCs/>
          <w:kern w:val="1"/>
          <w:sz w:val="24"/>
          <w:szCs w:val="24"/>
        </w:rPr>
        <w:t>5</w:t>
      </w:r>
      <w:r w:rsidR="00E03D38">
        <w:rPr>
          <w:rFonts w:ascii="Times New Roman CYR" w:hAnsi="Times New Roman CYR" w:cs="Times New Roman CYR"/>
          <w:i/>
          <w:iCs/>
          <w:kern w:val="1"/>
          <w:sz w:val="24"/>
          <w:szCs w:val="24"/>
        </w:rPr>
        <w:t>. Математика</w:t>
      </w:r>
    </w:p>
    <w:p w:rsidR="005502AC" w:rsidRPr="005502AC" w:rsidRDefault="005502AC" w:rsidP="005502AC">
      <w:pPr>
        <w:pStyle w:val="a9"/>
        <w:ind w:firstLine="720"/>
        <w:jc w:val="both"/>
      </w:pPr>
      <w:r w:rsidRPr="005502AC">
        <w:t>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w:t>
      </w:r>
    </w:p>
    <w:p w:rsidR="005502AC" w:rsidRPr="005502AC" w:rsidRDefault="005502AC" w:rsidP="005502AC">
      <w:pPr>
        <w:pStyle w:val="a9"/>
        <w:jc w:val="both"/>
        <w:rPr>
          <w:b/>
        </w:rPr>
      </w:pPr>
      <w:r w:rsidRPr="005502AC">
        <w:rPr>
          <w:b/>
        </w:rPr>
        <w:t>Числа и величины</w:t>
      </w:r>
    </w:p>
    <w:p w:rsidR="005502AC" w:rsidRPr="005502AC" w:rsidRDefault="005502AC" w:rsidP="005502AC">
      <w:pPr>
        <w:pStyle w:val="a9"/>
        <w:ind w:firstLine="720"/>
        <w:jc w:val="both"/>
      </w:pPr>
      <w:r w:rsidRPr="005502AC">
        <w:t>Счет предметов. Образование, название и запись чисел от 0 до 20. Десятичные единицы счёта. Разряды и классы</w:t>
      </w:r>
      <w:proofErr w:type="gramStart"/>
      <w:r w:rsidRPr="005502AC">
        <w:t xml:space="preserve">.. </w:t>
      </w:r>
      <w:proofErr w:type="gramEnd"/>
      <w:r w:rsidRPr="005502AC">
        <w:t>Сравнение и упорядочение чисел, знаки сравнения.</w:t>
      </w:r>
    </w:p>
    <w:p w:rsidR="005502AC" w:rsidRPr="005502AC" w:rsidRDefault="005502AC" w:rsidP="005502AC">
      <w:pPr>
        <w:pStyle w:val="a9"/>
        <w:jc w:val="both"/>
      </w:pPr>
      <w:r w:rsidRPr="005502AC">
        <w:t>Измерение величин. Единицы величин: массы ( килограмм); вместимости (литр), времени</w:t>
      </w:r>
      <w:proofErr w:type="gramStart"/>
      <w:r w:rsidRPr="005502AC">
        <w:t xml:space="preserve"> .</w:t>
      </w:r>
      <w:proofErr w:type="gramEnd"/>
      <w:r w:rsidRPr="005502AC">
        <w:t xml:space="preserve"> Соотношения между единицами измерения однородных величин. Сравнение и упорядочение однородных величин. </w:t>
      </w:r>
    </w:p>
    <w:p w:rsidR="005502AC" w:rsidRPr="005502AC" w:rsidRDefault="005502AC" w:rsidP="005502AC">
      <w:pPr>
        <w:pStyle w:val="a9"/>
        <w:jc w:val="both"/>
        <w:rPr>
          <w:b/>
        </w:rPr>
      </w:pPr>
      <w:r w:rsidRPr="005502AC">
        <w:rPr>
          <w:b/>
        </w:rPr>
        <w:t>Арифметические действия</w:t>
      </w:r>
    </w:p>
    <w:p w:rsidR="005502AC" w:rsidRPr="005502AC" w:rsidRDefault="005502AC" w:rsidP="005502AC">
      <w:pPr>
        <w:pStyle w:val="a9"/>
        <w:ind w:firstLine="720"/>
        <w:jc w:val="both"/>
      </w:pPr>
      <w:r w:rsidRPr="005502AC">
        <w:t>Сложение, вычитание. Знаки действий. Названия компонентов и результатов арифметических действий. Таблица сложения</w:t>
      </w:r>
      <w:proofErr w:type="gramStart"/>
      <w:r w:rsidRPr="005502AC">
        <w:t xml:space="preserve">.. </w:t>
      </w:r>
      <w:proofErr w:type="gramEnd"/>
      <w:r w:rsidRPr="005502AC">
        <w:t xml:space="preserve">Взаимосвязь арифметических действий (между сложением и </w:t>
      </w:r>
      <w:r w:rsidRPr="005502AC">
        <w:lastRenderedPageBreak/>
        <w:t>вычитанием). Нахождение неизвестного компонента арифметического действия. Числовые выражения. Нахождения значения числового выражения</w:t>
      </w:r>
      <w:proofErr w:type="gramStart"/>
      <w:r w:rsidRPr="005502AC">
        <w:t xml:space="preserve">.. </w:t>
      </w:r>
      <w:proofErr w:type="gramEnd"/>
      <w:r w:rsidRPr="005502AC">
        <w:t xml:space="preserve">Способы проверки правильности вычислений (алгоритм, обратные действия, взаимосвязь компонентов и результатов действий, прикидка результата, проверка вычислений на калькуляторе). Элементы алгебраической пропедевтики. </w:t>
      </w:r>
      <w:proofErr w:type="gramStart"/>
      <w:r w:rsidRPr="005502AC">
        <w:t>Выражения с буквой).</w:t>
      </w:r>
      <w:proofErr w:type="gramEnd"/>
      <w:r w:rsidRPr="005502AC">
        <w:t xml:space="preserve"> Уравнение. Решение уравнений на основе взаимосвязей между компонентами и результатами арифметических действий.</w:t>
      </w:r>
    </w:p>
    <w:p w:rsidR="005502AC" w:rsidRPr="005502AC" w:rsidRDefault="005502AC" w:rsidP="005502AC">
      <w:pPr>
        <w:pStyle w:val="a9"/>
        <w:jc w:val="both"/>
        <w:rPr>
          <w:b/>
        </w:rPr>
      </w:pPr>
      <w:r w:rsidRPr="005502AC">
        <w:rPr>
          <w:b/>
        </w:rPr>
        <w:t>Работа с текстовыми задачами</w:t>
      </w:r>
    </w:p>
    <w:p w:rsidR="005502AC" w:rsidRPr="005502AC" w:rsidRDefault="005502AC" w:rsidP="005502AC">
      <w:pPr>
        <w:pStyle w:val="a9"/>
        <w:ind w:firstLine="720"/>
        <w:jc w:val="both"/>
      </w:pPr>
      <w:r w:rsidRPr="005502AC">
        <w:t>Решение текстовых задач арифметическим способом.</w:t>
      </w:r>
    </w:p>
    <w:p w:rsidR="005502AC" w:rsidRPr="005502AC" w:rsidRDefault="005502AC" w:rsidP="005502AC">
      <w:pPr>
        <w:pStyle w:val="a9"/>
        <w:jc w:val="both"/>
      </w:pPr>
      <w:r w:rsidRPr="005502AC">
        <w:t xml:space="preserve">Текстовые задачи, раскрывающие смысл арифметических действий (сложение, вычитание). Текстовые задачи, содержащие отношения «больше </w:t>
      </w:r>
      <w:proofErr w:type="gramStart"/>
      <w:r w:rsidRPr="005502AC">
        <w:t>на</w:t>
      </w:r>
      <w:proofErr w:type="gramEnd"/>
      <w:r w:rsidRPr="005502AC">
        <w:t>…», «меньше на …». Представление текста задачи в виде рисунка, схематического рисунка, схематического чертежа, краткой записи, в таблице, на диаграмме. Планирование хода решения задачи.</w:t>
      </w:r>
    </w:p>
    <w:p w:rsidR="005502AC" w:rsidRPr="005502AC" w:rsidRDefault="005502AC" w:rsidP="005502AC">
      <w:pPr>
        <w:pStyle w:val="a9"/>
        <w:jc w:val="both"/>
        <w:rPr>
          <w:b/>
        </w:rPr>
      </w:pPr>
      <w:r w:rsidRPr="005502AC">
        <w:rPr>
          <w:b/>
        </w:rPr>
        <w:t>Пространственные отношения. Геометрические фигуры</w:t>
      </w:r>
    </w:p>
    <w:p w:rsidR="005502AC" w:rsidRPr="005502AC" w:rsidRDefault="005502AC" w:rsidP="005502AC">
      <w:pPr>
        <w:pStyle w:val="a9"/>
        <w:ind w:firstLine="720"/>
        <w:jc w:val="both"/>
      </w:pPr>
      <w:proofErr w:type="gramStart"/>
      <w:r w:rsidRPr="005502AC">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502AC" w:rsidRPr="005502AC" w:rsidRDefault="005502AC" w:rsidP="005502AC">
      <w:pPr>
        <w:pStyle w:val="a9"/>
        <w:jc w:val="both"/>
      </w:pPr>
      <w:proofErr w:type="gramStart"/>
      <w:r w:rsidRPr="005502AC">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т.д.).</w:t>
      </w:r>
      <w:proofErr w:type="gramEnd"/>
    </w:p>
    <w:p w:rsidR="005502AC" w:rsidRPr="005502AC" w:rsidRDefault="005502AC" w:rsidP="005502AC">
      <w:pPr>
        <w:pStyle w:val="a9"/>
        <w:jc w:val="both"/>
      </w:pPr>
      <w:r w:rsidRPr="005502AC">
        <w:t>Использование чертёжных инструментов (линейка, угольник) для выполнения построений.</w:t>
      </w:r>
    </w:p>
    <w:p w:rsidR="005502AC" w:rsidRPr="005502AC" w:rsidRDefault="005502AC" w:rsidP="005502AC">
      <w:pPr>
        <w:pStyle w:val="a9"/>
        <w:jc w:val="both"/>
      </w:pPr>
      <w:r w:rsidRPr="005502AC">
        <w:t xml:space="preserve">Геометрические формы в окружающем мире. </w:t>
      </w:r>
    </w:p>
    <w:p w:rsidR="005502AC" w:rsidRPr="005502AC" w:rsidRDefault="005502AC" w:rsidP="005502AC">
      <w:pPr>
        <w:pStyle w:val="a9"/>
        <w:jc w:val="both"/>
        <w:rPr>
          <w:b/>
        </w:rPr>
      </w:pPr>
      <w:r w:rsidRPr="005502AC">
        <w:rPr>
          <w:b/>
        </w:rPr>
        <w:t>Геометрические величины</w:t>
      </w:r>
    </w:p>
    <w:p w:rsidR="005502AC" w:rsidRPr="005502AC" w:rsidRDefault="005502AC" w:rsidP="005502AC">
      <w:pPr>
        <w:pStyle w:val="a9"/>
        <w:ind w:firstLine="720"/>
        <w:jc w:val="both"/>
      </w:pPr>
      <w:r w:rsidRPr="005502AC">
        <w:t xml:space="preserve">Геометрические величины и их измерение. Длина. Единицы длины (миллиметр, сантиметр, дециметр).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502AC" w:rsidRPr="005502AC" w:rsidRDefault="005502AC" w:rsidP="005502AC">
      <w:pPr>
        <w:pStyle w:val="a9"/>
        <w:jc w:val="both"/>
        <w:rPr>
          <w:b/>
        </w:rPr>
      </w:pPr>
      <w:r w:rsidRPr="005502AC">
        <w:rPr>
          <w:b/>
        </w:rPr>
        <w:t>Работа с информацией</w:t>
      </w:r>
    </w:p>
    <w:p w:rsidR="005502AC" w:rsidRPr="005502AC" w:rsidRDefault="005502AC" w:rsidP="005502AC">
      <w:pPr>
        <w:pStyle w:val="a9"/>
        <w:ind w:firstLine="720"/>
        <w:jc w:val="both"/>
      </w:pPr>
      <w:r w:rsidRPr="005502AC">
        <w:t>Сбор и представление информации, связанной со счётом (пересчётом), измерением величин; анализ и представление информации в разных формах: в форме таблицы, столбчатой диаграммы. Чтение и заполнение таблиц, чтение и построение столбчатых диаграмм.</w:t>
      </w:r>
    </w:p>
    <w:p w:rsidR="005502AC" w:rsidRPr="005502AC" w:rsidRDefault="005502AC" w:rsidP="005502AC">
      <w:pPr>
        <w:pStyle w:val="a9"/>
        <w:jc w:val="both"/>
      </w:pPr>
      <w:r w:rsidRPr="005502AC">
        <w:t>Интерпретация данных таблицы и столбчатой диаграммы.</w:t>
      </w:r>
    </w:p>
    <w:p w:rsidR="005502AC" w:rsidRPr="005502AC" w:rsidRDefault="005502AC" w:rsidP="005502AC">
      <w:pPr>
        <w:pStyle w:val="a9"/>
        <w:jc w:val="both"/>
      </w:pPr>
      <w:r w:rsidRPr="005502AC">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502AC" w:rsidRPr="005502AC" w:rsidRDefault="005502AC" w:rsidP="005502AC">
      <w:pPr>
        <w:pStyle w:val="a9"/>
        <w:jc w:val="both"/>
      </w:pPr>
      <w:r w:rsidRPr="005502AC">
        <w:t xml:space="preserve">Построение простейших логических высказываний с помощью логических связок и слов («верно/неверно, что …», «если …, то …», «все», «каждый» и др.). </w:t>
      </w:r>
    </w:p>
    <w:p w:rsidR="005502AC" w:rsidRPr="005502AC" w:rsidRDefault="005502AC" w:rsidP="005502AC">
      <w:pPr>
        <w:pStyle w:val="a9"/>
        <w:jc w:val="both"/>
      </w:pPr>
      <w:r w:rsidRPr="005502AC">
        <w:t xml:space="preserve">          </w:t>
      </w:r>
    </w:p>
    <w:p w:rsidR="005502AC" w:rsidRPr="005502AC" w:rsidRDefault="005502AC" w:rsidP="005502AC">
      <w:pPr>
        <w:pStyle w:val="a9"/>
        <w:jc w:val="both"/>
        <w:rPr>
          <w:b/>
        </w:rPr>
      </w:pPr>
      <w:r w:rsidRPr="005502AC">
        <w:rPr>
          <w:b/>
        </w:rPr>
        <w:t>1 класс (132 ч)</w:t>
      </w:r>
    </w:p>
    <w:p w:rsidR="005502AC" w:rsidRPr="005502AC" w:rsidRDefault="005502AC" w:rsidP="005502AC">
      <w:pPr>
        <w:pStyle w:val="a9"/>
        <w:jc w:val="both"/>
        <w:rPr>
          <w:b/>
        </w:rPr>
      </w:pPr>
      <w:r w:rsidRPr="005502AC">
        <w:rPr>
          <w:b/>
        </w:rPr>
        <w:t>Подготовка к изучению чисел (8 ч)</w:t>
      </w:r>
    </w:p>
    <w:p w:rsidR="005502AC" w:rsidRPr="005502AC" w:rsidRDefault="005502AC" w:rsidP="005502AC">
      <w:pPr>
        <w:pStyle w:val="a9"/>
        <w:ind w:firstLine="720"/>
        <w:jc w:val="both"/>
      </w:pPr>
      <w:proofErr w:type="gramStart"/>
      <w:r w:rsidRPr="005502AC">
        <w:t>Сравнение предметов по размеру (больше – меньше, выше – ниже, длиннее – короче) и форме (круглый, квадратный, треугольный и др.).</w:t>
      </w:r>
      <w:proofErr w:type="gramEnd"/>
    </w:p>
    <w:p w:rsidR="005502AC" w:rsidRPr="005502AC" w:rsidRDefault="005502AC" w:rsidP="005502AC">
      <w:pPr>
        <w:pStyle w:val="a9"/>
        <w:jc w:val="both"/>
      </w:pPr>
      <w:proofErr w:type="gramStart"/>
      <w:r w:rsidRPr="005502AC">
        <w:t>Пространственные представления, взаимное расположение предметов: вверху, внизу (выше, ниже), слева, справа левее, правее), перед, за, между, рядом.</w:t>
      </w:r>
      <w:proofErr w:type="gramEnd"/>
    </w:p>
    <w:p w:rsidR="005502AC" w:rsidRPr="005502AC" w:rsidRDefault="005502AC" w:rsidP="005502AC">
      <w:pPr>
        <w:pStyle w:val="a9"/>
        <w:jc w:val="both"/>
      </w:pPr>
      <w:r w:rsidRPr="005502AC">
        <w:t>Направления движения: слева направо, справа налево, верху вниз, снизу вверх.</w:t>
      </w:r>
    </w:p>
    <w:p w:rsidR="005502AC" w:rsidRPr="005502AC" w:rsidRDefault="005502AC" w:rsidP="005502AC">
      <w:pPr>
        <w:pStyle w:val="a9"/>
        <w:jc w:val="both"/>
      </w:pPr>
      <w:r w:rsidRPr="005502AC">
        <w:t>Временные представления: сначала, потом, до, после, раньше, позже.</w:t>
      </w:r>
    </w:p>
    <w:p w:rsidR="005502AC" w:rsidRPr="005502AC" w:rsidRDefault="005502AC" w:rsidP="005502AC">
      <w:pPr>
        <w:pStyle w:val="a9"/>
        <w:jc w:val="both"/>
      </w:pPr>
      <w:r w:rsidRPr="005502AC">
        <w:t>Сравнение групп предметов: больше, меньше, столько же,  больше  (меньше) на …</w:t>
      </w:r>
      <w:proofErr w:type="gramStart"/>
      <w:r w:rsidRPr="005502AC">
        <w:t xml:space="preserve"> .</w:t>
      </w:r>
      <w:proofErr w:type="gramEnd"/>
    </w:p>
    <w:p w:rsidR="005502AC" w:rsidRPr="005502AC" w:rsidRDefault="005502AC" w:rsidP="005502AC">
      <w:pPr>
        <w:pStyle w:val="a9"/>
        <w:jc w:val="both"/>
      </w:pPr>
      <w:r w:rsidRPr="005502AC">
        <w:t>Практическая работа: </w:t>
      </w:r>
      <w:proofErr w:type="gramStart"/>
      <w:r w:rsidRPr="005502AC">
        <w:t>Сравнение предметов по размеру (больше – меньше, выше – ниже, длиннее – короче) и форме (круглый, квадратный, треугольный).</w:t>
      </w:r>
      <w:proofErr w:type="gramEnd"/>
    </w:p>
    <w:p w:rsidR="005502AC" w:rsidRPr="005502AC" w:rsidRDefault="005502AC" w:rsidP="005502AC">
      <w:pPr>
        <w:pStyle w:val="a9"/>
        <w:jc w:val="both"/>
      </w:pPr>
    </w:p>
    <w:p w:rsidR="005502AC" w:rsidRPr="005502AC" w:rsidRDefault="005502AC" w:rsidP="005502AC">
      <w:pPr>
        <w:pStyle w:val="a9"/>
        <w:jc w:val="both"/>
        <w:rPr>
          <w:b/>
        </w:rPr>
      </w:pPr>
      <w:r w:rsidRPr="005502AC">
        <w:rPr>
          <w:b/>
        </w:rPr>
        <w:t>Числа от 1 до 10. Нумерация (28 ч)</w:t>
      </w:r>
    </w:p>
    <w:p w:rsidR="005502AC" w:rsidRPr="005502AC" w:rsidRDefault="005502AC" w:rsidP="005502AC">
      <w:pPr>
        <w:pStyle w:val="a9"/>
        <w:ind w:firstLine="720"/>
        <w:jc w:val="both"/>
      </w:pPr>
      <w:r w:rsidRPr="005502AC">
        <w:t xml:space="preserve">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w:t>
      </w:r>
      <w:proofErr w:type="gramStart"/>
      <w:r w:rsidRPr="005502AC">
        <w:t>пре дыдущему</w:t>
      </w:r>
      <w:proofErr w:type="gramEnd"/>
      <w:r w:rsidRPr="005502AC">
        <w:t xml:space="preserve"> числу, вычитанием 1 из числа, непосредственно следующего за ним при счете.</w:t>
      </w:r>
    </w:p>
    <w:p w:rsidR="005502AC" w:rsidRPr="005502AC" w:rsidRDefault="005502AC" w:rsidP="005502AC">
      <w:pPr>
        <w:pStyle w:val="a9"/>
        <w:jc w:val="both"/>
      </w:pPr>
      <w:r w:rsidRPr="005502AC">
        <w:t>Число 0. Его получение и обозначение.</w:t>
      </w:r>
    </w:p>
    <w:p w:rsidR="005502AC" w:rsidRPr="005502AC" w:rsidRDefault="005502AC" w:rsidP="005502AC">
      <w:pPr>
        <w:pStyle w:val="a9"/>
        <w:jc w:val="both"/>
      </w:pPr>
      <w:r w:rsidRPr="005502AC">
        <w:lastRenderedPageBreak/>
        <w:t>Сравнение чисел.</w:t>
      </w:r>
    </w:p>
    <w:p w:rsidR="005502AC" w:rsidRPr="005502AC" w:rsidRDefault="005502AC" w:rsidP="005502AC">
      <w:pPr>
        <w:pStyle w:val="a9"/>
        <w:jc w:val="both"/>
      </w:pPr>
      <w:r w:rsidRPr="005502AC">
        <w:t>Равенство, неравенство. Знаки &gt; (больше), &lt; (меньше),</w:t>
      </w:r>
    </w:p>
    <w:p w:rsidR="005502AC" w:rsidRPr="005502AC" w:rsidRDefault="005502AC" w:rsidP="005502AC">
      <w:pPr>
        <w:pStyle w:val="a9"/>
        <w:jc w:val="both"/>
      </w:pPr>
      <w:r w:rsidRPr="005502AC">
        <w:t>= (равно).</w:t>
      </w:r>
    </w:p>
    <w:p w:rsidR="005502AC" w:rsidRPr="005502AC" w:rsidRDefault="005502AC" w:rsidP="005502AC">
      <w:pPr>
        <w:pStyle w:val="a9"/>
        <w:jc w:val="both"/>
      </w:pPr>
      <w:r w:rsidRPr="005502AC">
        <w:t>Состав чисел 2, 3, 4, 5. Монеты в  1 р., 2 р., 5 р., 1 к., 5 к., 10 к.</w:t>
      </w:r>
    </w:p>
    <w:p w:rsidR="005502AC" w:rsidRPr="005502AC" w:rsidRDefault="005502AC" w:rsidP="005502AC">
      <w:pPr>
        <w:pStyle w:val="a9"/>
        <w:jc w:val="both"/>
      </w:pPr>
      <w:r w:rsidRPr="005502AC">
        <w:t xml:space="preserve">Точка. Линии: кривая, прямая. Отрезок. Ломаная. </w:t>
      </w:r>
      <w:proofErr w:type="gramStart"/>
      <w:r w:rsidRPr="005502AC">
        <w:t>Мно гоугольник</w:t>
      </w:r>
      <w:proofErr w:type="gramEnd"/>
      <w:r w:rsidRPr="005502AC">
        <w:t>. Углы, вершины, стороны многоугольника.</w:t>
      </w:r>
    </w:p>
    <w:p w:rsidR="005502AC" w:rsidRPr="005502AC" w:rsidRDefault="005502AC" w:rsidP="005502AC">
      <w:pPr>
        <w:pStyle w:val="a9"/>
        <w:jc w:val="both"/>
      </w:pPr>
      <w:r w:rsidRPr="005502AC">
        <w:t>Длина отрезка. Сантиметр.</w:t>
      </w:r>
    </w:p>
    <w:p w:rsidR="005502AC" w:rsidRPr="005502AC" w:rsidRDefault="005502AC" w:rsidP="005502AC">
      <w:pPr>
        <w:pStyle w:val="a9"/>
        <w:jc w:val="both"/>
      </w:pPr>
      <w:r w:rsidRPr="005502AC">
        <w:t>Решение задач в одно действие на сложение и вычитание (на основе счета предметов).</w:t>
      </w:r>
    </w:p>
    <w:p w:rsidR="005502AC" w:rsidRPr="005502AC" w:rsidRDefault="005502AC" w:rsidP="005502AC">
      <w:pPr>
        <w:pStyle w:val="a9"/>
        <w:jc w:val="both"/>
      </w:pPr>
      <w:r w:rsidRPr="005502AC">
        <w:t>Практическая работа: Сравнение длин отрезков (на глаз, наложением, при помощи линейки с делениями); измерение длины отрезка, построение отрезка заданной длины.</w:t>
      </w:r>
    </w:p>
    <w:p w:rsidR="005502AC" w:rsidRPr="005502AC" w:rsidRDefault="005502AC" w:rsidP="005502AC">
      <w:pPr>
        <w:pStyle w:val="a9"/>
        <w:jc w:val="both"/>
        <w:rPr>
          <w:b/>
        </w:rPr>
      </w:pPr>
      <w:r w:rsidRPr="005502AC">
        <w:rPr>
          <w:b/>
        </w:rPr>
        <w:t>Числа от 1 до 20.</w:t>
      </w:r>
      <w:r w:rsidRPr="005502AC">
        <w:t xml:space="preserve"> </w:t>
      </w:r>
      <w:r w:rsidRPr="005502AC">
        <w:rPr>
          <w:b/>
        </w:rPr>
        <w:t>Сложение и вычитание (56 ч)</w:t>
      </w:r>
    </w:p>
    <w:p w:rsidR="005502AC" w:rsidRPr="005502AC" w:rsidRDefault="005502AC" w:rsidP="005502AC">
      <w:pPr>
        <w:pStyle w:val="a9"/>
        <w:ind w:firstLine="720"/>
        <w:jc w:val="both"/>
      </w:pPr>
      <w:r w:rsidRPr="005502AC">
        <w:t>Конкретный смысл и названия действий сложения и вычитания. Знаки + (плюс), – (минус), = (равно).</w:t>
      </w:r>
    </w:p>
    <w:p w:rsidR="005502AC" w:rsidRPr="005502AC" w:rsidRDefault="005502AC" w:rsidP="005502AC">
      <w:pPr>
        <w:pStyle w:val="a9"/>
        <w:jc w:val="both"/>
      </w:pPr>
      <w:r w:rsidRPr="005502AC">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1 – 2 действия без скобок.</w:t>
      </w:r>
    </w:p>
    <w:p w:rsidR="005502AC" w:rsidRPr="005502AC" w:rsidRDefault="005502AC" w:rsidP="005502AC">
      <w:pPr>
        <w:pStyle w:val="a9"/>
        <w:jc w:val="both"/>
      </w:pPr>
      <w:r w:rsidRPr="005502AC">
        <w:t>Переместительное свойство сложения.</w:t>
      </w:r>
    </w:p>
    <w:p w:rsidR="005502AC" w:rsidRPr="005502AC" w:rsidRDefault="005502AC" w:rsidP="005502AC">
      <w:pPr>
        <w:pStyle w:val="a9"/>
        <w:jc w:val="both"/>
      </w:pPr>
      <w:r w:rsidRPr="005502AC">
        <w:t>Приемы вычислений: а) при сложении –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w:t>
      </w:r>
    </w:p>
    <w:p w:rsidR="005502AC" w:rsidRPr="005502AC" w:rsidRDefault="005502AC" w:rsidP="005502AC">
      <w:pPr>
        <w:pStyle w:val="a9"/>
        <w:jc w:val="both"/>
      </w:pPr>
      <w:r w:rsidRPr="005502AC">
        <w:t>Таблица сложения в пределах 10. Соответствующие случаи вычитания.</w:t>
      </w:r>
    </w:p>
    <w:p w:rsidR="005502AC" w:rsidRPr="005502AC" w:rsidRDefault="005502AC" w:rsidP="005502AC">
      <w:pPr>
        <w:pStyle w:val="a9"/>
        <w:jc w:val="both"/>
      </w:pPr>
      <w:r w:rsidRPr="005502AC">
        <w:t>Сложение и вычитание с числом 0.</w:t>
      </w:r>
    </w:p>
    <w:p w:rsidR="005502AC" w:rsidRPr="005502AC" w:rsidRDefault="005502AC" w:rsidP="005502AC">
      <w:pPr>
        <w:pStyle w:val="a9"/>
        <w:jc w:val="both"/>
      </w:pPr>
      <w:r w:rsidRPr="005502AC">
        <w:t>Нахождение числа, которое на несколько единиц больше или меньше данного.</w:t>
      </w:r>
    </w:p>
    <w:p w:rsidR="005502AC" w:rsidRPr="005502AC" w:rsidRDefault="005502AC" w:rsidP="005502AC">
      <w:pPr>
        <w:pStyle w:val="a9"/>
        <w:jc w:val="both"/>
      </w:pPr>
      <w:r w:rsidRPr="005502AC">
        <w:t>Решение задач в одно действие на сложение и вычитание.</w:t>
      </w:r>
    </w:p>
    <w:p w:rsidR="005502AC" w:rsidRPr="005502AC" w:rsidRDefault="005502AC" w:rsidP="005502AC">
      <w:pPr>
        <w:pStyle w:val="a9"/>
        <w:jc w:val="both"/>
        <w:rPr>
          <w:b/>
        </w:rPr>
      </w:pPr>
      <w:r w:rsidRPr="005502AC">
        <w:rPr>
          <w:b/>
        </w:rPr>
        <w:t>Числа от 1 до 20. Нумерация (12 ч)</w:t>
      </w:r>
    </w:p>
    <w:p w:rsidR="005502AC" w:rsidRPr="005502AC" w:rsidRDefault="005502AC" w:rsidP="005502AC">
      <w:pPr>
        <w:pStyle w:val="a9"/>
        <w:ind w:firstLine="720"/>
        <w:jc w:val="both"/>
      </w:pPr>
      <w:r w:rsidRPr="005502AC">
        <w:t>Названия и последовательность чисел от 1 до 20. Десятичный состав чисел от 11 до 20. Чтение и запись чисел от 11 до 20. Сравнение чисел.</w:t>
      </w:r>
    </w:p>
    <w:p w:rsidR="005502AC" w:rsidRPr="005502AC" w:rsidRDefault="005502AC" w:rsidP="005502AC">
      <w:pPr>
        <w:pStyle w:val="a9"/>
        <w:jc w:val="both"/>
      </w:pPr>
      <w:r w:rsidRPr="005502AC">
        <w:t>Сложение и вычитание вида 10 + 7, 17 – 7, 17 – 10.</w:t>
      </w:r>
    </w:p>
    <w:p w:rsidR="005502AC" w:rsidRPr="005502AC" w:rsidRDefault="005502AC" w:rsidP="005502AC">
      <w:pPr>
        <w:pStyle w:val="a9"/>
        <w:jc w:val="both"/>
      </w:pPr>
      <w:r w:rsidRPr="005502AC">
        <w:t>Сравнение чисел с помощью вычитания.</w:t>
      </w:r>
    </w:p>
    <w:p w:rsidR="005502AC" w:rsidRPr="005502AC" w:rsidRDefault="005502AC" w:rsidP="005502AC">
      <w:pPr>
        <w:pStyle w:val="a9"/>
        <w:jc w:val="both"/>
      </w:pPr>
      <w:r w:rsidRPr="005502AC">
        <w:t>Единица времени: час. Определение времени по часам с точностью до часа.</w:t>
      </w:r>
    </w:p>
    <w:p w:rsidR="005502AC" w:rsidRPr="005502AC" w:rsidRDefault="005502AC" w:rsidP="005502AC">
      <w:pPr>
        <w:pStyle w:val="a9"/>
        <w:jc w:val="both"/>
      </w:pPr>
      <w:r w:rsidRPr="005502AC">
        <w:t>Единицы длины: сантиметр, дециметр. Соотношение меж ду ними.</w:t>
      </w:r>
    </w:p>
    <w:p w:rsidR="005502AC" w:rsidRPr="005502AC" w:rsidRDefault="005502AC" w:rsidP="005502AC">
      <w:pPr>
        <w:pStyle w:val="a9"/>
        <w:jc w:val="both"/>
      </w:pPr>
      <w:r w:rsidRPr="005502AC">
        <w:t>Единица массы: килограмм.</w:t>
      </w:r>
    </w:p>
    <w:p w:rsidR="005502AC" w:rsidRPr="005502AC" w:rsidRDefault="005502AC" w:rsidP="005502AC">
      <w:pPr>
        <w:pStyle w:val="a9"/>
        <w:jc w:val="both"/>
      </w:pPr>
      <w:r w:rsidRPr="005502AC">
        <w:t>Единица вместимости: литр.</w:t>
      </w:r>
    </w:p>
    <w:p w:rsidR="005502AC" w:rsidRPr="005502AC" w:rsidRDefault="005502AC" w:rsidP="005502AC">
      <w:pPr>
        <w:pStyle w:val="a9"/>
        <w:jc w:val="both"/>
      </w:pPr>
      <w:r w:rsidRPr="005502AC">
        <w:t>Практическая работа: Единицы длины. Построение отрезков заданной длины.</w:t>
      </w:r>
    </w:p>
    <w:p w:rsidR="005502AC" w:rsidRPr="005502AC" w:rsidRDefault="005502AC" w:rsidP="005502AC">
      <w:pPr>
        <w:pStyle w:val="a9"/>
        <w:jc w:val="both"/>
        <w:rPr>
          <w:b/>
        </w:rPr>
      </w:pPr>
      <w:r w:rsidRPr="005502AC">
        <w:t xml:space="preserve"> </w:t>
      </w:r>
      <w:r w:rsidRPr="005502AC">
        <w:rPr>
          <w:b/>
        </w:rPr>
        <w:t>Числа от 1 до 20. Табличное сложение и вычитание (22 ч)</w:t>
      </w:r>
    </w:p>
    <w:p w:rsidR="005502AC" w:rsidRPr="005502AC" w:rsidRDefault="005502AC" w:rsidP="005502AC">
      <w:pPr>
        <w:pStyle w:val="a9"/>
        <w:ind w:firstLine="720"/>
        <w:jc w:val="both"/>
      </w:pPr>
      <w:r w:rsidRPr="005502AC">
        <w:t>Сложение двух однозначных чисел, сумма которых больше чем 10, с использованием изученных приемов вычислений.</w:t>
      </w:r>
    </w:p>
    <w:p w:rsidR="005502AC" w:rsidRPr="005502AC" w:rsidRDefault="005502AC" w:rsidP="005502AC">
      <w:pPr>
        <w:pStyle w:val="a9"/>
        <w:jc w:val="both"/>
      </w:pPr>
      <w:r w:rsidRPr="005502AC">
        <w:t>Таблица сложения и соответствующие случаи вычитания.</w:t>
      </w:r>
    </w:p>
    <w:p w:rsidR="005502AC" w:rsidRPr="005502AC" w:rsidRDefault="005502AC" w:rsidP="005502AC">
      <w:pPr>
        <w:pStyle w:val="a9"/>
        <w:jc w:val="both"/>
      </w:pPr>
      <w:r w:rsidRPr="005502AC">
        <w:t>Решение задач в 1– 2 действия на сложение и вычитание.</w:t>
      </w:r>
    </w:p>
    <w:p w:rsidR="005502AC" w:rsidRPr="005502AC" w:rsidRDefault="005502AC" w:rsidP="005502AC">
      <w:pPr>
        <w:pStyle w:val="a9"/>
        <w:jc w:val="both"/>
        <w:rPr>
          <w:b/>
        </w:rPr>
      </w:pPr>
      <w:r w:rsidRPr="005502AC">
        <w:rPr>
          <w:b/>
        </w:rPr>
        <w:t>Итоговое повторение (6 ч)</w:t>
      </w:r>
    </w:p>
    <w:p w:rsidR="005502AC" w:rsidRPr="005502AC" w:rsidRDefault="005502AC" w:rsidP="005502AC">
      <w:pPr>
        <w:pStyle w:val="a9"/>
        <w:jc w:val="both"/>
      </w:pPr>
      <w:r w:rsidRPr="005502AC">
        <w:t>Числа от 1 до 20. Нумерация. Сравнение чисел. Табличное сложение и вычитание.</w:t>
      </w:r>
    </w:p>
    <w:p w:rsidR="005502AC" w:rsidRPr="005502AC" w:rsidRDefault="005502AC" w:rsidP="005502AC">
      <w:pPr>
        <w:pStyle w:val="a9"/>
        <w:jc w:val="both"/>
      </w:pPr>
      <w:r w:rsidRPr="005502AC">
        <w:t>Геометрические фигуры. Измерение и построение отрезков.</w:t>
      </w:r>
    </w:p>
    <w:p w:rsidR="005502AC" w:rsidRPr="005502AC" w:rsidRDefault="005502AC" w:rsidP="005502AC">
      <w:pPr>
        <w:pStyle w:val="a9"/>
        <w:jc w:val="both"/>
      </w:pPr>
      <w:r w:rsidRPr="005502AC">
        <w:t>Решение задач изученных видов.</w:t>
      </w:r>
    </w:p>
    <w:p w:rsidR="005502AC" w:rsidRPr="005502AC" w:rsidRDefault="005502AC" w:rsidP="005502AC">
      <w:pPr>
        <w:pStyle w:val="a9"/>
        <w:jc w:val="both"/>
      </w:pPr>
    </w:p>
    <w:p w:rsidR="005502AC" w:rsidRPr="005502AC" w:rsidRDefault="005502AC" w:rsidP="005502AC">
      <w:pPr>
        <w:pStyle w:val="a9"/>
        <w:jc w:val="both"/>
        <w:rPr>
          <w:b/>
        </w:rPr>
      </w:pPr>
      <w:r w:rsidRPr="005502AC">
        <w:rPr>
          <w:b/>
        </w:rPr>
        <w:t>2 класс (136 ч)</w:t>
      </w:r>
    </w:p>
    <w:p w:rsidR="005502AC" w:rsidRPr="005502AC" w:rsidRDefault="005502AC" w:rsidP="005502AC">
      <w:pPr>
        <w:pStyle w:val="a9"/>
        <w:jc w:val="both"/>
        <w:rPr>
          <w:b/>
        </w:rPr>
      </w:pPr>
      <w:r w:rsidRPr="005502AC">
        <w:rPr>
          <w:b/>
        </w:rPr>
        <w:t>Числа от 1 до 100.</w:t>
      </w:r>
    </w:p>
    <w:p w:rsidR="005502AC" w:rsidRPr="005502AC" w:rsidRDefault="005502AC" w:rsidP="005502AC">
      <w:pPr>
        <w:pStyle w:val="a9"/>
        <w:jc w:val="both"/>
        <w:rPr>
          <w:b/>
        </w:rPr>
      </w:pPr>
      <w:r w:rsidRPr="005502AC">
        <w:rPr>
          <w:b/>
        </w:rPr>
        <w:t>Нумерация (18 ч)</w:t>
      </w:r>
    </w:p>
    <w:p w:rsidR="005502AC" w:rsidRPr="005502AC" w:rsidRDefault="005502AC" w:rsidP="005502AC">
      <w:pPr>
        <w:pStyle w:val="a9"/>
        <w:ind w:firstLine="720"/>
        <w:jc w:val="both"/>
      </w:pPr>
      <w:r w:rsidRPr="005502AC">
        <w:t xml:space="preserve">Новая счетная единица – десяток. Счет десятками. </w:t>
      </w:r>
      <w:proofErr w:type="gramStart"/>
      <w:r w:rsidRPr="005502AC">
        <w:t>Обра зование</w:t>
      </w:r>
      <w:proofErr w:type="gramEnd"/>
      <w:r w:rsidRPr="005502AC">
        <w:t xml:space="preserve"> и названия чисел, их десятичный состав. Запись и чтение чисел. Числа однозначные и двузначные. Порядок следования чисел при счете.</w:t>
      </w:r>
    </w:p>
    <w:p w:rsidR="005502AC" w:rsidRPr="005502AC" w:rsidRDefault="005502AC" w:rsidP="005502AC">
      <w:pPr>
        <w:pStyle w:val="a9"/>
        <w:jc w:val="both"/>
      </w:pPr>
      <w:r w:rsidRPr="005502AC">
        <w:t>Сравнение чисел.</w:t>
      </w:r>
    </w:p>
    <w:p w:rsidR="005502AC" w:rsidRPr="005502AC" w:rsidRDefault="005502AC" w:rsidP="005502AC">
      <w:pPr>
        <w:pStyle w:val="a9"/>
        <w:jc w:val="both"/>
      </w:pPr>
      <w:r w:rsidRPr="005502AC">
        <w:t>Единицы длины: сантиметр, дециметр, миллиметр, метр.</w:t>
      </w:r>
    </w:p>
    <w:p w:rsidR="005502AC" w:rsidRPr="005502AC" w:rsidRDefault="005502AC" w:rsidP="005502AC">
      <w:pPr>
        <w:pStyle w:val="a9"/>
        <w:jc w:val="both"/>
      </w:pPr>
      <w:r w:rsidRPr="005502AC">
        <w:t>Соотношения между ними.</w:t>
      </w:r>
    </w:p>
    <w:p w:rsidR="005502AC" w:rsidRPr="005502AC" w:rsidRDefault="005502AC" w:rsidP="005502AC">
      <w:pPr>
        <w:pStyle w:val="a9"/>
        <w:jc w:val="both"/>
      </w:pPr>
      <w:r w:rsidRPr="005502AC">
        <w:t xml:space="preserve">Длина </w:t>
      </w:r>
      <w:proofErr w:type="gramStart"/>
      <w:r w:rsidRPr="005502AC">
        <w:t>ломаной</w:t>
      </w:r>
      <w:proofErr w:type="gramEnd"/>
      <w:r w:rsidRPr="005502AC">
        <w:t>.</w:t>
      </w:r>
    </w:p>
    <w:p w:rsidR="005502AC" w:rsidRPr="005502AC" w:rsidRDefault="005502AC" w:rsidP="005502AC">
      <w:pPr>
        <w:pStyle w:val="a9"/>
        <w:jc w:val="both"/>
      </w:pPr>
      <w:r w:rsidRPr="005502AC">
        <w:lastRenderedPageBreak/>
        <w:t>Периметр многоугольника.</w:t>
      </w:r>
    </w:p>
    <w:p w:rsidR="005502AC" w:rsidRPr="005502AC" w:rsidRDefault="005502AC" w:rsidP="005502AC">
      <w:pPr>
        <w:pStyle w:val="a9"/>
        <w:jc w:val="both"/>
      </w:pPr>
      <w:r w:rsidRPr="005502AC">
        <w:t>Единицы времени: час, минута. Соотношение между ни ми. Определение времени по часам с точностью до минуты.</w:t>
      </w:r>
    </w:p>
    <w:p w:rsidR="005502AC" w:rsidRPr="005502AC" w:rsidRDefault="005502AC" w:rsidP="005502AC">
      <w:pPr>
        <w:pStyle w:val="a9"/>
        <w:jc w:val="both"/>
      </w:pPr>
      <w:r w:rsidRPr="005502AC">
        <w:t>Монеты (набор и размен).</w:t>
      </w:r>
    </w:p>
    <w:p w:rsidR="005502AC" w:rsidRPr="005502AC" w:rsidRDefault="005502AC" w:rsidP="005502AC">
      <w:pPr>
        <w:pStyle w:val="a9"/>
        <w:jc w:val="both"/>
      </w:pPr>
      <w:r w:rsidRPr="005502AC">
        <w:t>Задачи на нахождение неизвестного слагаемого, неизвестного уменьшаемого и неизвестного вычитаемого.</w:t>
      </w:r>
    </w:p>
    <w:p w:rsidR="005502AC" w:rsidRPr="005502AC" w:rsidRDefault="005502AC" w:rsidP="005502AC">
      <w:pPr>
        <w:pStyle w:val="a9"/>
        <w:jc w:val="both"/>
      </w:pPr>
      <w:r w:rsidRPr="005502AC">
        <w:t>Решение задач в 2 действия на сложение и вычитание.</w:t>
      </w:r>
    </w:p>
    <w:p w:rsidR="005502AC" w:rsidRPr="005502AC" w:rsidRDefault="005502AC" w:rsidP="005502AC">
      <w:pPr>
        <w:pStyle w:val="a9"/>
        <w:jc w:val="both"/>
      </w:pPr>
      <w:r w:rsidRPr="005502AC">
        <w:t>Практические работы: Единицы длины. Построение отрезков заданной длины. Монеты (набор и размен).</w:t>
      </w:r>
    </w:p>
    <w:p w:rsidR="005502AC" w:rsidRPr="005502AC" w:rsidRDefault="005502AC" w:rsidP="005502AC">
      <w:pPr>
        <w:pStyle w:val="a9"/>
        <w:jc w:val="both"/>
        <w:rPr>
          <w:b/>
        </w:rPr>
      </w:pPr>
      <w:r w:rsidRPr="005502AC">
        <w:rPr>
          <w:b/>
        </w:rPr>
        <w:t>Сложение и вычитание (73 ч)</w:t>
      </w:r>
    </w:p>
    <w:p w:rsidR="005502AC" w:rsidRPr="005502AC" w:rsidRDefault="005502AC" w:rsidP="005502AC">
      <w:pPr>
        <w:pStyle w:val="a9"/>
        <w:ind w:firstLine="720"/>
        <w:jc w:val="both"/>
      </w:pPr>
      <w:r w:rsidRPr="005502AC">
        <w:t>Устные и письменные приемы сложения и вычитания чисел в пределах 100.</w:t>
      </w:r>
    </w:p>
    <w:p w:rsidR="005502AC" w:rsidRPr="005502AC" w:rsidRDefault="005502AC" w:rsidP="005502AC">
      <w:pPr>
        <w:pStyle w:val="a9"/>
        <w:jc w:val="both"/>
      </w:pPr>
      <w:r w:rsidRPr="005502AC">
        <w:t>Числовое выражение и его значение.</w:t>
      </w:r>
    </w:p>
    <w:p w:rsidR="005502AC" w:rsidRPr="005502AC" w:rsidRDefault="005502AC" w:rsidP="005502AC">
      <w:pPr>
        <w:pStyle w:val="a9"/>
        <w:jc w:val="both"/>
      </w:pPr>
      <w:r w:rsidRPr="005502AC">
        <w:t>Порядок действий в выражениях, содержащих 2 действия (со скобками и без них).</w:t>
      </w:r>
    </w:p>
    <w:p w:rsidR="005502AC" w:rsidRPr="005502AC" w:rsidRDefault="005502AC" w:rsidP="005502AC">
      <w:pPr>
        <w:pStyle w:val="a9"/>
        <w:jc w:val="both"/>
      </w:pPr>
      <w:r w:rsidRPr="005502AC">
        <w:t>Сочетательное свойство сложения. Использование переместительного и сочетательного свой</w:t>
      </w:r>
      <w:proofErr w:type="gramStart"/>
      <w:r w:rsidRPr="005502AC">
        <w:t>ств сл</w:t>
      </w:r>
      <w:proofErr w:type="gramEnd"/>
      <w:r w:rsidRPr="005502AC">
        <w:t>ожения для рационализации  вычислений.</w:t>
      </w:r>
    </w:p>
    <w:p w:rsidR="005502AC" w:rsidRPr="005502AC" w:rsidRDefault="005502AC" w:rsidP="005502AC">
      <w:pPr>
        <w:pStyle w:val="a9"/>
        <w:jc w:val="both"/>
      </w:pPr>
      <w:r w:rsidRPr="005502AC">
        <w:t>Взаимосвязь между компонентами и результатом сложения (вычитания).</w:t>
      </w:r>
    </w:p>
    <w:p w:rsidR="005502AC" w:rsidRPr="005502AC" w:rsidRDefault="005502AC" w:rsidP="005502AC">
      <w:pPr>
        <w:pStyle w:val="a9"/>
        <w:jc w:val="both"/>
      </w:pPr>
      <w:r w:rsidRPr="005502AC">
        <w:t>Проверка сложения и вычитания.</w:t>
      </w:r>
    </w:p>
    <w:p w:rsidR="005502AC" w:rsidRPr="005502AC" w:rsidRDefault="005502AC" w:rsidP="005502AC">
      <w:pPr>
        <w:pStyle w:val="a9"/>
        <w:jc w:val="both"/>
      </w:pPr>
      <w:r w:rsidRPr="005502AC">
        <w:t xml:space="preserve">Выражения с одной переменной </w:t>
      </w:r>
      <w:proofErr w:type="gramStart"/>
      <w:r w:rsidRPr="005502AC">
        <w:t>вида</w:t>
      </w:r>
      <w:proofErr w:type="gramEnd"/>
      <w:r w:rsidRPr="005502AC">
        <w:t> а + 28, 43-6.</w:t>
      </w:r>
    </w:p>
    <w:p w:rsidR="005502AC" w:rsidRPr="005502AC" w:rsidRDefault="005502AC" w:rsidP="005502AC">
      <w:pPr>
        <w:pStyle w:val="a9"/>
        <w:jc w:val="both"/>
      </w:pPr>
      <w:r w:rsidRPr="005502AC">
        <w:t>Уравнение. Решение уравнения.</w:t>
      </w:r>
    </w:p>
    <w:p w:rsidR="005502AC" w:rsidRPr="005502AC" w:rsidRDefault="005502AC" w:rsidP="005502AC">
      <w:pPr>
        <w:pStyle w:val="a9"/>
        <w:jc w:val="both"/>
      </w:pPr>
      <w:r w:rsidRPr="005502AC">
        <w:t>Решение уравнений вида 12 + х =12, 25 – х = 20, х – 2 = 8 способом подбора.</w:t>
      </w:r>
    </w:p>
    <w:p w:rsidR="005502AC" w:rsidRPr="005502AC" w:rsidRDefault="005502AC" w:rsidP="005502AC">
      <w:pPr>
        <w:pStyle w:val="a9"/>
        <w:jc w:val="both"/>
      </w:pPr>
      <w:r w:rsidRPr="005502AC">
        <w:t>Углы прямые и непрямые (острые, тупые). Прямоугольник (квадрат). Свойство противоположных сторон прямоугольника.</w:t>
      </w:r>
    </w:p>
    <w:p w:rsidR="005502AC" w:rsidRPr="005502AC" w:rsidRDefault="005502AC" w:rsidP="005502AC">
      <w:pPr>
        <w:pStyle w:val="a9"/>
        <w:jc w:val="both"/>
      </w:pPr>
      <w:r w:rsidRPr="005502AC">
        <w:t>Построение прямого угла, прямоугольника (квадрата) на клетчатой бумаге.</w:t>
      </w:r>
    </w:p>
    <w:p w:rsidR="005502AC" w:rsidRPr="005502AC" w:rsidRDefault="005502AC" w:rsidP="005502AC">
      <w:pPr>
        <w:pStyle w:val="a9"/>
        <w:jc w:val="both"/>
      </w:pPr>
      <w:r w:rsidRPr="005502AC">
        <w:t>Решение задач в 1 – 2 действия на сложение и вычитание.</w:t>
      </w:r>
    </w:p>
    <w:p w:rsidR="005502AC" w:rsidRPr="005502AC" w:rsidRDefault="005502AC" w:rsidP="005502AC">
      <w:pPr>
        <w:pStyle w:val="a9"/>
        <w:jc w:val="both"/>
      </w:pPr>
      <w:r w:rsidRPr="005502AC">
        <w:t>Практические работы: Сумма и разность отрезков. Единицы времени, определение времени по часам с точностью до часа, с точностью до минуты. Прямой угол, получение модели прямого угла; построение прямого угла и прямоугольника на клетчатой бумаге.</w:t>
      </w:r>
    </w:p>
    <w:p w:rsidR="005502AC" w:rsidRPr="005502AC" w:rsidRDefault="005502AC" w:rsidP="005502AC">
      <w:pPr>
        <w:pStyle w:val="a9"/>
        <w:jc w:val="both"/>
        <w:rPr>
          <w:b/>
        </w:rPr>
      </w:pPr>
      <w:r w:rsidRPr="005502AC">
        <w:rPr>
          <w:b/>
        </w:rPr>
        <w:t>Умножение и деление (42 ч)</w:t>
      </w:r>
    </w:p>
    <w:p w:rsidR="005502AC" w:rsidRPr="005502AC" w:rsidRDefault="005502AC" w:rsidP="005502AC">
      <w:pPr>
        <w:pStyle w:val="a9"/>
        <w:ind w:firstLine="720"/>
        <w:jc w:val="both"/>
      </w:pPr>
      <w:r w:rsidRPr="005502AC">
        <w:t>Конкретный смысл и названия действий умножения и деления. Знаки умножения •(точка) и деления: (две точки).</w:t>
      </w:r>
    </w:p>
    <w:p w:rsidR="005502AC" w:rsidRPr="005502AC" w:rsidRDefault="005502AC" w:rsidP="005502AC">
      <w:pPr>
        <w:pStyle w:val="a9"/>
        <w:jc w:val="both"/>
      </w:pPr>
      <w:r w:rsidRPr="005502AC">
        <w:t>Названия компонентов и результата умножения (деления), их использование при чтении и записи выражений.</w:t>
      </w:r>
    </w:p>
    <w:p w:rsidR="005502AC" w:rsidRPr="005502AC" w:rsidRDefault="005502AC" w:rsidP="005502AC">
      <w:pPr>
        <w:pStyle w:val="a9"/>
        <w:jc w:val="both"/>
      </w:pPr>
      <w:r w:rsidRPr="005502AC">
        <w:t>Переместительное свойство умножения.</w:t>
      </w:r>
    </w:p>
    <w:p w:rsidR="005502AC" w:rsidRPr="005502AC" w:rsidRDefault="005502AC" w:rsidP="005502AC">
      <w:pPr>
        <w:pStyle w:val="a9"/>
        <w:jc w:val="both"/>
      </w:pPr>
      <w:r w:rsidRPr="005502AC">
        <w:t>Взаимосвязи между компонентами и результатом действия умножения; их использование при рассмотрении деления с числом 10 и при составлении таблиц умножения и деления с числами 2, 3.</w:t>
      </w:r>
    </w:p>
    <w:p w:rsidR="005502AC" w:rsidRPr="005502AC" w:rsidRDefault="005502AC" w:rsidP="005502AC">
      <w:pPr>
        <w:pStyle w:val="a9"/>
        <w:jc w:val="both"/>
      </w:pPr>
      <w:r w:rsidRPr="005502AC">
        <w:t>Порядок выполнения действий в выражениях, содержащих 2 – 3 действия (со скобками и без них).</w:t>
      </w:r>
    </w:p>
    <w:p w:rsidR="005502AC" w:rsidRPr="005502AC" w:rsidRDefault="005502AC" w:rsidP="005502AC">
      <w:pPr>
        <w:pStyle w:val="a9"/>
        <w:jc w:val="both"/>
      </w:pPr>
      <w:r w:rsidRPr="005502AC">
        <w:t>Периметр прямоугольника (квадрата).</w:t>
      </w:r>
    </w:p>
    <w:p w:rsidR="005502AC" w:rsidRPr="005502AC" w:rsidRDefault="005502AC" w:rsidP="005502AC">
      <w:pPr>
        <w:pStyle w:val="a9"/>
        <w:jc w:val="both"/>
      </w:pPr>
      <w:r w:rsidRPr="005502AC">
        <w:t>Решение задач в одно действие на умножение и деление.</w:t>
      </w:r>
    </w:p>
    <w:p w:rsidR="005502AC" w:rsidRPr="005502AC" w:rsidRDefault="005502AC" w:rsidP="005502AC">
      <w:pPr>
        <w:pStyle w:val="a9"/>
        <w:jc w:val="both"/>
        <w:rPr>
          <w:b/>
        </w:rPr>
      </w:pPr>
      <w:r w:rsidRPr="005502AC">
        <w:rPr>
          <w:b/>
        </w:rPr>
        <w:t>Итоговое повторение (3 ч)</w:t>
      </w:r>
    </w:p>
    <w:p w:rsidR="005502AC" w:rsidRPr="005502AC" w:rsidRDefault="005502AC" w:rsidP="005502AC">
      <w:pPr>
        <w:pStyle w:val="a9"/>
        <w:ind w:firstLine="720"/>
        <w:jc w:val="both"/>
      </w:pPr>
      <w:r w:rsidRPr="005502AC">
        <w:t>Числа от 1 до 100. Нумерация чисел. Сложение, вычитание, умножение, деление в пределах 100: устные и письменные приемы.</w:t>
      </w:r>
    </w:p>
    <w:p w:rsidR="005502AC" w:rsidRPr="005502AC" w:rsidRDefault="005502AC" w:rsidP="005502AC">
      <w:pPr>
        <w:pStyle w:val="a9"/>
        <w:jc w:val="both"/>
      </w:pPr>
      <w:r w:rsidRPr="005502AC">
        <w:t>Решение задач изученных видов.</w:t>
      </w:r>
    </w:p>
    <w:p w:rsidR="005502AC" w:rsidRPr="005502AC" w:rsidRDefault="005502AC" w:rsidP="005502AC">
      <w:pPr>
        <w:pStyle w:val="a9"/>
        <w:jc w:val="both"/>
      </w:pPr>
    </w:p>
    <w:p w:rsidR="005502AC" w:rsidRPr="005502AC" w:rsidRDefault="005502AC" w:rsidP="005502AC">
      <w:pPr>
        <w:pStyle w:val="a9"/>
        <w:jc w:val="both"/>
        <w:rPr>
          <w:b/>
        </w:rPr>
      </w:pPr>
      <w:r w:rsidRPr="005502AC">
        <w:rPr>
          <w:b/>
        </w:rPr>
        <w:t>3 класс (136 ч)</w:t>
      </w:r>
    </w:p>
    <w:p w:rsidR="005502AC" w:rsidRPr="005502AC" w:rsidRDefault="005502AC" w:rsidP="005502AC">
      <w:pPr>
        <w:pStyle w:val="a9"/>
        <w:jc w:val="both"/>
        <w:rPr>
          <w:b/>
        </w:rPr>
      </w:pPr>
      <w:r w:rsidRPr="005502AC">
        <w:rPr>
          <w:b/>
        </w:rPr>
        <w:t>Числа от 1 до 100. Сложение и вычитание (9 ч)</w:t>
      </w:r>
    </w:p>
    <w:p w:rsidR="005502AC" w:rsidRPr="005502AC" w:rsidRDefault="005502AC" w:rsidP="005502AC">
      <w:pPr>
        <w:pStyle w:val="a9"/>
        <w:ind w:firstLine="720"/>
        <w:jc w:val="both"/>
      </w:pPr>
      <w:r w:rsidRPr="005502AC">
        <w:t>Нумерация чисел в пределах 100. Устные и письменные приемы сложения и вычитания чисел в пределах 100.</w:t>
      </w:r>
    </w:p>
    <w:p w:rsidR="005502AC" w:rsidRPr="005502AC" w:rsidRDefault="005502AC" w:rsidP="005502AC">
      <w:pPr>
        <w:pStyle w:val="a9"/>
        <w:jc w:val="both"/>
      </w:pPr>
      <w:r w:rsidRPr="005502AC">
        <w:t xml:space="preserve">Взаимосвязь между компонентами и результатом </w:t>
      </w:r>
      <w:proofErr w:type="gramStart"/>
      <w:r w:rsidRPr="005502AC">
        <w:t>сложе ния</w:t>
      </w:r>
      <w:proofErr w:type="gramEnd"/>
      <w:r w:rsidRPr="005502AC">
        <w:t xml:space="preserve"> (вычитания).</w:t>
      </w:r>
    </w:p>
    <w:p w:rsidR="005502AC" w:rsidRPr="005502AC" w:rsidRDefault="005502AC" w:rsidP="005502AC">
      <w:pPr>
        <w:pStyle w:val="a9"/>
        <w:jc w:val="both"/>
      </w:pPr>
      <w:r w:rsidRPr="005502AC">
        <w:t>Уравнение. Решение уравнения.</w:t>
      </w:r>
    </w:p>
    <w:p w:rsidR="005502AC" w:rsidRPr="005502AC" w:rsidRDefault="005502AC" w:rsidP="005502AC">
      <w:pPr>
        <w:pStyle w:val="a9"/>
        <w:jc w:val="both"/>
      </w:pPr>
      <w:r w:rsidRPr="005502AC">
        <w:t>Обозначение геометрических фигур буквами.</w:t>
      </w:r>
    </w:p>
    <w:p w:rsidR="005502AC" w:rsidRPr="005502AC" w:rsidRDefault="005502AC" w:rsidP="005502AC">
      <w:pPr>
        <w:pStyle w:val="a9"/>
        <w:jc w:val="both"/>
        <w:rPr>
          <w:b/>
        </w:rPr>
      </w:pPr>
      <w:r w:rsidRPr="005502AC">
        <w:rPr>
          <w:b/>
        </w:rPr>
        <w:t>Числа от 1 до 100. Табличное умножение и деление (50 ч)</w:t>
      </w:r>
    </w:p>
    <w:p w:rsidR="005502AC" w:rsidRPr="005502AC" w:rsidRDefault="005502AC" w:rsidP="005502AC">
      <w:pPr>
        <w:pStyle w:val="a9"/>
        <w:ind w:firstLine="720"/>
        <w:jc w:val="both"/>
      </w:pPr>
      <w:r w:rsidRPr="005502AC">
        <w:t xml:space="preserve">Таблица умножения однозначных чисел и </w:t>
      </w:r>
      <w:proofErr w:type="gramStart"/>
      <w:r w:rsidRPr="005502AC">
        <w:t>соответствую щие</w:t>
      </w:r>
      <w:proofErr w:type="gramEnd"/>
      <w:r w:rsidRPr="005502AC">
        <w:t xml:space="preserve"> случаи деления.</w:t>
      </w:r>
    </w:p>
    <w:p w:rsidR="005502AC" w:rsidRPr="005502AC" w:rsidRDefault="005502AC" w:rsidP="005502AC">
      <w:pPr>
        <w:pStyle w:val="a9"/>
        <w:jc w:val="both"/>
      </w:pPr>
      <w:r w:rsidRPr="005502AC">
        <w:t>Умножение числа 1 и на 1. Умножение числа 0 и на 0, деление числа 0, невозможность деления на 0.</w:t>
      </w:r>
    </w:p>
    <w:p w:rsidR="005502AC" w:rsidRPr="005502AC" w:rsidRDefault="005502AC" w:rsidP="005502AC">
      <w:pPr>
        <w:pStyle w:val="a9"/>
        <w:jc w:val="both"/>
      </w:pPr>
      <w:r w:rsidRPr="005502AC">
        <w:lastRenderedPageBreak/>
        <w:t>Нахождение числа, которое в несколько раз больше или меньше данного; сравнение чисел с помощью деления.</w:t>
      </w:r>
    </w:p>
    <w:p w:rsidR="005502AC" w:rsidRPr="005502AC" w:rsidRDefault="005502AC" w:rsidP="005502AC">
      <w:pPr>
        <w:pStyle w:val="a9"/>
        <w:jc w:val="both"/>
      </w:pPr>
      <w:r w:rsidRPr="005502AC">
        <w:t xml:space="preserve">Примеры взаимосвязей между величинами (цена, </w:t>
      </w:r>
      <w:proofErr w:type="gramStart"/>
      <w:r w:rsidRPr="005502AC">
        <w:t>количе ство</w:t>
      </w:r>
      <w:proofErr w:type="gramEnd"/>
      <w:r w:rsidRPr="005502AC">
        <w:t>, стоимость и др.).</w:t>
      </w:r>
    </w:p>
    <w:p w:rsidR="005502AC" w:rsidRPr="005502AC" w:rsidRDefault="005502AC" w:rsidP="005502AC">
      <w:pPr>
        <w:pStyle w:val="a9"/>
        <w:jc w:val="both"/>
      </w:pPr>
      <w:r w:rsidRPr="005502AC">
        <w:t xml:space="preserve">Решение уравнений вида 58 – х =27, х – 36 = 23, х + 38 = 70 на основе знания взаимосвязей между компонентами и </w:t>
      </w:r>
      <w:proofErr w:type="gramStart"/>
      <w:r w:rsidRPr="005502AC">
        <w:t>ре зультатами</w:t>
      </w:r>
      <w:proofErr w:type="gramEnd"/>
      <w:r w:rsidRPr="005502AC">
        <w:t xml:space="preserve"> действий.</w:t>
      </w:r>
    </w:p>
    <w:p w:rsidR="005502AC" w:rsidRPr="005502AC" w:rsidRDefault="005502AC" w:rsidP="005502AC">
      <w:pPr>
        <w:pStyle w:val="a9"/>
        <w:jc w:val="both"/>
      </w:pPr>
      <w:r w:rsidRPr="005502AC">
        <w:t>Решение подбором уравнений вида х – 3 = 21, х</w:t>
      </w:r>
      <w:proofErr w:type="gramStart"/>
      <w:r w:rsidRPr="005502AC">
        <w:t xml:space="preserve"> :</w:t>
      </w:r>
      <w:proofErr w:type="gramEnd"/>
      <w:r w:rsidRPr="005502AC">
        <w:t xml:space="preserve"> 4 = 9, 27 : х = 9.</w:t>
      </w:r>
    </w:p>
    <w:p w:rsidR="005502AC" w:rsidRPr="005502AC" w:rsidRDefault="005502AC" w:rsidP="005502AC">
      <w:pPr>
        <w:pStyle w:val="a9"/>
        <w:jc w:val="both"/>
      </w:pPr>
      <w:r w:rsidRPr="005502AC">
        <w:t xml:space="preserve">Площадь. Единицы площади: квадратный </w:t>
      </w:r>
      <w:proofErr w:type="gramStart"/>
      <w:r w:rsidRPr="005502AC">
        <w:t>санти метр</w:t>
      </w:r>
      <w:proofErr w:type="gramEnd"/>
      <w:r w:rsidRPr="005502AC">
        <w:t>, квадратный дециметр, квадратный метр. Соотношения между ними.</w:t>
      </w:r>
    </w:p>
    <w:p w:rsidR="005502AC" w:rsidRPr="005502AC" w:rsidRDefault="005502AC" w:rsidP="005502AC">
      <w:pPr>
        <w:pStyle w:val="a9"/>
        <w:jc w:val="both"/>
      </w:pPr>
      <w:r w:rsidRPr="005502AC">
        <w:t>Площадь прямоугольника (квадрата).</w:t>
      </w:r>
    </w:p>
    <w:p w:rsidR="005502AC" w:rsidRPr="005502AC" w:rsidRDefault="005502AC" w:rsidP="005502AC">
      <w:pPr>
        <w:pStyle w:val="a9"/>
        <w:jc w:val="both"/>
      </w:pPr>
      <w:r w:rsidRPr="005502AC">
        <w:t>Практическая работа: Площадь; сравнение площадей фигур на глаз, наложением, с помощью подсчета выбранной мерки.</w:t>
      </w:r>
    </w:p>
    <w:p w:rsidR="005502AC" w:rsidRPr="005502AC" w:rsidRDefault="005502AC" w:rsidP="005502AC">
      <w:pPr>
        <w:pStyle w:val="a9"/>
        <w:jc w:val="both"/>
        <w:rPr>
          <w:b/>
        </w:rPr>
      </w:pPr>
      <w:r w:rsidRPr="005502AC">
        <w:rPr>
          <w:b/>
        </w:rPr>
        <w:t>Доли (6 ч)</w:t>
      </w:r>
    </w:p>
    <w:p w:rsidR="005502AC" w:rsidRPr="005502AC" w:rsidRDefault="005502AC" w:rsidP="005502AC">
      <w:pPr>
        <w:pStyle w:val="a9"/>
        <w:ind w:firstLine="720"/>
        <w:jc w:val="both"/>
      </w:pPr>
      <w:r w:rsidRPr="005502AC">
        <w:t>Нахождение доли числа и числа по его доле. Сравнение долей.</w:t>
      </w:r>
    </w:p>
    <w:p w:rsidR="005502AC" w:rsidRPr="005502AC" w:rsidRDefault="005502AC" w:rsidP="005502AC">
      <w:pPr>
        <w:pStyle w:val="a9"/>
        <w:jc w:val="both"/>
      </w:pPr>
      <w:r w:rsidRPr="005502AC">
        <w:t>Единицы времени: год, месяц, сутки. Соотношения меж ду ними.</w:t>
      </w:r>
    </w:p>
    <w:p w:rsidR="005502AC" w:rsidRPr="005502AC" w:rsidRDefault="005502AC" w:rsidP="005502AC">
      <w:pPr>
        <w:pStyle w:val="a9"/>
        <w:jc w:val="both"/>
      </w:pPr>
      <w:r w:rsidRPr="005502AC">
        <w:t>Круг. Окружность. Центр, радиус, диаметр окружности (круга).</w:t>
      </w:r>
    </w:p>
    <w:p w:rsidR="005502AC" w:rsidRPr="005502AC" w:rsidRDefault="005502AC" w:rsidP="005502AC">
      <w:pPr>
        <w:pStyle w:val="a9"/>
        <w:jc w:val="both"/>
      </w:pPr>
      <w:r w:rsidRPr="005502AC">
        <w:t>Практическая работа: Круг, окружность; построение окружности с помощью циркуля.</w:t>
      </w:r>
    </w:p>
    <w:p w:rsidR="005502AC" w:rsidRPr="005502AC" w:rsidRDefault="005502AC" w:rsidP="005502AC">
      <w:pPr>
        <w:pStyle w:val="a9"/>
        <w:jc w:val="both"/>
      </w:pPr>
      <w:r w:rsidRPr="005502AC">
        <w:rPr>
          <w:b/>
        </w:rPr>
        <w:t>Числа от 1 до 100. Внетабличное умножение и деление (19 ч)</w:t>
      </w:r>
    </w:p>
    <w:p w:rsidR="005502AC" w:rsidRPr="005502AC" w:rsidRDefault="005502AC" w:rsidP="005502AC">
      <w:pPr>
        <w:pStyle w:val="a9"/>
        <w:ind w:firstLine="720"/>
        <w:jc w:val="both"/>
      </w:pPr>
      <w:r w:rsidRPr="005502AC">
        <w:t>Умножение суммы на число. Деление суммы на число.</w:t>
      </w:r>
    </w:p>
    <w:p w:rsidR="005502AC" w:rsidRPr="005502AC" w:rsidRDefault="005502AC" w:rsidP="005502AC">
      <w:pPr>
        <w:pStyle w:val="a9"/>
        <w:jc w:val="both"/>
      </w:pPr>
      <w:r w:rsidRPr="005502AC">
        <w:t>Устные приемы внетабличного умножения и деления.</w:t>
      </w:r>
    </w:p>
    <w:p w:rsidR="005502AC" w:rsidRPr="005502AC" w:rsidRDefault="005502AC" w:rsidP="005502AC">
      <w:pPr>
        <w:pStyle w:val="a9"/>
        <w:jc w:val="both"/>
        <w:rPr>
          <w:b/>
        </w:rPr>
      </w:pPr>
      <w:r w:rsidRPr="005502AC">
        <w:rPr>
          <w:b/>
        </w:rPr>
        <w:t xml:space="preserve">Деление с остатком. </w:t>
      </w:r>
      <w:proofErr w:type="gramStart"/>
      <w:r w:rsidRPr="005502AC">
        <w:rPr>
          <w:b/>
        </w:rPr>
        <w:t xml:space="preserve">( </w:t>
      </w:r>
      <w:proofErr w:type="gramEnd"/>
      <w:r w:rsidRPr="005502AC">
        <w:rPr>
          <w:b/>
        </w:rPr>
        <w:t>9 ч)</w:t>
      </w:r>
    </w:p>
    <w:p w:rsidR="005502AC" w:rsidRPr="005502AC" w:rsidRDefault="005502AC" w:rsidP="005502AC">
      <w:pPr>
        <w:pStyle w:val="a9"/>
        <w:ind w:firstLine="720"/>
        <w:jc w:val="both"/>
      </w:pPr>
      <w:r w:rsidRPr="005502AC">
        <w:t>Проверка умножения и деления. Проверка деления с остатком.</w:t>
      </w:r>
    </w:p>
    <w:p w:rsidR="005502AC" w:rsidRPr="005502AC" w:rsidRDefault="005502AC" w:rsidP="005502AC">
      <w:pPr>
        <w:pStyle w:val="a9"/>
        <w:jc w:val="both"/>
      </w:pPr>
      <w:r w:rsidRPr="005502AC">
        <w:t>Выражения с двумя переменными вида а + b, а – b, а • b, c</w:t>
      </w:r>
      <w:proofErr w:type="gramStart"/>
      <w:r w:rsidRPr="005502AC">
        <w:t> :</w:t>
      </w:r>
      <w:proofErr w:type="gramEnd"/>
      <w:r w:rsidRPr="005502AC">
        <w:t> d; нахождение их значений при заданных числовых значе ниях входящих в них букв.</w:t>
      </w:r>
    </w:p>
    <w:p w:rsidR="005502AC" w:rsidRPr="005502AC" w:rsidRDefault="005502AC" w:rsidP="005502AC">
      <w:pPr>
        <w:pStyle w:val="a9"/>
        <w:jc w:val="both"/>
      </w:pPr>
      <w:r w:rsidRPr="005502AC">
        <w:t>Уравнения вида х – 6 = 72, х</w:t>
      </w:r>
      <w:proofErr w:type="gramStart"/>
      <w:r w:rsidRPr="005502AC">
        <w:t xml:space="preserve"> :</w:t>
      </w:r>
      <w:proofErr w:type="gramEnd"/>
      <w:r w:rsidRPr="005502AC">
        <w:t xml:space="preserve"> 8 = 12, 64 : х = 16 и их решение на основе знания взаимосвязей между результатами и ком понентами действий.</w:t>
      </w:r>
    </w:p>
    <w:p w:rsidR="005502AC" w:rsidRPr="005502AC" w:rsidRDefault="005502AC" w:rsidP="005502AC">
      <w:pPr>
        <w:pStyle w:val="a9"/>
        <w:jc w:val="both"/>
        <w:rPr>
          <w:b/>
        </w:rPr>
      </w:pPr>
      <w:r w:rsidRPr="005502AC">
        <w:rPr>
          <w:b/>
        </w:rPr>
        <w:t>Числа от 1 до 1000. Нумерация (13 ч)</w:t>
      </w:r>
    </w:p>
    <w:p w:rsidR="005502AC" w:rsidRPr="005502AC" w:rsidRDefault="005502AC" w:rsidP="005502AC">
      <w:pPr>
        <w:pStyle w:val="a9"/>
        <w:ind w:firstLine="720"/>
        <w:jc w:val="both"/>
      </w:pPr>
      <w:r w:rsidRPr="005502AC">
        <w:t>Образование и названия трехзначных чисел. Порядок следования чисел при счете.</w:t>
      </w:r>
    </w:p>
    <w:p w:rsidR="005502AC" w:rsidRPr="005502AC" w:rsidRDefault="005502AC" w:rsidP="005502AC">
      <w:pPr>
        <w:pStyle w:val="a9"/>
        <w:jc w:val="both"/>
      </w:pPr>
      <w:r w:rsidRPr="005502AC">
        <w:t>Запись и чтение трехзначных чисел. Представление трехзначного числа в виде суммы разрядных слагаемых. Сравнение чисел.</w:t>
      </w:r>
    </w:p>
    <w:p w:rsidR="005502AC" w:rsidRPr="005502AC" w:rsidRDefault="005502AC" w:rsidP="005502AC">
      <w:pPr>
        <w:pStyle w:val="a9"/>
        <w:jc w:val="both"/>
      </w:pPr>
      <w:r w:rsidRPr="005502AC">
        <w:t>Увеличение и уменьшение числа в 10, 100 раз.</w:t>
      </w:r>
    </w:p>
    <w:p w:rsidR="005502AC" w:rsidRPr="005502AC" w:rsidRDefault="005502AC" w:rsidP="005502AC">
      <w:pPr>
        <w:pStyle w:val="a9"/>
        <w:jc w:val="both"/>
      </w:pPr>
      <w:r w:rsidRPr="005502AC">
        <w:t>Единицы массы: грамм, килограмм. Соотношение между ними.</w:t>
      </w:r>
    </w:p>
    <w:p w:rsidR="005502AC" w:rsidRPr="005502AC" w:rsidRDefault="005502AC" w:rsidP="005502AC">
      <w:pPr>
        <w:pStyle w:val="a9"/>
        <w:jc w:val="both"/>
      </w:pPr>
      <w:r w:rsidRPr="005502AC">
        <w:t>Практическая работа: Единицы массы; взвешивание предметов.</w:t>
      </w:r>
    </w:p>
    <w:p w:rsidR="005502AC" w:rsidRPr="005502AC" w:rsidRDefault="005502AC" w:rsidP="005502AC">
      <w:pPr>
        <w:pStyle w:val="a9"/>
        <w:jc w:val="both"/>
        <w:rPr>
          <w:b/>
        </w:rPr>
      </w:pPr>
      <w:r w:rsidRPr="005502AC">
        <w:rPr>
          <w:b/>
        </w:rPr>
        <w:t>Числа от 1 до 1000. Сложение и вычитание (11 ч)</w:t>
      </w:r>
    </w:p>
    <w:p w:rsidR="005502AC" w:rsidRPr="005502AC" w:rsidRDefault="005502AC" w:rsidP="005502AC">
      <w:pPr>
        <w:pStyle w:val="a9"/>
        <w:ind w:firstLine="720"/>
        <w:jc w:val="both"/>
      </w:pPr>
      <w:r w:rsidRPr="005502AC">
        <w:t xml:space="preserve">Устные приемы сложения и вычитания, сводимых к действиям в </w:t>
      </w:r>
      <w:proofErr w:type="gramStart"/>
      <w:r w:rsidRPr="005502AC">
        <w:t>преде лах</w:t>
      </w:r>
      <w:proofErr w:type="gramEnd"/>
      <w:r w:rsidRPr="005502AC">
        <w:t xml:space="preserve"> 100.</w:t>
      </w:r>
    </w:p>
    <w:p w:rsidR="005502AC" w:rsidRPr="005502AC" w:rsidRDefault="005502AC" w:rsidP="005502AC">
      <w:pPr>
        <w:pStyle w:val="a9"/>
        <w:jc w:val="both"/>
      </w:pPr>
      <w:r w:rsidRPr="005502AC">
        <w:t>Письменные приемы сложения и вычитания.</w:t>
      </w:r>
    </w:p>
    <w:p w:rsidR="005502AC" w:rsidRPr="005502AC" w:rsidRDefault="005502AC" w:rsidP="005502AC">
      <w:pPr>
        <w:pStyle w:val="a9"/>
        <w:jc w:val="both"/>
      </w:pPr>
      <w:r w:rsidRPr="005502AC">
        <w:t xml:space="preserve">Виды треугольников: разносторонние, равнобедренные (равносторонние); прямоугольные, остроугольные, </w:t>
      </w:r>
      <w:proofErr w:type="gramStart"/>
      <w:r w:rsidRPr="005502AC">
        <w:t>тупо угольные</w:t>
      </w:r>
      <w:proofErr w:type="gramEnd"/>
      <w:r w:rsidRPr="005502AC">
        <w:t>.</w:t>
      </w:r>
    </w:p>
    <w:p w:rsidR="005502AC" w:rsidRPr="005502AC" w:rsidRDefault="005502AC" w:rsidP="005502AC">
      <w:pPr>
        <w:pStyle w:val="a9"/>
        <w:jc w:val="both"/>
      </w:pPr>
      <w:r w:rsidRPr="005502AC">
        <w:t>Решение задач в 1 – 3 действия на сложение, вычитание в течение года.</w:t>
      </w:r>
    </w:p>
    <w:p w:rsidR="005502AC" w:rsidRPr="005502AC" w:rsidRDefault="005502AC" w:rsidP="005502AC">
      <w:pPr>
        <w:pStyle w:val="a9"/>
        <w:jc w:val="both"/>
        <w:rPr>
          <w:b/>
        </w:rPr>
      </w:pPr>
      <w:r w:rsidRPr="005502AC">
        <w:rPr>
          <w:b/>
        </w:rPr>
        <w:t>Числа от 1 до 1000. Умножение и деление (5 ч)</w:t>
      </w:r>
    </w:p>
    <w:p w:rsidR="005502AC" w:rsidRPr="005502AC" w:rsidRDefault="005502AC" w:rsidP="005502AC">
      <w:pPr>
        <w:pStyle w:val="a9"/>
        <w:ind w:firstLine="720"/>
        <w:jc w:val="both"/>
      </w:pPr>
      <w:r w:rsidRPr="005502AC">
        <w:t>Устные приемы умножения и деления чисел в случаях, сводимых к действиям в пределах 100.</w:t>
      </w:r>
    </w:p>
    <w:p w:rsidR="005502AC" w:rsidRPr="005502AC" w:rsidRDefault="005502AC" w:rsidP="005502AC">
      <w:pPr>
        <w:pStyle w:val="a9"/>
        <w:jc w:val="both"/>
        <w:rPr>
          <w:b/>
        </w:rPr>
      </w:pPr>
      <w:r w:rsidRPr="005502AC">
        <w:rPr>
          <w:b/>
        </w:rPr>
        <w:t>Письменные приемы умножения и деления на однозначное число.(10)</w:t>
      </w:r>
    </w:p>
    <w:p w:rsidR="005502AC" w:rsidRPr="005502AC" w:rsidRDefault="005502AC" w:rsidP="005502AC">
      <w:pPr>
        <w:pStyle w:val="a9"/>
        <w:ind w:firstLine="720"/>
        <w:jc w:val="both"/>
      </w:pPr>
      <w:r w:rsidRPr="005502AC">
        <w:t>Решение задач в 1 – 3 действия на умножение и деление в течение года.</w:t>
      </w:r>
    </w:p>
    <w:p w:rsidR="005502AC" w:rsidRPr="005502AC" w:rsidRDefault="005502AC" w:rsidP="005502AC">
      <w:pPr>
        <w:pStyle w:val="a9"/>
        <w:jc w:val="both"/>
        <w:rPr>
          <w:b/>
        </w:rPr>
      </w:pPr>
      <w:r w:rsidRPr="005502AC">
        <w:rPr>
          <w:b/>
        </w:rPr>
        <w:t>Итоговое повторение (4 ч)</w:t>
      </w:r>
    </w:p>
    <w:p w:rsidR="005502AC" w:rsidRPr="005502AC" w:rsidRDefault="005502AC" w:rsidP="005502AC">
      <w:pPr>
        <w:pStyle w:val="a9"/>
        <w:ind w:firstLine="720"/>
        <w:jc w:val="both"/>
      </w:pPr>
      <w:r w:rsidRPr="005502AC">
        <w:t>Числа от 1 до 1000. Нумерация чисел. Сложение, вычитание, умножение, деление в пределах 1000: устные и письменные приемы. Порядок выполнения действий.</w:t>
      </w:r>
    </w:p>
    <w:p w:rsidR="005502AC" w:rsidRPr="005502AC" w:rsidRDefault="005502AC" w:rsidP="005502AC">
      <w:pPr>
        <w:pStyle w:val="a9"/>
        <w:jc w:val="both"/>
      </w:pPr>
      <w:r w:rsidRPr="005502AC">
        <w:t>Решение уравнений.</w:t>
      </w:r>
    </w:p>
    <w:p w:rsidR="005502AC" w:rsidRPr="005502AC" w:rsidRDefault="005502AC" w:rsidP="005502AC">
      <w:pPr>
        <w:pStyle w:val="a9"/>
        <w:jc w:val="both"/>
      </w:pPr>
      <w:r w:rsidRPr="005502AC">
        <w:t>Решение задач изученных видов.</w:t>
      </w:r>
    </w:p>
    <w:p w:rsidR="005502AC" w:rsidRPr="005502AC" w:rsidRDefault="005502AC" w:rsidP="005502AC">
      <w:pPr>
        <w:pStyle w:val="a9"/>
        <w:jc w:val="both"/>
      </w:pPr>
    </w:p>
    <w:p w:rsidR="005502AC" w:rsidRPr="005502AC" w:rsidRDefault="005502AC" w:rsidP="005502AC">
      <w:pPr>
        <w:pStyle w:val="a9"/>
        <w:jc w:val="both"/>
        <w:rPr>
          <w:b/>
        </w:rPr>
      </w:pPr>
      <w:r w:rsidRPr="005502AC">
        <w:rPr>
          <w:b/>
        </w:rPr>
        <w:t>4 класс (136 ч)</w:t>
      </w:r>
    </w:p>
    <w:p w:rsidR="005502AC" w:rsidRPr="005502AC" w:rsidRDefault="005502AC" w:rsidP="005502AC">
      <w:pPr>
        <w:pStyle w:val="a9"/>
        <w:jc w:val="both"/>
      </w:pPr>
      <w:r w:rsidRPr="005502AC">
        <w:rPr>
          <w:b/>
        </w:rPr>
        <w:t>Числа от 1 до 1000.</w:t>
      </w:r>
    </w:p>
    <w:p w:rsidR="005502AC" w:rsidRPr="005502AC" w:rsidRDefault="005502AC" w:rsidP="005502AC">
      <w:pPr>
        <w:pStyle w:val="a9"/>
        <w:jc w:val="both"/>
        <w:rPr>
          <w:b/>
        </w:rPr>
      </w:pPr>
      <w:r w:rsidRPr="005502AC">
        <w:rPr>
          <w:b/>
        </w:rPr>
        <w:t>Нумерация. Четыре арифметических действия (12 ч)</w:t>
      </w:r>
    </w:p>
    <w:p w:rsidR="005502AC" w:rsidRPr="005502AC" w:rsidRDefault="005502AC" w:rsidP="005502AC">
      <w:pPr>
        <w:pStyle w:val="a9"/>
        <w:ind w:firstLine="720"/>
        <w:jc w:val="both"/>
      </w:pPr>
      <w:r w:rsidRPr="005502AC">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5502AC" w:rsidRPr="005502AC" w:rsidRDefault="005502AC" w:rsidP="005502AC">
      <w:pPr>
        <w:pStyle w:val="a9"/>
        <w:jc w:val="both"/>
        <w:rPr>
          <w:b/>
        </w:rPr>
      </w:pPr>
      <w:r w:rsidRPr="005502AC">
        <w:rPr>
          <w:b/>
        </w:rPr>
        <w:lastRenderedPageBreak/>
        <w:t>Числа, которые больше 1000.</w:t>
      </w:r>
    </w:p>
    <w:p w:rsidR="005502AC" w:rsidRPr="005502AC" w:rsidRDefault="005502AC" w:rsidP="005502AC">
      <w:pPr>
        <w:pStyle w:val="a9"/>
        <w:jc w:val="both"/>
        <w:rPr>
          <w:b/>
        </w:rPr>
      </w:pPr>
      <w:r w:rsidRPr="005502AC">
        <w:rPr>
          <w:b/>
        </w:rPr>
        <w:t>Нумерация (15ч)</w:t>
      </w:r>
    </w:p>
    <w:p w:rsidR="005502AC" w:rsidRPr="005502AC" w:rsidRDefault="005502AC" w:rsidP="005502AC">
      <w:pPr>
        <w:pStyle w:val="a9"/>
        <w:ind w:firstLine="720"/>
        <w:jc w:val="both"/>
      </w:pPr>
      <w:r w:rsidRPr="005502AC">
        <w:t>Новая счетная единица — тысяча.</w:t>
      </w:r>
    </w:p>
    <w:p w:rsidR="005502AC" w:rsidRPr="005502AC" w:rsidRDefault="005502AC" w:rsidP="005502AC">
      <w:pPr>
        <w:pStyle w:val="a9"/>
        <w:jc w:val="both"/>
      </w:pPr>
      <w:r w:rsidRPr="005502AC">
        <w:t>Разряды и классы: класс единиц, класс тысяч, класс миллионов и т. д.</w:t>
      </w:r>
    </w:p>
    <w:p w:rsidR="005502AC" w:rsidRPr="005502AC" w:rsidRDefault="005502AC" w:rsidP="005502AC">
      <w:pPr>
        <w:pStyle w:val="a9"/>
        <w:jc w:val="both"/>
      </w:pPr>
      <w:r w:rsidRPr="005502AC">
        <w:t>Чтение, запись и сравнение многозначных чисел.</w:t>
      </w:r>
    </w:p>
    <w:p w:rsidR="005502AC" w:rsidRPr="005502AC" w:rsidRDefault="005502AC" w:rsidP="005502AC">
      <w:pPr>
        <w:pStyle w:val="a9"/>
        <w:jc w:val="both"/>
      </w:pPr>
      <w:r w:rsidRPr="005502AC">
        <w:t>Представление многозначного числа в виде суммы раз рядных слагаемых.</w:t>
      </w:r>
    </w:p>
    <w:p w:rsidR="005502AC" w:rsidRPr="005502AC" w:rsidRDefault="005502AC" w:rsidP="005502AC">
      <w:pPr>
        <w:pStyle w:val="a9"/>
        <w:jc w:val="both"/>
      </w:pPr>
      <w:r w:rsidRPr="005502AC">
        <w:t>Увеличение (уменьшение) числа в 10, 100, 1000 раз.</w:t>
      </w:r>
    </w:p>
    <w:p w:rsidR="005502AC" w:rsidRPr="005502AC" w:rsidRDefault="005502AC" w:rsidP="005502AC">
      <w:pPr>
        <w:pStyle w:val="a9"/>
        <w:jc w:val="both"/>
      </w:pPr>
      <w:r w:rsidRPr="005502AC">
        <w:t>Практическая работа: Угол. Построение углов различных видов.</w:t>
      </w:r>
    </w:p>
    <w:p w:rsidR="005502AC" w:rsidRPr="005502AC" w:rsidRDefault="005502AC" w:rsidP="005502AC">
      <w:pPr>
        <w:pStyle w:val="a9"/>
        <w:jc w:val="both"/>
        <w:rPr>
          <w:b/>
        </w:rPr>
      </w:pPr>
      <w:r w:rsidRPr="005502AC">
        <w:rPr>
          <w:b/>
        </w:rPr>
        <w:t>Величины (18 ч)</w:t>
      </w:r>
    </w:p>
    <w:p w:rsidR="005502AC" w:rsidRPr="005502AC" w:rsidRDefault="005502AC" w:rsidP="005502AC">
      <w:pPr>
        <w:pStyle w:val="a9"/>
        <w:ind w:firstLine="720"/>
        <w:jc w:val="both"/>
      </w:pPr>
      <w:r w:rsidRPr="005502AC">
        <w:t>Единицы длины: миллиметр, сантиметр, дециметр, метр, километр. Соотношения между ними.</w:t>
      </w:r>
    </w:p>
    <w:p w:rsidR="005502AC" w:rsidRPr="005502AC" w:rsidRDefault="005502AC" w:rsidP="005502AC">
      <w:pPr>
        <w:pStyle w:val="a9"/>
        <w:jc w:val="both"/>
      </w:pPr>
      <w:r w:rsidRPr="005502AC">
        <w:t xml:space="preserve">Единицы площади: квадратный миллиметр, квадратный сантиметр, квадратный дециметр, квадратный метр, </w:t>
      </w:r>
      <w:proofErr w:type="gramStart"/>
      <w:r w:rsidRPr="005502AC">
        <w:t>квадрат ный</w:t>
      </w:r>
      <w:proofErr w:type="gramEnd"/>
      <w:r w:rsidRPr="005502AC">
        <w:t xml:space="preserve"> километр. Соотношения между ними.</w:t>
      </w:r>
    </w:p>
    <w:p w:rsidR="005502AC" w:rsidRPr="005502AC" w:rsidRDefault="005502AC" w:rsidP="005502AC">
      <w:pPr>
        <w:pStyle w:val="a9"/>
        <w:jc w:val="both"/>
      </w:pPr>
      <w:r w:rsidRPr="005502AC">
        <w:t xml:space="preserve">Единицы массы: грамм, килограмм, центнер, тонна. </w:t>
      </w:r>
      <w:proofErr w:type="gramStart"/>
      <w:r w:rsidRPr="005502AC">
        <w:t>Соот ношения</w:t>
      </w:r>
      <w:proofErr w:type="gramEnd"/>
      <w:r w:rsidRPr="005502AC">
        <w:t xml:space="preserve"> между ними.</w:t>
      </w:r>
    </w:p>
    <w:p w:rsidR="005502AC" w:rsidRPr="005502AC" w:rsidRDefault="005502AC" w:rsidP="005502AC">
      <w:pPr>
        <w:pStyle w:val="a9"/>
        <w:jc w:val="both"/>
      </w:pPr>
      <w:r w:rsidRPr="005502AC">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5502AC" w:rsidRPr="005502AC" w:rsidRDefault="005502AC" w:rsidP="005502AC">
      <w:pPr>
        <w:pStyle w:val="a9"/>
        <w:jc w:val="both"/>
      </w:pPr>
      <w:r w:rsidRPr="005502AC">
        <w:t>Практическая работа: Измерение площади геометрической фигуры при помощи палетки.</w:t>
      </w:r>
    </w:p>
    <w:p w:rsidR="005502AC" w:rsidRPr="005502AC" w:rsidRDefault="005502AC" w:rsidP="005502AC">
      <w:pPr>
        <w:pStyle w:val="a9"/>
        <w:jc w:val="both"/>
        <w:rPr>
          <w:b/>
        </w:rPr>
      </w:pPr>
      <w:r w:rsidRPr="005502AC">
        <w:t xml:space="preserve"> </w:t>
      </w:r>
      <w:r w:rsidRPr="005502AC">
        <w:rPr>
          <w:b/>
        </w:rPr>
        <w:t>Сложение и вычитание (8 ч)</w:t>
      </w:r>
    </w:p>
    <w:p w:rsidR="005502AC" w:rsidRPr="005502AC" w:rsidRDefault="005502AC" w:rsidP="005502AC">
      <w:pPr>
        <w:pStyle w:val="a9"/>
        <w:ind w:firstLine="720"/>
        <w:jc w:val="both"/>
      </w:pPr>
      <w:r w:rsidRPr="005502AC">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5502AC" w:rsidRPr="005502AC" w:rsidRDefault="005502AC" w:rsidP="005502AC">
      <w:pPr>
        <w:pStyle w:val="a9"/>
        <w:jc w:val="both"/>
      </w:pPr>
      <w:r w:rsidRPr="005502AC">
        <w:t>Решение уравнений вида:</w:t>
      </w:r>
    </w:p>
    <w:p w:rsidR="005502AC" w:rsidRPr="005502AC" w:rsidRDefault="005502AC" w:rsidP="005502AC">
      <w:pPr>
        <w:pStyle w:val="a9"/>
        <w:jc w:val="both"/>
      </w:pPr>
      <w:r w:rsidRPr="005502AC">
        <w:t>Х + 312 = 654 + 79,</w:t>
      </w:r>
    </w:p>
    <w:p w:rsidR="005502AC" w:rsidRPr="005502AC" w:rsidRDefault="005502AC" w:rsidP="005502AC">
      <w:pPr>
        <w:pStyle w:val="a9"/>
        <w:jc w:val="both"/>
      </w:pPr>
      <w:r w:rsidRPr="005502AC">
        <w:t>729 – х = 217,</w:t>
      </w:r>
    </w:p>
    <w:p w:rsidR="005502AC" w:rsidRPr="005502AC" w:rsidRDefault="005502AC" w:rsidP="005502AC">
      <w:pPr>
        <w:pStyle w:val="a9"/>
        <w:jc w:val="both"/>
      </w:pPr>
      <w:r w:rsidRPr="005502AC">
        <w:t>х – 137 = 500 – 140.</w:t>
      </w:r>
    </w:p>
    <w:p w:rsidR="005502AC" w:rsidRPr="005502AC" w:rsidRDefault="005502AC" w:rsidP="005502AC">
      <w:pPr>
        <w:pStyle w:val="a9"/>
        <w:jc w:val="both"/>
      </w:pPr>
      <w:r w:rsidRPr="005502AC">
        <w:t>Устное сложение и вычитание чисел в случаях, сводимых к действиям в пределах 100, и письменное – в остальных случаях.</w:t>
      </w:r>
    </w:p>
    <w:p w:rsidR="005502AC" w:rsidRPr="005502AC" w:rsidRDefault="005502AC" w:rsidP="005502AC">
      <w:pPr>
        <w:pStyle w:val="a9"/>
        <w:jc w:val="both"/>
      </w:pPr>
      <w:r w:rsidRPr="005502AC">
        <w:t>Сложение и вычитание значений величин.</w:t>
      </w:r>
    </w:p>
    <w:p w:rsidR="005502AC" w:rsidRPr="005502AC" w:rsidRDefault="005502AC" w:rsidP="005502AC">
      <w:pPr>
        <w:pStyle w:val="a9"/>
        <w:jc w:val="both"/>
        <w:rPr>
          <w:b/>
        </w:rPr>
      </w:pPr>
      <w:r w:rsidRPr="005502AC">
        <w:t xml:space="preserve"> </w:t>
      </w:r>
      <w:r w:rsidRPr="005502AC">
        <w:rPr>
          <w:b/>
        </w:rPr>
        <w:t>Умножение и деление (76 ч)</w:t>
      </w:r>
    </w:p>
    <w:p w:rsidR="005502AC" w:rsidRPr="005502AC" w:rsidRDefault="005502AC" w:rsidP="005502AC">
      <w:pPr>
        <w:pStyle w:val="a9"/>
        <w:ind w:firstLine="720"/>
        <w:jc w:val="both"/>
      </w:pPr>
      <w:r w:rsidRPr="005502AC">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5502AC" w:rsidRPr="005502AC" w:rsidRDefault="005502AC" w:rsidP="005502AC">
      <w:pPr>
        <w:pStyle w:val="a9"/>
        <w:jc w:val="both"/>
      </w:pPr>
      <w:r w:rsidRPr="005502AC">
        <w:t>Решение уравнений вида 6 – х = 429 + 120, х – 18 = 270 – 50, 360</w:t>
      </w:r>
      <w:proofErr w:type="gramStart"/>
      <w:r w:rsidRPr="005502AC">
        <w:t xml:space="preserve"> :</w:t>
      </w:r>
      <w:proofErr w:type="gramEnd"/>
      <w:r w:rsidRPr="005502AC">
        <w:t xml:space="preserve"> х= 630 : 7 на основе взаимосвязей между компонентами и результатами действий.</w:t>
      </w:r>
    </w:p>
    <w:p w:rsidR="005502AC" w:rsidRPr="005502AC" w:rsidRDefault="005502AC" w:rsidP="005502AC">
      <w:pPr>
        <w:pStyle w:val="a9"/>
        <w:jc w:val="both"/>
      </w:pPr>
      <w:r w:rsidRPr="005502AC">
        <w:t>Устное умножение и деление на однозначное число в случаях, сводимых к действиям в пределах 100; умножение и деление на 10, 100, 1000.</w:t>
      </w:r>
    </w:p>
    <w:p w:rsidR="005502AC" w:rsidRPr="005502AC" w:rsidRDefault="005502AC" w:rsidP="005502AC">
      <w:pPr>
        <w:pStyle w:val="a9"/>
        <w:jc w:val="both"/>
      </w:pPr>
      <w:proofErr w:type="gramStart"/>
      <w:r w:rsidRPr="005502AC">
        <w:t>Письменное умножение и деление на однозначное и двузначное числа в пределах миллиона.</w:t>
      </w:r>
      <w:proofErr w:type="gramEnd"/>
      <w:r w:rsidRPr="005502AC">
        <w:t xml:space="preserve"> Письменное умножение и деление на трехзначное число (в порядке ознакомления).</w:t>
      </w:r>
    </w:p>
    <w:p w:rsidR="005502AC" w:rsidRPr="005502AC" w:rsidRDefault="005502AC" w:rsidP="005502AC">
      <w:pPr>
        <w:pStyle w:val="a9"/>
        <w:jc w:val="both"/>
      </w:pPr>
      <w:r w:rsidRPr="005502AC">
        <w:t>Умножение и деление значений величин на однозначное число.</w:t>
      </w:r>
    </w:p>
    <w:p w:rsidR="005502AC" w:rsidRPr="005502AC" w:rsidRDefault="005502AC" w:rsidP="005502AC">
      <w:pPr>
        <w:pStyle w:val="a9"/>
        <w:jc w:val="both"/>
      </w:pPr>
      <w:r w:rsidRPr="005502AC">
        <w:t>Связь между величинами (скорость, время, расстояние; масса одного предмета, количество предметов, масса всех предметов и др.).</w:t>
      </w:r>
    </w:p>
    <w:p w:rsidR="005502AC" w:rsidRPr="005502AC" w:rsidRDefault="005502AC" w:rsidP="005502AC">
      <w:pPr>
        <w:pStyle w:val="a9"/>
        <w:jc w:val="both"/>
      </w:pPr>
      <w:r w:rsidRPr="005502AC">
        <w:t>Практическая работа: Построение прямоугольного треугольника и прямоугольника на нелинованной бумаге.</w:t>
      </w:r>
    </w:p>
    <w:p w:rsidR="005502AC" w:rsidRPr="005502AC" w:rsidRDefault="005502AC" w:rsidP="005502AC">
      <w:pPr>
        <w:pStyle w:val="a9"/>
        <w:jc w:val="both"/>
      </w:pPr>
      <w:r w:rsidRPr="005502AC">
        <w:t>В течение всего года проводится:</w:t>
      </w:r>
    </w:p>
    <w:p w:rsidR="005502AC" w:rsidRPr="005502AC" w:rsidRDefault="005502AC" w:rsidP="005502AC">
      <w:pPr>
        <w:pStyle w:val="a9"/>
        <w:jc w:val="both"/>
      </w:pPr>
      <w:r w:rsidRPr="005502AC">
        <w:t xml:space="preserve">вычисление значений числовых выражений в 2 – 4 действия </w:t>
      </w:r>
      <w:proofErr w:type="gramStart"/>
      <w:r w:rsidRPr="005502AC">
        <w:t xml:space="preserve">( </w:t>
      </w:r>
      <w:proofErr w:type="gramEnd"/>
      <w:r w:rsidRPr="005502AC">
        <w:t>со скобками и без них), требующих применения всех изученных правил о порядке действий;</w:t>
      </w:r>
    </w:p>
    <w:p w:rsidR="005502AC" w:rsidRPr="005502AC" w:rsidRDefault="005502AC" w:rsidP="005502AC">
      <w:pPr>
        <w:pStyle w:val="a9"/>
        <w:jc w:val="both"/>
      </w:pPr>
      <w:r w:rsidRPr="005502AC">
        <w:t>решение задач в одно действие, раскрывающих:</w:t>
      </w:r>
    </w:p>
    <w:p w:rsidR="005502AC" w:rsidRPr="005502AC" w:rsidRDefault="005502AC" w:rsidP="005502AC">
      <w:pPr>
        <w:pStyle w:val="a9"/>
        <w:jc w:val="both"/>
      </w:pPr>
      <w:r w:rsidRPr="005502AC">
        <w:t>а) смысл арифметических действий;</w:t>
      </w:r>
    </w:p>
    <w:p w:rsidR="005502AC" w:rsidRPr="005502AC" w:rsidRDefault="005502AC" w:rsidP="005502AC">
      <w:pPr>
        <w:pStyle w:val="a9"/>
        <w:jc w:val="both"/>
      </w:pPr>
      <w:r w:rsidRPr="005502AC">
        <w:t>б) нахождение неизвестных компонентов действий;</w:t>
      </w:r>
    </w:p>
    <w:p w:rsidR="005502AC" w:rsidRPr="005502AC" w:rsidRDefault="005502AC" w:rsidP="005502AC">
      <w:pPr>
        <w:pStyle w:val="a9"/>
        <w:jc w:val="both"/>
      </w:pPr>
      <w:r w:rsidRPr="005502AC">
        <w:lastRenderedPageBreak/>
        <w:t>в) отношения больше, меньше, равно;</w:t>
      </w:r>
    </w:p>
    <w:p w:rsidR="005502AC" w:rsidRPr="005502AC" w:rsidRDefault="005502AC" w:rsidP="005502AC">
      <w:pPr>
        <w:pStyle w:val="a9"/>
        <w:jc w:val="both"/>
      </w:pPr>
      <w:r w:rsidRPr="005502AC">
        <w:t>г) взаимосвязь между величинами;</w:t>
      </w:r>
    </w:p>
    <w:p w:rsidR="005502AC" w:rsidRPr="005502AC" w:rsidRDefault="005502AC" w:rsidP="005502AC">
      <w:pPr>
        <w:pStyle w:val="a9"/>
        <w:jc w:val="both"/>
      </w:pPr>
      <w:r w:rsidRPr="005502AC">
        <w:t>решение задач в 2 – 4 действия;</w:t>
      </w:r>
    </w:p>
    <w:p w:rsidR="005502AC" w:rsidRPr="005502AC" w:rsidRDefault="005502AC" w:rsidP="005502AC">
      <w:pPr>
        <w:pStyle w:val="a9"/>
        <w:jc w:val="both"/>
      </w:pPr>
      <w:r w:rsidRPr="005502AC">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5502AC" w:rsidRPr="005502AC" w:rsidRDefault="005502AC" w:rsidP="005502AC">
      <w:pPr>
        <w:pStyle w:val="a9"/>
        <w:jc w:val="both"/>
        <w:rPr>
          <w:b/>
        </w:rPr>
      </w:pPr>
      <w:r w:rsidRPr="005502AC">
        <w:rPr>
          <w:b/>
        </w:rPr>
        <w:t>Итоговое повторение (6 ч)</w:t>
      </w:r>
    </w:p>
    <w:p w:rsidR="005502AC" w:rsidRPr="005502AC" w:rsidRDefault="005502AC" w:rsidP="005502AC">
      <w:pPr>
        <w:pStyle w:val="a9"/>
        <w:ind w:firstLine="720"/>
        <w:jc w:val="both"/>
      </w:pPr>
      <w:r w:rsidRPr="005502AC">
        <w:t>Нумерация многозначных чисел. Арифметические действия. Порядок выполнения действий.</w:t>
      </w:r>
    </w:p>
    <w:p w:rsidR="005502AC" w:rsidRPr="005502AC" w:rsidRDefault="005502AC" w:rsidP="005502AC">
      <w:pPr>
        <w:pStyle w:val="a9"/>
        <w:jc w:val="both"/>
      </w:pPr>
      <w:r w:rsidRPr="005502AC">
        <w:t>Выражение. Равенство. Неравенство. Уравнение.</w:t>
      </w:r>
    </w:p>
    <w:p w:rsidR="005502AC" w:rsidRPr="005502AC" w:rsidRDefault="005502AC" w:rsidP="005502AC">
      <w:pPr>
        <w:pStyle w:val="a9"/>
        <w:jc w:val="both"/>
      </w:pPr>
      <w:r w:rsidRPr="005502AC">
        <w:t>Величины.</w:t>
      </w:r>
    </w:p>
    <w:p w:rsidR="005502AC" w:rsidRPr="005502AC" w:rsidRDefault="005502AC" w:rsidP="005502AC">
      <w:pPr>
        <w:pStyle w:val="a9"/>
        <w:jc w:val="both"/>
      </w:pPr>
      <w:r w:rsidRPr="005502AC">
        <w:t>Геометрические фигуры.</w:t>
      </w:r>
    </w:p>
    <w:p w:rsidR="005502AC" w:rsidRPr="005502AC" w:rsidRDefault="005502AC" w:rsidP="005502AC">
      <w:pPr>
        <w:pStyle w:val="a9"/>
        <w:jc w:val="both"/>
      </w:pPr>
      <w:r w:rsidRPr="005502AC">
        <w:t>Доли.</w:t>
      </w:r>
    </w:p>
    <w:p w:rsidR="005502AC" w:rsidRPr="005502AC" w:rsidRDefault="005502AC" w:rsidP="005502AC">
      <w:pPr>
        <w:pStyle w:val="a9"/>
        <w:jc w:val="both"/>
      </w:pPr>
      <w:r w:rsidRPr="005502AC">
        <w:t>Решение задач изученных видов.</w:t>
      </w:r>
    </w:p>
    <w:p w:rsidR="005502AC" w:rsidRDefault="005502AC">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p>
    <w:p w:rsidR="00E03D38" w:rsidRDefault="00DE3C67">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Pr>
          <w:rFonts w:ascii="Times New Roman CYR" w:hAnsi="Times New Roman CYR" w:cs="Times New Roman CYR"/>
          <w:i/>
          <w:iCs/>
          <w:kern w:val="1"/>
          <w:sz w:val="24"/>
          <w:szCs w:val="24"/>
        </w:rPr>
        <w:t>6</w:t>
      </w:r>
      <w:r w:rsidR="00E03D38">
        <w:rPr>
          <w:rFonts w:ascii="Times New Roman CYR" w:hAnsi="Times New Roman CYR" w:cs="Times New Roman CYR"/>
          <w:i/>
          <w:iCs/>
          <w:kern w:val="1"/>
          <w:sz w:val="24"/>
          <w:szCs w:val="24"/>
        </w:rPr>
        <w:t>. Окружающий мир</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Человек и природа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Природа </w:t>
      </w:r>
      <w:r w:rsidRPr="005502AC">
        <w:rPr>
          <w:rFonts w:ascii="Times New Roman" w:hAnsi="Times New Roman"/>
          <w:color w:val="000000"/>
          <w:sz w:val="24"/>
          <w:szCs w:val="24"/>
        </w:rPr>
        <w:t>— это то, что нас окружает, но не создано челове</w:t>
      </w:r>
      <w:r w:rsidRPr="005502AC">
        <w:rPr>
          <w:rFonts w:ascii="Times New Roman" w:hAnsi="Times New Roman"/>
          <w:color w:val="000000"/>
          <w:sz w:val="24"/>
          <w:szCs w:val="24"/>
        </w:rPr>
        <w:softHyphen/>
        <w:t xml:space="preserve">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5502AC">
        <w:rPr>
          <w:rFonts w:ascii="Times New Roman" w:hAnsi="Times New Roman"/>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Вещество </w:t>
      </w:r>
      <w:r w:rsidRPr="005502AC">
        <w:rPr>
          <w:rFonts w:ascii="Times New Roman" w:hAnsi="Times New Roman"/>
          <w:color w:val="000000"/>
          <w:sz w:val="24"/>
          <w:szCs w:val="24"/>
        </w:rPr>
        <w:t>—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5502AC">
        <w:rPr>
          <w:rFonts w:ascii="Times New Roman" w:hAnsi="Times New Roman"/>
          <w:color w:val="000000"/>
          <w:sz w:val="24"/>
          <w:szCs w:val="24"/>
        </w:rPr>
        <w:softHyphen/>
        <w:t>кости, газы. Простейшие практические работы с веществами, жидкостями, газами.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Звёзды и планеты. </w:t>
      </w:r>
      <w:r w:rsidRPr="005502AC">
        <w:rPr>
          <w:rFonts w:ascii="Times New Roman" w:hAnsi="Times New Roman"/>
          <w:color w:val="000000"/>
          <w:sz w:val="24"/>
          <w:szCs w:val="24"/>
        </w:rPr>
        <w:t>Солнце — ближайшая к нам звезда, источ</w:t>
      </w:r>
      <w:r w:rsidRPr="005502AC">
        <w:rPr>
          <w:rFonts w:ascii="Times New Roman" w:hAnsi="Times New Roman"/>
          <w:color w:val="000000"/>
          <w:sz w:val="24"/>
          <w:szCs w:val="24"/>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5502AC">
        <w:rPr>
          <w:rFonts w:ascii="Times New Roman" w:hAnsi="Times New Roman"/>
          <w:color w:val="000000"/>
          <w:sz w:val="24"/>
          <w:szCs w:val="24"/>
        </w:rPr>
        <w:softHyphen/>
        <w:t>ны, их названия, расположение на глобусе и карте. Важнейшие природные объекты своей страны, района. Ориентирование на местности. Компас.</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Смена дня и ночи на Земле.</w:t>
      </w:r>
      <w:r w:rsidRPr="005502AC">
        <w:rPr>
          <w:rFonts w:ascii="Times New Roman" w:hAnsi="Times New Roman"/>
          <w:color w:val="000000"/>
          <w:sz w:val="24"/>
          <w:szCs w:val="24"/>
        </w:rPr>
        <w:t>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Погода, её составляющие</w:t>
      </w:r>
      <w:r w:rsidRPr="005502AC">
        <w:rPr>
          <w:rFonts w:ascii="Times New Roman" w:hAnsi="Times New Roman"/>
          <w:color w:val="000000"/>
          <w:sz w:val="24"/>
          <w:szCs w:val="24"/>
        </w:rPr>
        <w:t> (температура воздуха, облачность, осадки, ветер). Наблюдение за погодой своего края. Предска</w:t>
      </w:r>
      <w:r w:rsidRPr="005502AC">
        <w:rPr>
          <w:rFonts w:ascii="Times New Roman" w:hAnsi="Times New Roman"/>
          <w:color w:val="000000"/>
          <w:sz w:val="24"/>
          <w:szCs w:val="24"/>
        </w:rPr>
        <w:softHyphen/>
        <w:t>зание погоды и его значение в жизни людей.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Формы земной поверхности</w:t>
      </w:r>
      <w:r w:rsidRPr="005502AC">
        <w:rPr>
          <w:rFonts w:ascii="Times New Roman" w:hAnsi="Times New Roman"/>
          <w:color w:val="000000"/>
          <w:sz w:val="24"/>
          <w:szCs w:val="24"/>
        </w:rPr>
        <w:t>: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5502AC">
        <w:rPr>
          <w:rFonts w:ascii="Times New Roman" w:hAnsi="Times New Roman"/>
          <w:color w:val="000000"/>
          <w:sz w:val="24"/>
          <w:szCs w:val="24"/>
        </w:rPr>
        <w:softHyphen/>
        <w:t>теристика на основе наблюдений).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roofErr w:type="gramStart"/>
      <w:r w:rsidRPr="005502AC">
        <w:rPr>
          <w:rFonts w:ascii="Times New Roman" w:hAnsi="Times New Roman"/>
          <w:b/>
          <w:bCs/>
          <w:color w:val="000000"/>
          <w:sz w:val="24"/>
          <w:szCs w:val="24"/>
        </w:rPr>
        <w:t>Водные богатства</w:t>
      </w:r>
      <w:r w:rsidRPr="005502AC">
        <w:rPr>
          <w:rFonts w:ascii="Times New Roman" w:hAnsi="Times New Roman"/>
          <w:color w:val="000000"/>
          <w:sz w:val="24"/>
          <w:szCs w:val="24"/>
        </w:rPr>
        <w:t>, их разнообразие (океан, море, река, озеро, пруд); использование человеком.</w:t>
      </w:r>
      <w:proofErr w:type="gramEnd"/>
      <w:r w:rsidRPr="005502AC">
        <w:rPr>
          <w:rFonts w:ascii="Times New Roman" w:hAnsi="Times New Roman"/>
          <w:color w:val="000000"/>
          <w:sz w:val="24"/>
          <w:szCs w:val="24"/>
        </w:rPr>
        <w:t xml:space="preserve"> Водные богатства родного края (названия, краткая характеристика на основе наблюдений).</w:t>
      </w:r>
      <w:r w:rsidRPr="005502AC">
        <w:rPr>
          <w:rFonts w:ascii="Times New Roman" w:hAnsi="Times New Roman"/>
          <w:b/>
          <w:bCs/>
          <w:color w:val="000000"/>
          <w:sz w:val="24"/>
          <w:szCs w:val="24"/>
        </w:rPr>
        <w:t> Воздух</w:t>
      </w:r>
      <w:r w:rsidRPr="005502AC">
        <w:rPr>
          <w:rFonts w:ascii="Times New Roman" w:hAnsi="Times New Roman"/>
          <w:color w:val="000000"/>
          <w:sz w:val="24"/>
          <w:szCs w:val="24"/>
        </w:rPr>
        <w:t xml:space="preserve">— </w:t>
      </w:r>
      <w:proofErr w:type="gramStart"/>
      <w:r w:rsidRPr="005502AC">
        <w:rPr>
          <w:rFonts w:ascii="Times New Roman" w:hAnsi="Times New Roman"/>
          <w:color w:val="000000"/>
          <w:sz w:val="24"/>
          <w:szCs w:val="24"/>
        </w:rPr>
        <w:t>см</w:t>
      </w:r>
      <w:proofErr w:type="gramEnd"/>
      <w:r w:rsidRPr="005502AC">
        <w:rPr>
          <w:rFonts w:ascii="Times New Roman" w:hAnsi="Times New Roman"/>
          <w:color w:val="000000"/>
          <w:sz w:val="24"/>
          <w:szCs w:val="24"/>
        </w:rPr>
        <w:t>есь газов. Свойства воздуха. Значение воздуха для растений, животных,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Вода</w:t>
      </w:r>
      <w:r w:rsidRPr="005502AC">
        <w:rPr>
          <w:rFonts w:ascii="Times New Roman" w:hAnsi="Times New Roman"/>
          <w:color w:val="000000"/>
          <w:sz w:val="24"/>
          <w:szCs w:val="24"/>
        </w:rPr>
        <w:t>.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Горные породы и минералы</w:t>
      </w:r>
      <w:r w:rsidRPr="005502AC">
        <w:rPr>
          <w:rFonts w:ascii="Times New Roman" w:hAnsi="Times New Roman"/>
          <w:color w:val="000000"/>
          <w:sz w:val="24"/>
          <w:szCs w:val="24"/>
        </w:rPr>
        <w:t>.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Почва</w:t>
      </w:r>
      <w:r w:rsidRPr="005502AC">
        <w:rPr>
          <w:rFonts w:ascii="Times New Roman" w:hAnsi="Times New Roman"/>
          <w:color w:val="000000"/>
          <w:sz w:val="24"/>
          <w:szCs w:val="24"/>
        </w:rPr>
        <w:t>, её состав, значение для живой природы и для хозяй</w:t>
      </w:r>
      <w:r w:rsidRPr="005502AC">
        <w:rPr>
          <w:rFonts w:ascii="Times New Roman" w:hAnsi="Times New Roman"/>
          <w:color w:val="000000"/>
          <w:sz w:val="24"/>
          <w:szCs w:val="24"/>
        </w:rPr>
        <w:softHyphen/>
        <w:t>ственной жизни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Растения, их разнообразие</w:t>
      </w:r>
      <w:r w:rsidRPr="005502AC">
        <w:rPr>
          <w:rFonts w:ascii="Times New Roman" w:hAnsi="Times New Roman"/>
          <w:color w:val="000000"/>
          <w:sz w:val="24"/>
          <w:szCs w:val="24"/>
        </w:rPr>
        <w:t>. Части растения (корень, стебель, лист, цветок, плод, семя). Условия, необходимые для жизни рас</w:t>
      </w:r>
      <w:r w:rsidRPr="005502AC">
        <w:rPr>
          <w:rFonts w:ascii="Times New Roman" w:hAnsi="Times New Roman"/>
          <w:color w:val="000000"/>
          <w:sz w:val="24"/>
          <w:szCs w:val="24"/>
        </w:rPr>
        <w:softHyphen/>
        <w:t>тения (свет, тепло, воздух, вода). Наблюдение роста растений, фиксация изменений. Деревья, кустарники, травы. Дикорасту</w:t>
      </w:r>
      <w:r w:rsidRPr="005502AC">
        <w:rPr>
          <w:rFonts w:ascii="Times New Roman" w:hAnsi="Times New Roman"/>
          <w:color w:val="000000"/>
          <w:sz w:val="24"/>
          <w:szCs w:val="24"/>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Грибы, их разнообразие</w:t>
      </w:r>
      <w:r w:rsidRPr="005502AC">
        <w:rPr>
          <w:rFonts w:ascii="Times New Roman" w:hAnsi="Times New Roman"/>
          <w:color w:val="000000"/>
          <w:sz w:val="24"/>
          <w:szCs w:val="24"/>
        </w:rPr>
        <w:t>, значение в природе и жизни людей; съедобные и ядовитые грибы. Правила сбора грибов.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Животные, их разнообразие</w:t>
      </w:r>
      <w:r w:rsidRPr="005502AC">
        <w:rPr>
          <w:rFonts w:ascii="Times New Roman" w:hAnsi="Times New Roman"/>
          <w:color w:val="000000"/>
          <w:sz w:val="24"/>
          <w:szCs w:val="24"/>
        </w:rPr>
        <w:t>.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5502AC">
        <w:rPr>
          <w:rFonts w:ascii="Times New Roman" w:hAnsi="Times New Roman"/>
          <w:color w:val="000000"/>
          <w:sz w:val="24"/>
          <w:szCs w:val="24"/>
        </w:rPr>
        <w:softHyphen/>
        <w:t xml:space="preserve">ние животных (на примере насекомых, рыб, птиц, </w:t>
      </w:r>
      <w:r w:rsidRPr="005502AC">
        <w:rPr>
          <w:rFonts w:ascii="Times New Roman" w:hAnsi="Times New Roman"/>
          <w:color w:val="000000"/>
          <w:sz w:val="24"/>
          <w:szCs w:val="24"/>
        </w:rPr>
        <w:lastRenderedPageBreak/>
        <w:t>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roofErr w:type="gramStart"/>
      <w:r w:rsidRPr="005502AC">
        <w:rPr>
          <w:rFonts w:ascii="Times New Roman" w:hAnsi="Times New Roman"/>
          <w:b/>
          <w:bCs/>
          <w:color w:val="000000"/>
          <w:sz w:val="24"/>
          <w:szCs w:val="24"/>
        </w:rPr>
        <w:t>Лес, луг, водоём</w:t>
      </w:r>
      <w:r w:rsidRPr="005502AC">
        <w:rPr>
          <w:rFonts w:ascii="Times New Roman" w:hAnsi="Times New Roman"/>
          <w:color w:val="000000"/>
          <w:sz w:val="24"/>
          <w:szCs w:val="24"/>
        </w:rPr>
        <w:t> — единство живой и неживой природы (солнечный свет, воздух, вода, почва, растения, животные).</w:t>
      </w:r>
      <w:proofErr w:type="gramEnd"/>
      <w:r w:rsidRPr="005502AC">
        <w:rPr>
          <w:rFonts w:ascii="Times New Roman" w:hAnsi="Times New Roman"/>
          <w:color w:val="000000"/>
          <w:sz w:val="24"/>
          <w:szCs w:val="24"/>
        </w:rPr>
        <w:t xml:space="preserve"> Круговорот веществ. Взаимосвязи в природном сообществе: растения — пища и укрытие для животных; животные — рас</w:t>
      </w:r>
      <w:r w:rsidRPr="005502AC">
        <w:rPr>
          <w:rFonts w:ascii="Times New Roman" w:hAnsi="Times New Roman"/>
          <w:color w:val="000000"/>
          <w:sz w:val="24"/>
          <w:szCs w:val="24"/>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Природные зоны России</w:t>
      </w:r>
      <w:r w:rsidRPr="005502AC">
        <w:rPr>
          <w:rFonts w:ascii="Times New Roman" w:hAnsi="Times New Roman"/>
          <w:color w:val="000000"/>
          <w:sz w:val="24"/>
          <w:szCs w:val="24"/>
        </w:rPr>
        <w:t>: общее представление, основные природные зоны (природные условия, растительный и живот</w:t>
      </w:r>
      <w:r w:rsidRPr="005502AC">
        <w:rPr>
          <w:rFonts w:ascii="Times New Roman" w:hAnsi="Times New Roman"/>
          <w:color w:val="000000"/>
          <w:sz w:val="24"/>
          <w:szCs w:val="24"/>
        </w:rPr>
        <w:softHyphen/>
        <w:t>ный мир, особенности труда и быта людей, влияние человека на природу изучаемых зон, охрана природы).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Человек — часть природы</w:t>
      </w:r>
      <w:r w:rsidRPr="005502AC">
        <w:rPr>
          <w:rFonts w:ascii="Times New Roman" w:hAnsi="Times New Roman"/>
          <w:color w:val="000000"/>
          <w:sz w:val="24"/>
          <w:szCs w:val="24"/>
        </w:rPr>
        <w:t>.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5502AC">
        <w:rPr>
          <w:rFonts w:ascii="Times New Roman" w:hAnsi="Times New Roman"/>
          <w:color w:val="000000"/>
          <w:sz w:val="24"/>
          <w:szCs w:val="24"/>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5502AC">
        <w:rPr>
          <w:rFonts w:ascii="Times New Roman" w:hAnsi="Times New Roman"/>
          <w:color w:val="000000"/>
          <w:sz w:val="24"/>
          <w:szCs w:val="24"/>
        </w:rPr>
        <w:softHyphen/>
        <w:t>ных Красной книги. Посильное участие в охране природы. Личная ответственность каждого человека за сохранность природы.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Всемирное наследие</w:t>
      </w:r>
      <w:r w:rsidRPr="005502AC">
        <w:rPr>
          <w:rFonts w:ascii="Times New Roman" w:hAnsi="Times New Roman"/>
          <w:color w:val="000000"/>
          <w:sz w:val="24"/>
          <w:szCs w:val="24"/>
        </w:rPr>
        <w:t>. Международная Красная книга. Между</w:t>
      </w:r>
      <w:r w:rsidRPr="005502AC">
        <w:rPr>
          <w:rFonts w:ascii="Times New Roman" w:hAnsi="Times New Roman"/>
          <w:color w:val="000000"/>
          <w:sz w:val="24"/>
          <w:szCs w:val="24"/>
        </w:rPr>
        <w:softHyphen/>
        <w:t>народные экологические организации (2—3 примера). Между</w:t>
      </w:r>
      <w:r w:rsidRPr="005502AC">
        <w:rPr>
          <w:rFonts w:ascii="Times New Roman" w:hAnsi="Times New Roman"/>
          <w:color w:val="000000"/>
          <w:sz w:val="24"/>
          <w:szCs w:val="24"/>
        </w:rPr>
        <w:softHyphen/>
        <w:t>народные экологические дни, их значение, участие детей в их проведении.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Общее представление о строении тела человека</w:t>
      </w:r>
      <w:r w:rsidRPr="005502AC">
        <w:rPr>
          <w:rFonts w:ascii="Times New Roman" w:hAnsi="Times New Roman"/>
          <w:color w:val="000000"/>
          <w:sz w:val="24"/>
          <w:szCs w:val="24"/>
        </w:rPr>
        <w:t xml:space="preserve">. </w:t>
      </w:r>
      <w:proofErr w:type="gramStart"/>
      <w:r w:rsidRPr="005502AC">
        <w:rPr>
          <w:rFonts w:ascii="Times New Roman" w:hAnsi="Times New Roman"/>
          <w:color w:val="000000"/>
          <w:sz w:val="24"/>
          <w:szCs w:val="24"/>
        </w:rPr>
        <w:t>Системы органов (опорно-двигательная, пищеварительная, дыхательная, кровеносная, нервная, органы чувств), их роль в жизнеде</w:t>
      </w:r>
      <w:r w:rsidRPr="005502AC">
        <w:rPr>
          <w:rFonts w:ascii="Times New Roman" w:hAnsi="Times New Roman"/>
          <w:color w:val="000000"/>
          <w:sz w:val="24"/>
          <w:szCs w:val="24"/>
        </w:rPr>
        <w:softHyphen/>
        <w:t>ятельности организма.</w:t>
      </w:r>
      <w:proofErr w:type="gramEnd"/>
      <w:r w:rsidRPr="005502AC">
        <w:rPr>
          <w:rFonts w:ascii="Times New Roman" w:hAnsi="Times New Roman"/>
          <w:color w:val="000000"/>
          <w:sz w:val="24"/>
          <w:szCs w:val="24"/>
        </w:rPr>
        <w:t xml:space="preserve"> Гигиена систем органов. Измерение температуры тела человека, частоты пульса. Личная ответ</w:t>
      </w:r>
      <w:r w:rsidRPr="005502AC">
        <w:rPr>
          <w:rFonts w:ascii="Times New Roman" w:hAnsi="Times New Roman"/>
          <w:color w:val="000000"/>
          <w:sz w:val="24"/>
          <w:szCs w:val="24"/>
        </w:rPr>
        <w:softHyphen/>
        <w:t>ственность каждого человека за состояние своего здоровья и здоровья окружающих его людей. Внимание, забота, ува</w:t>
      </w:r>
      <w:r w:rsidRPr="005502AC">
        <w:rPr>
          <w:rFonts w:ascii="Times New Roman" w:hAnsi="Times New Roman"/>
          <w:color w:val="000000"/>
          <w:sz w:val="24"/>
          <w:szCs w:val="24"/>
        </w:rPr>
        <w:softHyphen/>
        <w:t>жительное отношение к людям с ограниченными возмож</w:t>
      </w:r>
      <w:r w:rsidRPr="005502AC">
        <w:rPr>
          <w:rFonts w:ascii="Times New Roman" w:hAnsi="Times New Roman"/>
          <w:color w:val="000000"/>
          <w:sz w:val="24"/>
          <w:szCs w:val="24"/>
        </w:rPr>
        <w:softHyphen/>
        <w:t>ностями здоровья.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Человек и общество</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Общество </w:t>
      </w:r>
      <w:r w:rsidRPr="005502AC">
        <w:rPr>
          <w:rFonts w:ascii="Times New Roman" w:hAnsi="Times New Roman"/>
          <w:color w:val="000000"/>
          <w:sz w:val="24"/>
          <w:szCs w:val="24"/>
        </w:rPr>
        <w:t>— совокупность людей, которые объединены об</w:t>
      </w:r>
      <w:r w:rsidRPr="005502AC">
        <w:rPr>
          <w:rFonts w:ascii="Times New Roman" w:hAnsi="Times New Roman"/>
          <w:color w:val="000000"/>
          <w:sz w:val="24"/>
          <w:szCs w:val="24"/>
        </w:rPr>
        <w:softHyphen/>
        <w:t>щей культурой и связаны друг с другом совместной деятельно</w:t>
      </w:r>
      <w:r w:rsidRPr="005502AC">
        <w:rPr>
          <w:rFonts w:ascii="Times New Roman" w:hAnsi="Times New Roman"/>
          <w:color w:val="000000"/>
          <w:sz w:val="24"/>
          <w:szCs w:val="24"/>
        </w:rPr>
        <w:softHyphen/>
        <w:t>стью во имя общей цели. Духовно-нравственные и культурные ценности — основа жизнеспособности общества.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Человек </w:t>
      </w:r>
      <w:r w:rsidRPr="005502AC">
        <w:rPr>
          <w:rFonts w:ascii="Times New Roman" w:hAnsi="Times New Roman"/>
          <w:color w:val="000000"/>
          <w:sz w:val="24"/>
          <w:szCs w:val="24"/>
        </w:rPr>
        <w:t>—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5502AC">
        <w:rPr>
          <w:rFonts w:ascii="Times New Roman" w:hAnsi="Times New Roman"/>
          <w:color w:val="000000"/>
          <w:sz w:val="24"/>
          <w:szCs w:val="24"/>
        </w:rPr>
        <w:softHyphen/>
        <w:t>де в культуру человечества традиций и религиозных воз</w:t>
      </w:r>
      <w:r w:rsidRPr="005502AC">
        <w:rPr>
          <w:rFonts w:ascii="Times New Roman" w:hAnsi="Times New Roman"/>
          <w:color w:val="000000"/>
          <w:sz w:val="24"/>
          <w:szCs w:val="24"/>
        </w:rPr>
        <w:softHyphen/>
        <w:t>зрений разных народов. Взаимоотношения человека с дру</w:t>
      </w:r>
      <w:r w:rsidRPr="005502AC">
        <w:rPr>
          <w:rFonts w:ascii="Times New Roman" w:hAnsi="Times New Roman"/>
          <w:color w:val="000000"/>
          <w:sz w:val="24"/>
          <w:szCs w:val="24"/>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5502AC">
        <w:rPr>
          <w:rFonts w:ascii="Times New Roman" w:hAnsi="Times New Roman"/>
          <w:color w:val="000000"/>
          <w:sz w:val="24"/>
          <w:szCs w:val="24"/>
        </w:rPr>
        <w:softHyphen/>
        <w:t>ческих свойствах и качествах.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Семья</w:t>
      </w:r>
      <w:r w:rsidRPr="005502AC">
        <w:rPr>
          <w:rFonts w:ascii="Times New Roman" w:hAnsi="Times New Roman"/>
          <w:color w:val="000000"/>
          <w:sz w:val="24"/>
          <w:szCs w:val="24"/>
        </w:rPr>
        <w:t> — самое близкое окружение человека. Семейные традиции. Взаимоотношения в семье и взаимопомощь чле</w:t>
      </w:r>
      <w:r w:rsidRPr="005502AC">
        <w:rPr>
          <w:rFonts w:ascii="Times New Roman" w:hAnsi="Times New Roman"/>
          <w:color w:val="000000"/>
          <w:sz w:val="24"/>
          <w:szCs w:val="24"/>
        </w:rPr>
        <w:softHyphen/>
        <w:t>нов семьи. Оказание посильной помощи взрослым. Забо</w:t>
      </w:r>
      <w:r w:rsidRPr="005502AC">
        <w:rPr>
          <w:rFonts w:ascii="Times New Roman" w:hAnsi="Times New Roman"/>
          <w:color w:val="000000"/>
          <w:sz w:val="24"/>
          <w:szCs w:val="24"/>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5502AC">
        <w:rPr>
          <w:rFonts w:ascii="Times New Roman" w:hAnsi="Times New Roman"/>
          <w:color w:val="000000"/>
          <w:sz w:val="24"/>
          <w:szCs w:val="24"/>
        </w:rPr>
        <w:softHyphen/>
        <w:t>мьи. Духовно-нравственные ценности в семейной культуре народов России и мира.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Младший школьник. Правила поведения в школе, на уроке. Обращение к учителю. Классный, школьный коллектив, со</w:t>
      </w:r>
      <w:r w:rsidRPr="005502AC">
        <w:rPr>
          <w:rFonts w:ascii="Times New Roman" w:hAnsi="Times New Roman"/>
          <w:color w:val="000000"/>
          <w:sz w:val="24"/>
          <w:szCs w:val="24"/>
        </w:rPr>
        <w:softHyphen/>
        <w:t>вместная учёба, игры, отдых. Составление режима дня школь</w:t>
      </w:r>
      <w:r w:rsidRPr="005502AC">
        <w:rPr>
          <w:rFonts w:ascii="Times New Roman" w:hAnsi="Times New Roman"/>
          <w:color w:val="000000"/>
          <w:sz w:val="24"/>
          <w:szCs w:val="24"/>
        </w:rPr>
        <w:softHyphen/>
        <w:t>ника.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5502AC">
        <w:rPr>
          <w:rFonts w:ascii="Times New Roman" w:hAnsi="Times New Roman"/>
          <w:color w:val="000000"/>
          <w:sz w:val="24"/>
          <w:szCs w:val="24"/>
        </w:rPr>
        <w:t>со</w:t>
      </w:r>
      <w:proofErr w:type="gramEnd"/>
      <w:r w:rsidRPr="005502AC">
        <w:rPr>
          <w:rFonts w:ascii="Times New Roman" w:hAnsi="Times New Roman"/>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w:t>
      </w:r>
      <w:r w:rsidRPr="005502AC">
        <w:rPr>
          <w:rFonts w:ascii="Times New Roman" w:hAnsi="Times New Roman"/>
          <w:color w:val="000000"/>
          <w:sz w:val="24"/>
          <w:szCs w:val="24"/>
        </w:rPr>
        <w:softHyphen/>
        <w:t>кам, плохо владеющим русским языком, помощь им в ориен</w:t>
      </w:r>
      <w:r w:rsidRPr="005502AC">
        <w:rPr>
          <w:rFonts w:ascii="Times New Roman" w:hAnsi="Times New Roman"/>
          <w:color w:val="000000"/>
          <w:sz w:val="24"/>
          <w:szCs w:val="24"/>
        </w:rPr>
        <w:softHyphen/>
        <w:t>тации в учебной среде и окружающей обстановке.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Экономика,</w:t>
      </w:r>
      <w:r w:rsidRPr="005502AC">
        <w:rPr>
          <w:rFonts w:ascii="Times New Roman" w:hAnsi="Times New Roman"/>
          <w:color w:val="000000"/>
          <w:sz w:val="24"/>
          <w:szCs w:val="24"/>
        </w:rPr>
        <w:t>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lastRenderedPageBreak/>
        <w:t>Природные богатства</w:t>
      </w:r>
      <w:r w:rsidRPr="005502AC">
        <w:rPr>
          <w:rFonts w:ascii="Times New Roman" w:hAnsi="Times New Roman"/>
          <w:color w:val="000000"/>
          <w:sz w:val="24"/>
          <w:szCs w:val="24"/>
        </w:rPr>
        <w:t>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Общественный транспорт</w:t>
      </w:r>
      <w:r w:rsidRPr="005502AC">
        <w:rPr>
          <w:rFonts w:ascii="Times New Roman" w:hAnsi="Times New Roman"/>
          <w:color w:val="000000"/>
          <w:sz w:val="24"/>
          <w:szCs w:val="24"/>
        </w:rPr>
        <w:t>. Транспорт города или села. На</w:t>
      </w:r>
      <w:r w:rsidRPr="005502AC">
        <w:rPr>
          <w:rFonts w:ascii="Times New Roman" w:hAnsi="Times New Roman"/>
          <w:color w:val="000000"/>
          <w:sz w:val="24"/>
          <w:szCs w:val="24"/>
        </w:rPr>
        <w:softHyphen/>
        <w:t>земный, воздушный и водный транспорт. Правила пользова</w:t>
      </w:r>
      <w:r w:rsidRPr="005502AC">
        <w:rPr>
          <w:rFonts w:ascii="Times New Roman" w:hAnsi="Times New Roman"/>
          <w:color w:val="000000"/>
          <w:sz w:val="24"/>
          <w:szCs w:val="24"/>
        </w:rPr>
        <w:softHyphen/>
        <w:t>ния транспортом. Средства связи: почта, телеграф, телефон, электронная почта.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Средства массовой информации: радио, телевидение, пресса, Интернет. Избирательность при пользовании средствами мас</w:t>
      </w:r>
      <w:r w:rsidRPr="005502AC">
        <w:rPr>
          <w:rFonts w:ascii="Times New Roman" w:hAnsi="Times New Roman"/>
          <w:color w:val="000000"/>
          <w:sz w:val="24"/>
          <w:szCs w:val="24"/>
        </w:rPr>
        <w:softHyphen/>
        <w:t>совой информации в целях сохранения духовно-нравственного здоровья.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Наша Родина</w:t>
      </w:r>
      <w:r w:rsidRPr="005502AC">
        <w:rPr>
          <w:rFonts w:ascii="Times New Roman" w:hAnsi="Times New Roman"/>
          <w:color w:val="000000"/>
          <w:sz w:val="24"/>
          <w:szCs w:val="24"/>
        </w:rPr>
        <w:t> — Россия, Российская Федерация. Ценност</w:t>
      </w:r>
      <w:r w:rsidRPr="005502AC">
        <w:rPr>
          <w:rFonts w:ascii="Times New Roman" w:hAnsi="Times New Roman"/>
          <w:color w:val="000000"/>
          <w:sz w:val="24"/>
          <w:szCs w:val="24"/>
        </w:rPr>
        <w:softHyphen/>
        <w:t>но-смысловое содержание понятий: Родина, Отечество, Отчиз</w:t>
      </w:r>
      <w:r w:rsidRPr="005502AC">
        <w:rPr>
          <w:rFonts w:ascii="Times New Roman" w:hAnsi="Times New Roman"/>
          <w:color w:val="000000"/>
          <w:sz w:val="24"/>
          <w:szCs w:val="24"/>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5502AC">
        <w:rPr>
          <w:rFonts w:ascii="Times New Roman" w:hAnsi="Times New Roman"/>
          <w:color w:val="000000"/>
          <w:sz w:val="24"/>
          <w:szCs w:val="24"/>
        </w:rPr>
        <w:softHyphen/>
        <w:t>туция — Основной закон Российской Федерации. Права ребёнка.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Президент Российской Федерации — глава государства. От</w:t>
      </w:r>
      <w:r w:rsidRPr="005502AC">
        <w:rPr>
          <w:rFonts w:ascii="Times New Roman" w:hAnsi="Times New Roman"/>
          <w:color w:val="000000"/>
          <w:sz w:val="24"/>
          <w:szCs w:val="24"/>
        </w:rPr>
        <w:softHyphen/>
        <w:t>ветственность главы государства за социальное и духовно-нрав</w:t>
      </w:r>
      <w:r w:rsidRPr="005502AC">
        <w:rPr>
          <w:rFonts w:ascii="Times New Roman" w:hAnsi="Times New Roman"/>
          <w:color w:val="000000"/>
          <w:sz w:val="24"/>
          <w:szCs w:val="24"/>
        </w:rPr>
        <w:softHyphen/>
        <w:t>ственное благополучие граждан.</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Праздник в жизни общества как средство укрепления об</w:t>
      </w:r>
      <w:r w:rsidRPr="005502AC">
        <w:rPr>
          <w:rFonts w:ascii="Times New Roman" w:hAnsi="Times New Roman"/>
          <w:color w:val="000000"/>
          <w:sz w:val="24"/>
          <w:szCs w:val="24"/>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5502AC">
        <w:rPr>
          <w:rFonts w:ascii="Times New Roman" w:hAnsi="Times New Roman"/>
          <w:color w:val="000000"/>
          <w:sz w:val="24"/>
          <w:szCs w:val="24"/>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Россия на карте,</w:t>
      </w:r>
      <w:r w:rsidRPr="005502AC">
        <w:rPr>
          <w:rFonts w:ascii="Times New Roman" w:hAnsi="Times New Roman"/>
          <w:color w:val="000000"/>
          <w:sz w:val="24"/>
          <w:szCs w:val="24"/>
        </w:rPr>
        <w:t> государственная граница России.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Москва — столица России. Святыни Москвы — святыни Рос</w:t>
      </w:r>
      <w:r w:rsidRPr="005502AC">
        <w:rPr>
          <w:rFonts w:ascii="Times New Roman" w:hAnsi="Times New Roman"/>
          <w:color w:val="000000"/>
          <w:sz w:val="24"/>
          <w:szCs w:val="24"/>
        </w:rPr>
        <w:softHyphen/>
        <w:t>сии. Достопримечательности Москвы: Кремль, Красная пло</w:t>
      </w:r>
      <w:r w:rsidRPr="005502AC">
        <w:rPr>
          <w:rFonts w:ascii="Times New Roman" w:hAnsi="Times New Roman"/>
          <w:color w:val="000000"/>
          <w:sz w:val="24"/>
          <w:szCs w:val="24"/>
        </w:rPr>
        <w:softHyphen/>
        <w:t>щадь, Большой театр и др. Характеристика отдельных истори</w:t>
      </w:r>
      <w:r w:rsidRPr="005502AC">
        <w:rPr>
          <w:rFonts w:ascii="Times New Roman" w:hAnsi="Times New Roman"/>
          <w:color w:val="000000"/>
          <w:sz w:val="24"/>
          <w:szCs w:val="24"/>
        </w:rPr>
        <w:softHyphen/>
        <w:t>ческих событий, связанных с Москвой (основание Москвы, строительство Кремля и др.). Герб Москвы. Расположение Москвы на карте.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Города России.</w:t>
      </w:r>
      <w:r w:rsidRPr="005502AC">
        <w:rPr>
          <w:rFonts w:ascii="Times New Roman" w:hAnsi="Times New Roman"/>
          <w:color w:val="000000"/>
          <w:sz w:val="24"/>
          <w:szCs w:val="24"/>
        </w:rPr>
        <w:t>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Россия — многонациональная страна</w:t>
      </w:r>
      <w:r w:rsidRPr="005502AC">
        <w:rPr>
          <w:rFonts w:ascii="Times New Roman" w:hAnsi="Times New Roman"/>
          <w:color w:val="000000"/>
          <w:sz w:val="24"/>
          <w:szCs w:val="24"/>
        </w:rPr>
        <w:t>. Народы, населяющие Россию, их обычаи, характерные особенности быта (по выбо</w:t>
      </w:r>
      <w:r w:rsidRPr="005502AC">
        <w:rPr>
          <w:rFonts w:ascii="Times New Roman" w:hAnsi="Times New Roman"/>
          <w:color w:val="000000"/>
          <w:sz w:val="24"/>
          <w:szCs w:val="24"/>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5502AC">
        <w:rPr>
          <w:rFonts w:ascii="Times New Roman" w:hAnsi="Times New Roman"/>
          <w:color w:val="000000"/>
          <w:sz w:val="24"/>
          <w:szCs w:val="24"/>
        </w:rPr>
        <w:softHyphen/>
        <w:t>ного праздника на основе традиционных детских игр народов своего края.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Родной край</w:t>
      </w:r>
      <w:r w:rsidRPr="005502AC">
        <w:rPr>
          <w:rFonts w:ascii="Times New Roman" w:hAnsi="Times New Roman"/>
          <w:color w:val="000000"/>
          <w:sz w:val="24"/>
          <w:szCs w:val="24"/>
        </w:rPr>
        <w:t xml:space="preserve"> — частица России. </w:t>
      </w:r>
      <w:proofErr w:type="gramStart"/>
      <w:r w:rsidRPr="005502AC">
        <w:rPr>
          <w:rFonts w:ascii="Times New Roman" w:hAnsi="Times New Roman"/>
          <w:color w:val="000000"/>
          <w:sz w:val="24"/>
          <w:szCs w:val="24"/>
        </w:rPr>
        <w:t>Родной город (село), регион (область, край, республика): название, основные достоприме</w:t>
      </w:r>
      <w:r w:rsidRPr="005502AC">
        <w:rPr>
          <w:rFonts w:ascii="Times New Roman" w:hAnsi="Times New Roman"/>
          <w:color w:val="000000"/>
          <w:sz w:val="24"/>
          <w:szCs w:val="24"/>
        </w:rPr>
        <w:softHyphen/>
        <w:t>чательности; музеи, театры, спортивные комплексы и пр.</w:t>
      </w:r>
      <w:proofErr w:type="gramEnd"/>
      <w:r w:rsidRPr="005502AC">
        <w:rPr>
          <w:rFonts w:ascii="Times New Roman" w:hAnsi="Times New Roman"/>
          <w:color w:val="000000"/>
          <w:sz w:val="24"/>
          <w:szCs w:val="24"/>
        </w:rPr>
        <w:t xml:space="preserve"> Осо</w:t>
      </w:r>
      <w:r w:rsidRPr="005502AC">
        <w:rPr>
          <w:rFonts w:ascii="Times New Roman" w:hAnsi="Times New Roman"/>
          <w:color w:val="000000"/>
          <w:sz w:val="24"/>
          <w:szCs w:val="24"/>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История Отечества</w:t>
      </w:r>
      <w:r w:rsidRPr="005502AC">
        <w:rPr>
          <w:rFonts w:ascii="Times New Roman" w:hAnsi="Times New Roman"/>
          <w:color w:val="000000"/>
          <w:sz w:val="24"/>
          <w:szCs w:val="24"/>
        </w:rPr>
        <w:t>.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5502AC">
        <w:rPr>
          <w:rFonts w:ascii="Times New Roman" w:hAnsi="Times New Roman"/>
          <w:color w:val="000000"/>
          <w:sz w:val="24"/>
          <w:szCs w:val="24"/>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5502AC">
        <w:rPr>
          <w:rFonts w:ascii="Times New Roman" w:hAnsi="Times New Roman"/>
          <w:color w:val="000000"/>
          <w:sz w:val="24"/>
          <w:szCs w:val="24"/>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5502AC">
        <w:rPr>
          <w:rFonts w:ascii="Times New Roman" w:hAnsi="Times New Roman"/>
          <w:color w:val="000000"/>
          <w:sz w:val="24"/>
          <w:szCs w:val="24"/>
        </w:rPr>
        <w:softHyphen/>
        <w:t>рико-культурного наследия своего края.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Страны и народы мира</w:t>
      </w:r>
      <w:r w:rsidRPr="005502AC">
        <w:rPr>
          <w:rFonts w:ascii="Times New Roman" w:hAnsi="Times New Roman"/>
          <w:color w:val="000000"/>
          <w:sz w:val="24"/>
          <w:szCs w:val="24"/>
        </w:rPr>
        <w:t>. Общее представление о многообра</w:t>
      </w:r>
      <w:r w:rsidRPr="005502AC">
        <w:rPr>
          <w:rFonts w:ascii="Times New Roman" w:hAnsi="Times New Roman"/>
          <w:color w:val="000000"/>
          <w:sz w:val="24"/>
          <w:szCs w:val="24"/>
        </w:rPr>
        <w:softHyphen/>
        <w:t>зии стран, народов, религий на Земле. Знакомство с нескольки</w:t>
      </w:r>
      <w:r w:rsidRPr="005502AC">
        <w:rPr>
          <w:rFonts w:ascii="Times New Roman" w:hAnsi="Times New Roman"/>
          <w:color w:val="000000"/>
          <w:sz w:val="24"/>
          <w:szCs w:val="24"/>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Правила безопасной жизни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Ценность здоровья и здорового образа жизни.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Режим дня</w:t>
      </w:r>
      <w:r w:rsidRPr="005502AC">
        <w:rPr>
          <w:rFonts w:ascii="Times New Roman" w:hAnsi="Times New Roman"/>
          <w:color w:val="000000"/>
          <w:sz w:val="24"/>
          <w:szCs w:val="24"/>
        </w:rPr>
        <w:t>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lastRenderedPageBreak/>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5502AC">
        <w:rPr>
          <w:rFonts w:ascii="Times New Roman" w:hAnsi="Times New Roman"/>
          <w:color w:val="000000"/>
          <w:sz w:val="24"/>
          <w:szCs w:val="24"/>
        </w:rPr>
        <w:softHyphen/>
        <w:t>греве.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Дорога от дома до школы</w:t>
      </w:r>
      <w:r w:rsidRPr="005502AC">
        <w:rPr>
          <w:rFonts w:ascii="Times New Roman" w:hAnsi="Times New Roman"/>
          <w:color w:val="000000"/>
          <w:sz w:val="24"/>
          <w:szCs w:val="24"/>
        </w:rPr>
        <w:t>,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5502AC">
        <w:rPr>
          <w:rFonts w:ascii="Times New Roman" w:hAnsi="Times New Roman"/>
          <w:color w:val="000000"/>
          <w:sz w:val="24"/>
          <w:szCs w:val="24"/>
        </w:rPr>
        <w:softHyphen/>
        <w:t>комыми людьми.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Правила безопасного поведения в природе</w:t>
      </w:r>
      <w:r w:rsidRPr="005502AC">
        <w:rPr>
          <w:rFonts w:ascii="Times New Roman" w:hAnsi="Times New Roman"/>
          <w:color w:val="000000"/>
          <w:sz w:val="24"/>
          <w:szCs w:val="24"/>
        </w:rPr>
        <w:t>. Правила безопас</w:t>
      </w:r>
      <w:r w:rsidRPr="005502AC">
        <w:rPr>
          <w:rFonts w:ascii="Times New Roman" w:hAnsi="Times New Roman"/>
          <w:color w:val="000000"/>
          <w:sz w:val="24"/>
          <w:szCs w:val="24"/>
        </w:rPr>
        <w:softHyphen/>
        <w:t>ности при обращении с кошкой и собакой.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Экологическая безопасность</w:t>
      </w:r>
      <w:r w:rsidRPr="005502AC">
        <w:rPr>
          <w:rFonts w:ascii="Times New Roman" w:hAnsi="Times New Roman"/>
          <w:color w:val="000000"/>
          <w:sz w:val="24"/>
          <w:szCs w:val="24"/>
        </w:rPr>
        <w:t>. Бытовой фильтр для очистки воды, его устройство и использование.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Забота о здоровье</w:t>
      </w:r>
      <w:r w:rsidRPr="005502AC">
        <w:rPr>
          <w:rFonts w:ascii="Times New Roman" w:hAnsi="Times New Roman"/>
          <w:color w:val="000000"/>
          <w:sz w:val="24"/>
          <w:szCs w:val="24"/>
        </w:rPr>
        <w:t> и безопасности окружающих людей — нрав</w:t>
      </w:r>
      <w:r w:rsidRPr="005502AC">
        <w:rPr>
          <w:rFonts w:ascii="Times New Roman" w:hAnsi="Times New Roman"/>
          <w:color w:val="000000"/>
          <w:sz w:val="24"/>
          <w:szCs w:val="24"/>
        </w:rPr>
        <w:softHyphen/>
        <w:t>ственный долг каждого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u w:val="single"/>
        </w:rPr>
      </w:pPr>
      <w:r w:rsidRPr="005502AC">
        <w:rPr>
          <w:rFonts w:ascii="Times New Roman" w:hAnsi="Times New Roman"/>
          <w:b/>
          <w:bCs/>
          <w:color w:val="000000"/>
          <w:sz w:val="24"/>
          <w:szCs w:val="24"/>
          <w:u w:val="single"/>
        </w:rPr>
        <w:t xml:space="preserve">1 класс </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Введение 1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Мир вокруг нас, его многообразие. Учимся задавать вопросы об окружающем мире. Наша школа. Дорога от школы до дома.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Экскурсии: </w:t>
      </w:r>
      <w:r w:rsidRPr="005502AC">
        <w:rPr>
          <w:rFonts w:ascii="Times New Roman" w:hAnsi="Times New Roman"/>
          <w:color w:val="000000"/>
          <w:sz w:val="24"/>
          <w:szCs w:val="24"/>
        </w:rPr>
        <w:t>знакомство со школой; знакомство с дорогой от дома до школы и правилами безопасности в пути.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«Что и кто?» 20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Наша Родина — Россия. Природа, города, народы России (на примерах по выбору учителя). Знакомство с государ</w:t>
      </w:r>
      <w:r w:rsidRPr="005502AC">
        <w:rPr>
          <w:rFonts w:ascii="Times New Roman" w:hAnsi="Times New Roman"/>
          <w:color w:val="000000"/>
          <w:sz w:val="24"/>
          <w:szCs w:val="24"/>
        </w:rPr>
        <w:softHyphen/>
        <w:t>ственными символами России: флагом, гербом, гимном. Наш город (село) — часть большой страны.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Планета Земля, ее форма. Глобус — модель Земли. Суша и вода на Земле. Изображение нашей страны на глобусе.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5502AC">
        <w:rPr>
          <w:rFonts w:ascii="Times New Roman" w:hAnsi="Times New Roman"/>
          <w:color w:val="000000"/>
          <w:sz w:val="24"/>
          <w:szCs w:val="24"/>
        </w:rPr>
        <w:softHyphen/>
        <w:t>дельными представителями комнатных растений и растений цветника (по выбору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Что это за дерево. Распознавание деревьев своей местнос</w:t>
      </w:r>
      <w:r w:rsidRPr="005502AC">
        <w:rPr>
          <w:rFonts w:ascii="Times New Roman" w:hAnsi="Times New Roman"/>
          <w:color w:val="000000"/>
          <w:sz w:val="24"/>
          <w:szCs w:val="24"/>
        </w:rPr>
        <w:softHyphen/>
        <w:t>ти по листьям. Летняя и осенняя окраска листьев. Сосна и ель, их различение по общему виду, хвоинкам, шишкам.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Части растения: корень, стебель, лист, цветок, плод с се</w:t>
      </w:r>
      <w:r w:rsidRPr="005502AC">
        <w:rPr>
          <w:rFonts w:ascii="Times New Roman" w:hAnsi="Times New Roman"/>
          <w:color w:val="000000"/>
          <w:sz w:val="24"/>
          <w:szCs w:val="24"/>
        </w:rPr>
        <w:softHyphen/>
        <w:t>менами. Знакомство с разнообразием плодов и семян.</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Кто такие насекомые, рыбы, птицы, звери. Знакомство с разнообразием животных, их внешним строением.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Что окружает нас дома. Разнообразие и назначение пред</w:t>
      </w:r>
      <w:r w:rsidRPr="005502AC">
        <w:rPr>
          <w:rFonts w:ascii="Times New Roman" w:hAnsi="Times New Roman"/>
          <w:color w:val="000000"/>
          <w:sz w:val="24"/>
          <w:szCs w:val="24"/>
        </w:rPr>
        <w:softHyphen/>
        <w:t>метов домашнего обихода. Компьютер, его части и назначение. Обучение безопасному обращению с вещами, компьюте</w:t>
      </w:r>
      <w:r w:rsidRPr="005502AC">
        <w:rPr>
          <w:rFonts w:ascii="Times New Roman" w:hAnsi="Times New Roman"/>
          <w:color w:val="000000"/>
          <w:sz w:val="24"/>
          <w:szCs w:val="24"/>
        </w:rPr>
        <w:softHyphen/>
        <w:t>ром, домашними животными. Важнейшие дорожные знаки, сигналы светофора, правила перехода улицы.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знакомство с разнообразием кам</w:t>
      </w:r>
      <w:r w:rsidRPr="005502AC">
        <w:rPr>
          <w:rFonts w:ascii="Times New Roman" w:hAnsi="Times New Roman"/>
          <w:color w:val="000000"/>
          <w:sz w:val="24"/>
          <w:szCs w:val="24"/>
        </w:rPr>
        <w:softHyphen/>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5502AC">
        <w:rPr>
          <w:rFonts w:ascii="Times New Roman" w:hAnsi="Times New Roman"/>
          <w:color w:val="000000"/>
          <w:sz w:val="24"/>
          <w:szCs w:val="24"/>
        </w:rPr>
        <w:softHyphen/>
        <w:t>ного окружения, их распознавание по листьям; сравнитель</w:t>
      </w:r>
      <w:r w:rsidRPr="005502AC">
        <w:rPr>
          <w:rFonts w:ascii="Times New Roman" w:hAnsi="Times New Roman"/>
          <w:color w:val="000000"/>
          <w:sz w:val="24"/>
          <w:szCs w:val="24"/>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«Как, откуда и куда?» 12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Река и море. Куда текут реки. Пресная и соленая вода. Путь воды в наш дом. Канализация и очистные сооружения.</w:t>
      </w:r>
    </w:p>
    <w:p w:rsidR="005502AC" w:rsidRPr="005502AC" w:rsidRDefault="005502AC" w:rsidP="005502AC">
      <w:pPr>
        <w:shd w:val="clear" w:color="auto" w:fill="FFFFFF"/>
        <w:spacing w:after="0" w:line="240" w:lineRule="auto"/>
        <w:contextualSpacing/>
        <w:jc w:val="both"/>
        <w:rPr>
          <w:rFonts w:ascii="Times New Roman" w:hAnsi="Times New Roman"/>
          <w:color w:val="252525"/>
          <w:sz w:val="24"/>
          <w:szCs w:val="24"/>
        </w:rPr>
      </w:pPr>
      <w:r w:rsidRPr="005502AC">
        <w:rPr>
          <w:rFonts w:ascii="Times New Roman" w:hAnsi="Times New Roman"/>
          <w:color w:val="252525"/>
          <w:sz w:val="24"/>
          <w:szCs w:val="24"/>
        </w:rPr>
        <w:t>Роль электричества в быту. Откуда в наш дом приходит электричество. Правила безопасного обращения с электро</w:t>
      </w:r>
      <w:r w:rsidRPr="005502AC">
        <w:rPr>
          <w:rFonts w:ascii="Times New Roman" w:hAnsi="Times New Roman"/>
          <w:color w:val="252525"/>
          <w:sz w:val="24"/>
          <w:szCs w:val="24"/>
        </w:rPr>
        <w:softHyphen/>
        <w:t>приборами.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Изучение свойств снега и льда. Откуда берутся снег и лед.</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 живут растения и животные. Знакомство с призна</w:t>
      </w:r>
      <w:r w:rsidRPr="005502AC">
        <w:rPr>
          <w:rFonts w:ascii="Times New Roman" w:hAnsi="Times New Roman"/>
          <w:color w:val="000000"/>
          <w:sz w:val="24"/>
          <w:szCs w:val="24"/>
        </w:rPr>
        <w:softHyphen/>
        <w:t>ками живого и условиями, необходимыми для жизни орга</w:t>
      </w:r>
      <w:r w:rsidRPr="005502AC">
        <w:rPr>
          <w:rFonts w:ascii="Times New Roman" w:hAnsi="Times New Roman"/>
          <w:color w:val="000000"/>
          <w:sz w:val="24"/>
          <w:szCs w:val="24"/>
        </w:rPr>
        <w:softHyphen/>
        <w:t>низмов. Простейшие правила ухода за комнатными растениями, кошкой, собакой. Птицы, прилетающие к кормушке. За</w:t>
      </w:r>
      <w:r w:rsidRPr="005502AC">
        <w:rPr>
          <w:rFonts w:ascii="Times New Roman" w:hAnsi="Times New Roman"/>
          <w:color w:val="000000"/>
          <w:sz w:val="24"/>
          <w:szCs w:val="24"/>
        </w:rPr>
        <w:softHyphen/>
        <w:t>бота о птицах зимой.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 путешествует письмо. Откуда берутся хорошо изве</w:t>
      </w:r>
      <w:r w:rsidRPr="005502AC">
        <w:rPr>
          <w:rFonts w:ascii="Times New Roman" w:hAnsi="Times New Roman"/>
          <w:color w:val="000000"/>
          <w:sz w:val="24"/>
          <w:szCs w:val="24"/>
        </w:rPr>
        <w:softHyphen/>
        <w:t>стные детям продукты питания, например шоколад, изюм, мед и др. (по усмотрению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lastRenderedPageBreak/>
        <w:t>Откуда берутся бытовой мусор и вещества, загрязняющие окружающую среду. Как сделать Землю чище.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сборка простейшей электрической цепи; изучение свойств снега и льда; отработка простейших приемов ухода за комнатными растениями; изготовление простейшей кормушки для птиц.</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«Где и когда?» 11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Представление о времени. Настоящее, прошлое, будущее. Дни недели и времена года.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Холодные и жаркие районы Земли.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Перелетные птицы. Где они зимуют и как ученые узнали об этом.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Представление о далеком прошлом Земли. Динозавры — удивительные животные прошлого. Как ученые изучают динозавров.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Одежда людей в прошлом и теперь.</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История велосипеда, его устройство. Велосипед в твоей жизни. Правила безопасного обращения с велосипедом.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Профессии взрослых. Кем ты хочешь стать. Каким может быть окружающий мир в будущем. Зависит ли это от тебя.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«Почему и зачем?» 22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Солнце — ближайшая к Земле звезда. Форма и размеры звезд. Созвездие Льва. Луна — естественный спутник Земли. Почему на Луне не живут люди.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Почему идет дождь и дует ветер. Роль дождя и ветра в жизни растений, животных,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Звуки окружающего мира. Почему бывает эхо. Как беречь уши.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Цвета радуги. Почему радуга разноцветная.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Объяснение названий растений и животных, например медуница, недотрога, жук-носорог и др. (по усмотрению учи</w:t>
      </w:r>
      <w:r w:rsidRPr="005502AC">
        <w:rPr>
          <w:rFonts w:ascii="Times New Roman" w:hAnsi="Times New Roman"/>
          <w:color w:val="000000"/>
          <w:sz w:val="24"/>
          <w:szCs w:val="24"/>
        </w:rPr>
        <w:softHyphen/>
        <w:t>теля). Что эти названия рассказывают о своих хозяевах.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Почему в лесу нужно соблюдать тишину. Почему не нуж</w:t>
      </w:r>
      <w:r w:rsidRPr="005502AC">
        <w:rPr>
          <w:rFonts w:ascii="Times New Roman" w:hAnsi="Times New Roman"/>
          <w:color w:val="000000"/>
          <w:sz w:val="24"/>
          <w:szCs w:val="24"/>
        </w:rPr>
        <w:softHyphen/>
        <w:t>но рвать цветы и ловить бабочек.</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Разнообразие овощей и фруктов. Витамины. Почему ово</w:t>
      </w:r>
      <w:r w:rsidRPr="005502AC">
        <w:rPr>
          <w:rFonts w:ascii="Times New Roman" w:hAnsi="Times New Roman"/>
          <w:color w:val="000000"/>
          <w:sz w:val="24"/>
          <w:szCs w:val="24"/>
        </w:rPr>
        <w:softHyphen/>
        <w:t>щи и фрукты перед едой надо мыть. Почему нужно чистить зубы и мыть руки.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Зачем мы спим ночью. Правила подготовки ко сну.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Зачем нужны автомобили. Устройство автомобиля. Авто</w:t>
      </w:r>
      <w:r w:rsidRPr="005502AC">
        <w:rPr>
          <w:rFonts w:ascii="Times New Roman" w:hAnsi="Times New Roman"/>
          <w:color w:val="000000"/>
          <w:sz w:val="24"/>
          <w:szCs w:val="24"/>
        </w:rPr>
        <w:softHyphen/>
        <w:t>мобили в прошлом и теперь. Какими могут быть автомоби</w:t>
      </w:r>
      <w:r w:rsidRPr="005502AC">
        <w:rPr>
          <w:rFonts w:ascii="Times New Roman" w:hAnsi="Times New Roman"/>
          <w:color w:val="000000"/>
          <w:sz w:val="24"/>
          <w:szCs w:val="24"/>
        </w:rPr>
        <w:softHyphen/>
        <w:t>ли будущего.</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Поезд и железная дорога. Поезда метро, пригородные по</w:t>
      </w:r>
      <w:r w:rsidRPr="005502AC">
        <w:rPr>
          <w:rFonts w:ascii="Times New Roman" w:hAnsi="Times New Roman"/>
          <w:color w:val="000000"/>
          <w:sz w:val="24"/>
          <w:szCs w:val="24"/>
        </w:rPr>
        <w:softHyphen/>
        <w:t>езда, поезда дальнего следования.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Назначение самолетов. Устройство самолета. Самолеты в прошлом и теперь.</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Назначение судов. Устройство судна. Спасательные сред</w:t>
      </w:r>
      <w:r w:rsidRPr="005502AC">
        <w:rPr>
          <w:rFonts w:ascii="Times New Roman" w:hAnsi="Times New Roman"/>
          <w:color w:val="000000"/>
          <w:sz w:val="24"/>
          <w:szCs w:val="24"/>
        </w:rPr>
        <w:softHyphen/>
        <w:t>ства на корабле.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Зачем летают в космос. Искусственные спутники Земли, их назначение. Космические станции.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Экология — наука, которая учит нас бережно относиться к окружающему миру, к своей планете. 22 апреля — День Земли.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Практическая работа: </w:t>
      </w:r>
      <w:r w:rsidRPr="005502AC">
        <w:rPr>
          <w:rFonts w:ascii="Times New Roman" w:hAnsi="Times New Roman"/>
          <w:color w:val="000000"/>
          <w:sz w:val="24"/>
          <w:szCs w:val="24"/>
        </w:rPr>
        <w:t>простейшие правила гигиены (чистка зубов, мытье рук и др.).</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Заключение </w:t>
      </w:r>
      <w:r w:rsidRPr="005502AC">
        <w:rPr>
          <w:rFonts w:ascii="Times New Roman" w:hAnsi="Times New Roman"/>
          <w:color w:val="000000"/>
          <w:sz w:val="24"/>
          <w:szCs w:val="24"/>
        </w:rPr>
        <w:t>(1ч)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 мы находили ответы на свои вопросы. Роль наблю</w:t>
      </w:r>
      <w:r w:rsidRPr="005502AC">
        <w:rPr>
          <w:rFonts w:ascii="Times New Roman" w:hAnsi="Times New Roman"/>
          <w:color w:val="000000"/>
          <w:sz w:val="24"/>
          <w:szCs w:val="24"/>
        </w:rPr>
        <w:softHyphen/>
        <w:t>дений, опытов, книг и других источников информации в по</w:t>
      </w:r>
      <w:r w:rsidRPr="005502AC">
        <w:rPr>
          <w:rFonts w:ascii="Times New Roman" w:hAnsi="Times New Roman"/>
          <w:color w:val="000000"/>
          <w:sz w:val="24"/>
          <w:szCs w:val="24"/>
        </w:rPr>
        <w:softHyphen/>
        <w:t>знании окружающего мира.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u w:val="single"/>
        </w:rPr>
      </w:pPr>
      <w:r w:rsidRPr="005502AC">
        <w:rPr>
          <w:rFonts w:ascii="Times New Roman" w:hAnsi="Times New Roman"/>
          <w:b/>
          <w:bCs/>
          <w:color w:val="000000"/>
          <w:sz w:val="24"/>
          <w:szCs w:val="24"/>
          <w:u w:val="single"/>
        </w:rPr>
        <w:t xml:space="preserve">2 класс </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«Где мы живем» 4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 xml:space="preserve">Где мы живем. </w:t>
      </w:r>
      <w:proofErr w:type="gramStart"/>
      <w:r w:rsidRPr="005502AC">
        <w:rPr>
          <w:rFonts w:ascii="Times New Roman" w:hAnsi="Times New Roman"/>
          <w:color w:val="000000"/>
          <w:sz w:val="24"/>
          <w:szCs w:val="24"/>
        </w:rPr>
        <w:t>Наш «адрес» в мире: планета — Земля, страна — Россия, название нашего города (села), что мы на</w:t>
      </w:r>
      <w:r w:rsidRPr="005502AC">
        <w:rPr>
          <w:rFonts w:ascii="Times New Roman" w:hAnsi="Times New Roman"/>
          <w:color w:val="000000"/>
          <w:sz w:val="24"/>
          <w:szCs w:val="24"/>
        </w:rPr>
        <w:softHyphen/>
        <w:t>зываем родным краем (район, область и т. д.).</w:t>
      </w:r>
      <w:proofErr w:type="gramEnd"/>
      <w:r w:rsidRPr="005502AC">
        <w:rPr>
          <w:rFonts w:ascii="Times New Roman" w:hAnsi="Times New Roman"/>
          <w:color w:val="000000"/>
          <w:sz w:val="24"/>
          <w:szCs w:val="24"/>
        </w:rPr>
        <w:t xml:space="preserve"> Флаг, герб, гимн России.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Что нас окружает. Солнце, воздух, вода, растения, живот</w:t>
      </w:r>
      <w:r w:rsidRPr="005502AC">
        <w:rPr>
          <w:rFonts w:ascii="Times New Roman" w:hAnsi="Times New Roman"/>
          <w:color w:val="000000"/>
          <w:sz w:val="24"/>
          <w:szCs w:val="24"/>
        </w:rPr>
        <w:softHyphen/>
        <w:t>ные — все это окружающая нас природа. Разнообразные ве</w:t>
      </w:r>
      <w:r w:rsidRPr="005502AC">
        <w:rPr>
          <w:rFonts w:ascii="Times New Roman" w:hAnsi="Times New Roman"/>
          <w:color w:val="000000"/>
          <w:sz w:val="24"/>
          <w:szCs w:val="24"/>
        </w:rPr>
        <w:softHyphen/>
        <w:t>щи, машины, дома — это то, что сделано и построено рука</w:t>
      </w:r>
      <w:r w:rsidRPr="005502AC">
        <w:rPr>
          <w:rFonts w:ascii="Times New Roman" w:hAnsi="Times New Roman"/>
          <w:color w:val="000000"/>
          <w:sz w:val="24"/>
          <w:szCs w:val="24"/>
        </w:rPr>
        <w:softHyphen/>
        <w:t>ми людей. Наше отношение к окружающему.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«Природа» 20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Звездное небо. Созвездия: Кассиопея, Орион, Лебедь. Представление о зодиакальных созвездиях.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lastRenderedPageBreak/>
        <w:t>Горные породы и минералы. Гранит и его состав. Как лю</w:t>
      </w:r>
      <w:r w:rsidRPr="005502AC">
        <w:rPr>
          <w:rFonts w:ascii="Times New Roman" w:hAnsi="Times New Roman"/>
          <w:color w:val="000000"/>
          <w:sz w:val="24"/>
          <w:szCs w:val="24"/>
        </w:rPr>
        <w:softHyphen/>
        <w:t>ди используют богатства земных кладовых.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Воздух и вода, их значение для растений, животных, человека. Загрязнение воздуха и воды. Защита воздуха и воды от загрязнения.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Какие бывают растения: деревья, кустарники, травы; их существенные признаки. Дикорастущие и культурные расте</w:t>
      </w:r>
      <w:r w:rsidRPr="005502AC">
        <w:rPr>
          <w:rFonts w:ascii="Times New Roman" w:hAnsi="Times New Roman"/>
          <w:color w:val="000000"/>
          <w:sz w:val="24"/>
          <w:szCs w:val="24"/>
        </w:rPr>
        <w:softHyphen/>
        <w:t>ния. Комнатные растения и уход за ними.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 (изучается по усмотрению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5502AC">
        <w:rPr>
          <w:rFonts w:ascii="Times New Roman" w:hAnsi="Times New Roman"/>
          <w:color w:val="000000"/>
          <w:sz w:val="24"/>
          <w:szCs w:val="24"/>
        </w:rPr>
        <w:softHyphen/>
        <w:t>зорение птичьих гнезд и муравейников и т. д.). Охрана рас</w:t>
      </w:r>
      <w:r w:rsidRPr="005502AC">
        <w:rPr>
          <w:rFonts w:ascii="Times New Roman" w:hAnsi="Times New Roman"/>
          <w:color w:val="000000"/>
          <w:sz w:val="24"/>
          <w:szCs w:val="24"/>
        </w:rPr>
        <w:softHyphen/>
        <w:t>тений и животных своего края. Правила поведения в при</w:t>
      </w:r>
      <w:r w:rsidRPr="005502AC">
        <w:rPr>
          <w:rFonts w:ascii="Times New Roman" w:hAnsi="Times New Roman"/>
          <w:color w:val="000000"/>
          <w:sz w:val="24"/>
          <w:szCs w:val="24"/>
        </w:rPr>
        <w:softHyphen/>
        <w:t>роде.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Красная книга России: знакомство с отдельными расте</w:t>
      </w:r>
      <w:r w:rsidRPr="005502AC">
        <w:rPr>
          <w:rFonts w:ascii="Times New Roman" w:hAnsi="Times New Roman"/>
          <w:color w:val="000000"/>
          <w:sz w:val="24"/>
          <w:szCs w:val="24"/>
        </w:rPr>
        <w:softHyphen/>
        <w:t>ниями и животными и мерами их охраны.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Экскурсия: </w:t>
      </w:r>
      <w:r w:rsidRPr="005502AC">
        <w:rPr>
          <w:rFonts w:ascii="Times New Roman" w:hAnsi="Times New Roman"/>
          <w:color w:val="000000"/>
          <w:sz w:val="24"/>
          <w:szCs w:val="24"/>
        </w:rPr>
        <w:t>наблюдение осенних изменений в природе.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знакомство с устройством термо</w:t>
      </w:r>
      <w:r w:rsidRPr="005502AC">
        <w:rPr>
          <w:rFonts w:ascii="Times New Roman" w:hAnsi="Times New Roman"/>
          <w:color w:val="000000"/>
          <w:sz w:val="24"/>
          <w:szCs w:val="24"/>
        </w:rPr>
        <w:softHyphen/>
        <w:t>метра, измерение температуры воздуха, воды, тела человека; знакомство с горными породами и минералами; распознава</w:t>
      </w:r>
      <w:r w:rsidRPr="005502AC">
        <w:rPr>
          <w:rFonts w:ascii="Times New Roman" w:hAnsi="Times New Roman"/>
          <w:color w:val="000000"/>
          <w:sz w:val="24"/>
          <w:szCs w:val="24"/>
        </w:rPr>
        <w:softHyphen/>
        <w:t>ние деревьев, кустарников и трав; знакомство с представите</w:t>
      </w:r>
      <w:r w:rsidRPr="005502AC">
        <w:rPr>
          <w:rFonts w:ascii="Times New Roman" w:hAnsi="Times New Roman"/>
          <w:color w:val="000000"/>
          <w:sz w:val="24"/>
          <w:szCs w:val="24"/>
        </w:rPr>
        <w:softHyphen/>
        <w:t>лями дикорастущих и культурных растений; отработка при</w:t>
      </w:r>
      <w:r w:rsidRPr="005502AC">
        <w:rPr>
          <w:rFonts w:ascii="Times New Roman" w:hAnsi="Times New Roman"/>
          <w:color w:val="000000"/>
          <w:sz w:val="24"/>
          <w:szCs w:val="24"/>
        </w:rPr>
        <w:softHyphen/>
        <w:t>емов ухода за комнатными растениями и животными живо</w:t>
      </w:r>
      <w:r w:rsidRPr="005502AC">
        <w:rPr>
          <w:rFonts w:ascii="Times New Roman" w:hAnsi="Times New Roman"/>
          <w:color w:val="000000"/>
          <w:sz w:val="24"/>
          <w:szCs w:val="24"/>
        </w:rPr>
        <w:softHyphen/>
        <w:t>го уголка.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«Жизнь города и села» 10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Город (село), где мы живем: основные особенности, дос</w:t>
      </w:r>
      <w:r w:rsidRPr="005502AC">
        <w:rPr>
          <w:rFonts w:ascii="Times New Roman" w:hAnsi="Times New Roman"/>
          <w:color w:val="000000"/>
          <w:sz w:val="24"/>
          <w:szCs w:val="24"/>
        </w:rPr>
        <w:softHyphen/>
        <w:t>тупные сведения из истории.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Наш дом (городской, сельский). Соблюдение чистоты и порядка на лестничной площадке, в подъезде, во дворе. Домашний адрес.</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 xml:space="preserve">Что такое экономика. </w:t>
      </w:r>
      <w:proofErr w:type="gramStart"/>
      <w:r w:rsidRPr="005502AC">
        <w:rPr>
          <w:rFonts w:ascii="Times New Roman" w:hAnsi="Times New Roman"/>
          <w:color w:val="000000"/>
          <w:sz w:val="24"/>
          <w:szCs w:val="24"/>
        </w:rPr>
        <w:t>Промышленность, сельское хозяйство, строительство, транспорт, торговля — составные части экономики, их взаимосвязь.</w:t>
      </w:r>
      <w:proofErr w:type="gramEnd"/>
      <w:r w:rsidRPr="005502AC">
        <w:rPr>
          <w:rFonts w:ascii="Times New Roman" w:hAnsi="Times New Roman"/>
          <w:color w:val="000000"/>
          <w:sz w:val="24"/>
          <w:szCs w:val="24"/>
        </w:rPr>
        <w:t xml:space="preserve"> Деньги. Первоначальные предс</w:t>
      </w:r>
      <w:r w:rsidRPr="005502AC">
        <w:rPr>
          <w:rFonts w:ascii="Times New Roman" w:hAnsi="Times New Roman"/>
          <w:color w:val="000000"/>
          <w:sz w:val="24"/>
          <w:szCs w:val="24"/>
        </w:rPr>
        <w:softHyphen/>
        <w:t>тавления об отдельных производственных процессах, напри</w:t>
      </w:r>
      <w:r w:rsidRPr="005502AC">
        <w:rPr>
          <w:rFonts w:ascii="Times New Roman" w:hAnsi="Times New Roman"/>
          <w:color w:val="000000"/>
          <w:sz w:val="24"/>
          <w:szCs w:val="24"/>
        </w:rPr>
        <w:softHyphen/>
        <w:t>мер от глиняного карьера до керамических изделий, от стрижки овец до шерстяного трикотажа и т. д. (по усмотре</w:t>
      </w:r>
      <w:r w:rsidRPr="005502AC">
        <w:rPr>
          <w:rFonts w:ascii="Times New Roman" w:hAnsi="Times New Roman"/>
          <w:color w:val="000000"/>
          <w:sz w:val="24"/>
          <w:szCs w:val="24"/>
        </w:rPr>
        <w:softHyphen/>
        <w:t>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Промышленные предприятия своего города (изучается по усмотрению учителя). Строительство в городе (селе).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Какой бывает транспорт: наземный, водный, воздушный, подземный; пассажирский, грузовой, специальный. Пассажир</w:t>
      </w:r>
      <w:r w:rsidRPr="005502AC">
        <w:rPr>
          <w:rFonts w:ascii="Times New Roman" w:hAnsi="Times New Roman"/>
          <w:color w:val="000000"/>
          <w:sz w:val="24"/>
          <w:szCs w:val="24"/>
        </w:rPr>
        <w:softHyphen/>
        <w:t>ский транспорт города.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Магазины города, села (изучается по усмотрению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Культура и образование в нашем крае: музеи, театры, школы, вузы и т. д. (по выбору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Профессии людей, занятых на производстве. Труд писа</w:t>
      </w:r>
      <w:r w:rsidRPr="005502AC">
        <w:rPr>
          <w:rFonts w:ascii="Times New Roman" w:hAnsi="Times New Roman"/>
          <w:color w:val="000000"/>
          <w:sz w:val="24"/>
          <w:szCs w:val="24"/>
        </w:rPr>
        <w:softHyphen/>
        <w:t>теля, ученого, артиста, учителя, других деятелей культуры и образования (по усмотрению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Сезонные изменения в природе: зимние явления. Эколо</w:t>
      </w:r>
      <w:r w:rsidRPr="005502AC">
        <w:rPr>
          <w:rFonts w:ascii="Times New Roman" w:hAnsi="Times New Roman"/>
          <w:color w:val="000000"/>
          <w:sz w:val="24"/>
          <w:szCs w:val="24"/>
        </w:rPr>
        <w:softHyphen/>
        <w:t>гические связи в зимнем лесу.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Экскурсии: </w:t>
      </w:r>
      <w:r w:rsidRPr="005502AC">
        <w:rPr>
          <w:rFonts w:ascii="Times New Roman" w:hAnsi="Times New Roman"/>
          <w:color w:val="000000"/>
          <w:sz w:val="24"/>
          <w:szCs w:val="24"/>
        </w:rPr>
        <w:t>наблюдение зимних явлений в природе; зна</w:t>
      </w:r>
      <w:r w:rsidRPr="005502AC">
        <w:rPr>
          <w:rFonts w:ascii="Times New Roman" w:hAnsi="Times New Roman"/>
          <w:color w:val="000000"/>
          <w:sz w:val="24"/>
          <w:szCs w:val="24"/>
        </w:rPr>
        <w:softHyphen/>
        <w:t>комство с достопримечательностями родного города (села).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«Здоровье и безопасность» 9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Строение тела человека. Здоровье человека — его важней</w:t>
      </w:r>
      <w:r w:rsidRPr="005502AC">
        <w:rPr>
          <w:rFonts w:ascii="Times New Roman" w:hAnsi="Times New Roman"/>
          <w:color w:val="000000"/>
          <w:sz w:val="24"/>
          <w:szCs w:val="24"/>
        </w:rPr>
        <w:softHyphen/>
        <w:t>шее богатство. Режим дня. Правила личной гигиены. Наибо</w:t>
      </w:r>
      <w:r w:rsidRPr="005502AC">
        <w:rPr>
          <w:rFonts w:ascii="Times New Roman" w:hAnsi="Times New Roman"/>
          <w:color w:val="000000"/>
          <w:sz w:val="24"/>
          <w:szCs w:val="24"/>
        </w:rPr>
        <w:softHyphen/>
        <w:t>лее распространенные заболевания, их предупреждение и ле</w:t>
      </w:r>
      <w:r w:rsidRPr="005502AC">
        <w:rPr>
          <w:rFonts w:ascii="Times New Roman" w:hAnsi="Times New Roman"/>
          <w:color w:val="000000"/>
          <w:sz w:val="24"/>
          <w:szCs w:val="24"/>
        </w:rPr>
        <w:softHyphen/>
        <w:t>чение; поликлиника, больница и другие учреждения здраво</w:t>
      </w:r>
      <w:r w:rsidRPr="005502AC">
        <w:rPr>
          <w:rFonts w:ascii="Times New Roman" w:hAnsi="Times New Roman"/>
          <w:color w:val="000000"/>
          <w:sz w:val="24"/>
          <w:szCs w:val="24"/>
        </w:rPr>
        <w:softHyphen/>
        <w:t>охранения; специальности врачей: терапевт, стоматолог, отоларинголог и др. (изучается по усмотрению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Правила безопасного поведения на улицах и дорогах.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Меры безопасности в домашних условиях (при обраще</w:t>
      </w:r>
      <w:r w:rsidRPr="005502AC">
        <w:rPr>
          <w:rFonts w:ascii="Times New Roman" w:hAnsi="Times New Roman"/>
          <w:color w:val="000000"/>
          <w:sz w:val="24"/>
          <w:szCs w:val="24"/>
        </w:rPr>
        <w:softHyphen/>
        <w:t>нии с бытовой техникой, острыми предметами и т. д.). Про</w:t>
      </w:r>
      <w:r w:rsidRPr="005502AC">
        <w:rPr>
          <w:rFonts w:ascii="Times New Roman" w:hAnsi="Times New Roman"/>
          <w:color w:val="000000"/>
          <w:sz w:val="24"/>
          <w:szCs w:val="24"/>
        </w:rPr>
        <w:softHyphen/>
        <w:t>тивопожарная безопасность.</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Правила безопасного поведения на воде. Правило эколо</w:t>
      </w:r>
      <w:r w:rsidRPr="005502AC">
        <w:rPr>
          <w:rFonts w:ascii="Times New Roman" w:hAnsi="Times New Roman"/>
          <w:color w:val="000000"/>
          <w:sz w:val="24"/>
          <w:szCs w:val="24"/>
        </w:rPr>
        <w:softHyphen/>
        <w:t>гической безопасности: не купаться в загрязненных водоемах.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Съедобные и несъедобные ягоды и грибы. Жалящие на</w:t>
      </w:r>
      <w:r w:rsidRPr="005502AC">
        <w:rPr>
          <w:rFonts w:ascii="Times New Roman" w:hAnsi="Times New Roman"/>
          <w:color w:val="000000"/>
          <w:sz w:val="24"/>
          <w:szCs w:val="24"/>
        </w:rPr>
        <w:softHyphen/>
        <w:t>секомые. Ориентация в опасных ситуациях при контактах с людьми: незнакомый человек предлагает пойти с ним по</w:t>
      </w:r>
      <w:r w:rsidRPr="005502AC">
        <w:rPr>
          <w:rFonts w:ascii="Times New Roman" w:hAnsi="Times New Roman"/>
          <w:color w:val="000000"/>
          <w:sz w:val="24"/>
          <w:szCs w:val="24"/>
        </w:rPr>
        <w:softHyphen/>
        <w:t>кататься на машине, открыть дверь в квартиру в отсутствие взрослых и т. д.</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Практическая работа: </w:t>
      </w:r>
      <w:r w:rsidRPr="005502AC">
        <w:rPr>
          <w:rFonts w:ascii="Times New Roman" w:hAnsi="Times New Roman"/>
          <w:color w:val="000000"/>
          <w:sz w:val="24"/>
          <w:szCs w:val="24"/>
        </w:rPr>
        <w:t>отработка правил перехода улицы.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lastRenderedPageBreak/>
        <w:t>Раздел «Общение» 7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Труд и отдых в семье. Внимательные и заботливые отно</w:t>
      </w:r>
      <w:r w:rsidRPr="005502AC">
        <w:rPr>
          <w:rFonts w:ascii="Times New Roman" w:hAnsi="Times New Roman"/>
          <w:color w:val="000000"/>
          <w:sz w:val="24"/>
          <w:szCs w:val="24"/>
        </w:rPr>
        <w:softHyphen/>
        <w:t>шения между членами семьи. Имена и отчества родителей.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Школьные товарищи, друзья, совместные учеба, игры, от</w:t>
      </w:r>
      <w:r w:rsidRPr="005502AC">
        <w:rPr>
          <w:rFonts w:ascii="Times New Roman" w:hAnsi="Times New Roman"/>
          <w:color w:val="000000"/>
          <w:sz w:val="24"/>
          <w:szCs w:val="24"/>
        </w:rPr>
        <w:softHyphen/>
        <w:t>дых. Взаимоотношения мальчиков и девочек.</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5502AC">
        <w:rPr>
          <w:rFonts w:ascii="Times New Roman" w:hAnsi="Times New Roman"/>
          <w:color w:val="000000"/>
          <w:sz w:val="24"/>
          <w:szCs w:val="24"/>
        </w:rPr>
        <w:softHyphen/>
        <w:t>ных местах (кинотеатре, транспорте и т. д.).</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Практическая работа: </w:t>
      </w:r>
      <w:r w:rsidRPr="005502AC">
        <w:rPr>
          <w:rFonts w:ascii="Times New Roman" w:hAnsi="Times New Roman"/>
          <w:color w:val="000000"/>
          <w:sz w:val="24"/>
          <w:szCs w:val="24"/>
        </w:rPr>
        <w:t>отработка основных правил этикета.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«Путешествия» 18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Горизонт. Линия горизонта. Основные стороны горизон</w:t>
      </w:r>
      <w:r w:rsidRPr="005502AC">
        <w:rPr>
          <w:rFonts w:ascii="Times New Roman" w:hAnsi="Times New Roman"/>
          <w:color w:val="000000"/>
          <w:sz w:val="24"/>
          <w:szCs w:val="24"/>
        </w:rPr>
        <w:softHyphen/>
        <w:t>та, их определение по компасу.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Формы земной поверхности: равнины и горы, холмы, ов</w:t>
      </w:r>
      <w:r w:rsidRPr="005502AC">
        <w:rPr>
          <w:rFonts w:ascii="Times New Roman" w:hAnsi="Times New Roman"/>
          <w:color w:val="000000"/>
          <w:sz w:val="24"/>
          <w:szCs w:val="24"/>
        </w:rPr>
        <w:softHyphen/>
        <w:t xml:space="preserve">раги. </w:t>
      </w:r>
      <w:proofErr w:type="gramStart"/>
      <w:r w:rsidRPr="005502AC">
        <w:rPr>
          <w:rFonts w:ascii="Times New Roman" w:hAnsi="Times New Roman"/>
          <w:color w:val="000000"/>
          <w:sz w:val="24"/>
          <w:szCs w:val="24"/>
        </w:rPr>
        <w:t>Разнообразие водоемов: река, озеро, море и др. Части реки (исток, устье, русло); притоки.</w:t>
      </w:r>
      <w:proofErr w:type="gramEnd"/>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Сезонные изменения в природе: весенние и летние явле</w:t>
      </w:r>
      <w:r w:rsidRPr="005502AC">
        <w:rPr>
          <w:rFonts w:ascii="Times New Roman" w:hAnsi="Times New Roman"/>
          <w:color w:val="000000"/>
          <w:sz w:val="24"/>
          <w:szCs w:val="24"/>
        </w:rPr>
        <w:softHyphen/>
        <w:t>ния. Бережное отношение к природе весной и летом.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Изображение нашей страны на карте. Как читать карту. Москва — столица России. Московский Кремль и другие дос</w:t>
      </w:r>
      <w:r w:rsidRPr="005502AC">
        <w:rPr>
          <w:rFonts w:ascii="Times New Roman" w:hAnsi="Times New Roman"/>
          <w:color w:val="000000"/>
          <w:sz w:val="24"/>
          <w:szCs w:val="24"/>
        </w:rPr>
        <w:softHyphen/>
        <w:t>топримечательности столицы.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Знакомство с другими городами нашей страны (изучает</w:t>
      </w:r>
      <w:r w:rsidRPr="005502AC">
        <w:rPr>
          <w:rFonts w:ascii="Times New Roman" w:hAnsi="Times New Roman"/>
          <w:color w:val="000000"/>
          <w:sz w:val="24"/>
          <w:szCs w:val="24"/>
        </w:rPr>
        <w:softHyphen/>
        <w:t>ся по усмотрению учителя).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Карта мира. Материки и океаны. Страны мира.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Экскурсии: </w:t>
      </w:r>
      <w:r w:rsidRPr="005502AC">
        <w:rPr>
          <w:rFonts w:ascii="Times New Roman" w:hAnsi="Times New Roman"/>
          <w:color w:val="000000"/>
          <w:sz w:val="24"/>
          <w:szCs w:val="24"/>
        </w:rPr>
        <w:t>ознакомление с формами земной поверхнос</w:t>
      </w:r>
      <w:r w:rsidRPr="005502AC">
        <w:rPr>
          <w:rFonts w:ascii="Times New Roman" w:hAnsi="Times New Roman"/>
          <w:color w:val="000000"/>
          <w:sz w:val="24"/>
          <w:szCs w:val="24"/>
        </w:rPr>
        <w:softHyphen/>
        <w:t>ти и водоемами родного края; наблюдение весенних измене</w:t>
      </w:r>
      <w:r w:rsidRPr="005502AC">
        <w:rPr>
          <w:rFonts w:ascii="Times New Roman" w:hAnsi="Times New Roman"/>
          <w:color w:val="000000"/>
          <w:sz w:val="24"/>
          <w:szCs w:val="24"/>
        </w:rPr>
        <w:softHyphen/>
        <w:t>ний в природе.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определение сторон горизонта по компасу; освоение основных приемов чтения карты.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Что мы узнали и чему научились за год.</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u w:val="single"/>
        </w:rPr>
      </w:pPr>
      <w:r w:rsidRPr="005502AC">
        <w:rPr>
          <w:rFonts w:ascii="Times New Roman" w:hAnsi="Times New Roman"/>
          <w:b/>
          <w:bCs/>
          <w:color w:val="000000"/>
          <w:sz w:val="24"/>
          <w:szCs w:val="24"/>
          <w:u w:val="single"/>
        </w:rPr>
        <w:t>3 класс</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«Как устроен мир» (6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Природа, ее разнообразие. Растения, животные, грибы, бактерии — царства живой природы. Связи в природе (меж</w:t>
      </w:r>
      <w:r w:rsidRPr="005502AC">
        <w:rPr>
          <w:rFonts w:ascii="Times New Roman" w:hAnsi="Times New Roman"/>
          <w:color w:val="000000"/>
          <w:sz w:val="24"/>
          <w:szCs w:val="24"/>
        </w:rPr>
        <w:softHyphen/>
        <w:t>ду неживой и живой природой, растениями и животными и т. д.). Роль природы в жизни людей.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Человек — часть природы, разумное существо. Внутрен</w:t>
      </w:r>
      <w:r w:rsidRPr="005502AC">
        <w:rPr>
          <w:rFonts w:ascii="Times New Roman" w:hAnsi="Times New Roman"/>
          <w:color w:val="000000"/>
          <w:sz w:val="24"/>
          <w:szCs w:val="24"/>
        </w:rPr>
        <w:softHyphen/>
        <w:t>ний мир человека. Восприятие, память, мышление, воображение — ступеньки познания человеком окружающего мира.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Общество. Семья, народ, государство — части общества. Человек — часть общества. Человечество.</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Мир глазами эколога. Что такое окружающая среда. Эко</w:t>
      </w:r>
      <w:r w:rsidRPr="005502AC">
        <w:rPr>
          <w:rFonts w:ascii="Times New Roman" w:hAnsi="Times New Roman"/>
          <w:color w:val="000000"/>
          <w:sz w:val="24"/>
          <w:szCs w:val="24"/>
        </w:rPr>
        <w:softHyphen/>
        <w:t>логия — наука о связях между живыми существами и окру</w:t>
      </w:r>
      <w:r w:rsidRPr="005502AC">
        <w:rPr>
          <w:rFonts w:ascii="Times New Roman" w:hAnsi="Times New Roman"/>
          <w:color w:val="000000"/>
          <w:sz w:val="24"/>
          <w:szCs w:val="24"/>
        </w:rPr>
        <w:softHyphen/>
        <w:t>жающей их средой. Роль экологии в сохранении природно</w:t>
      </w:r>
      <w:r w:rsidRPr="005502AC">
        <w:rPr>
          <w:rFonts w:ascii="Times New Roman" w:hAnsi="Times New Roman"/>
          <w:color w:val="000000"/>
          <w:sz w:val="24"/>
          <w:szCs w:val="24"/>
        </w:rPr>
        <w:softHyphen/>
        <w:t>го дома человечества. Воздействие людей на природу (отри</w:t>
      </w:r>
      <w:r w:rsidRPr="005502AC">
        <w:rPr>
          <w:rFonts w:ascii="Times New Roman" w:hAnsi="Times New Roman"/>
          <w:color w:val="000000"/>
          <w:sz w:val="24"/>
          <w:szCs w:val="24"/>
        </w:rPr>
        <w:softHyphen/>
        <w:t>цательное и положительное). Меры по охране природы.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Экскурсия: </w:t>
      </w:r>
      <w:r w:rsidRPr="005502AC">
        <w:rPr>
          <w:rFonts w:ascii="Times New Roman" w:hAnsi="Times New Roman"/>
          <w:color w:val="000000"/>
          <w:sz w:val="24"/>
          <w:szCs w:val="24"/>
        </w:rPr>
        <w:t>ознакомление с разнообразием природы, рас</w:t>
      </w:r>
      <w:r w:rsidRPr="005502AC">
        <w:rPr>
          <w:rFonts w:ascii="Times New Roman" w:hAnsi="Times New Roman"/>
          <w:color w:val="000000"/>
          <w:sz w:val="24"/>
          <w:szCs w:val="24"/>
        </w:rPr>
        <w:softHyphen/>
        <w:t>познавание природных объектов с помощью атласа-опреде</w:t>
      </w:r>
      <w:r w:rsidRPr="005502AC">
        <w:rPr>
          <w:rFonts w:ascii="Times New Roman" w:hAnsi="Times New Roman"/>
          <w:color w:val="000000"/>
          <w:sz w:val="24"/>
          <w:szCs w:val="24"/>
        </w:rPr>
        <w:softHyphen/>
        <w:t>лителя, наблюдение изменений в природе, происходящих под влиянием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посадка дерева или кустарника, изготовление кормушек для птиц.</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«Эта удивительная природа» (18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Тела, вещества, частицы. Разнообразие веществ. Твердые вещества, жидкости и газы.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Воздух, его состав и свойства. Значение воздуха для жи</w:t>
      </w:r>
      <w:r w:rsidRPr="005502AC">
        <w:rPr>
          <w:rFonts w:ascii="Times New Roman" w:hAnsi="Times New Roman"/>
          <w:color w:val="000000"/>
          <w:sz w:val="24"/>
          <w:szCs w:val="24"/>
        </w:rPr>
        <w:softHyphen/>
        <w:t>вых организмов. Источники загрязнения воздуха. Охрана воздуха от загрязнений.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Вода, ее свойства. Три состояния воды. Круговорот воды в природе. Значение воды для живых организмов. Источни</w:t>
      </w:r>
      <w:r w:rsidRPr="005502AC">
        <w:rPr>
          <w:rFonts w:ascii="Times New Roman" w:hAnsi="Times New Roman"/>
          <w:color w:val="000000"/>
          <w:sz w:val="24"/>
          <w:szCs w:val="24"/>
        </w:rPr>
        <w:softHyphen/>
        <w:t>ки загрязнения воды. Охрана воды от загрязнений. Эконо</w:t>
      </w:r>
      <w:r w:rsidRPr="005502AC">
        <w:rPr>
          <w:rFonts w:ascii="Times New Roman" w:hAnsi="Times New Roman"/>
          <w:color w:val="000000"/>
          <w:sz w:val="24"/>
          <w:szCs w:val="24"/>
        </w:rPr>
        <w:softHyphen/>
        <w:t>мия воды в быту.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Разрушение твердых пород в природе. Почва, ее состав. Живые существа почвы. Представление об образовании поч</w:t>
      </w:r>
      <w:r w:rsidRPr="005502AC">
        <w:rPr>
          <w:rFonts w:ascii="Times New Roman" w:hAnsi="Times New Roman"/>
          <w:color w:val="000000"/>
          <w:sz w:val="24"/>
          <w:szCs w:val="24"/>
        </w:rPr>
        <w:softHyphen/>
        <w:t>вы и роли организмов в этом процессе. Значение почвы для живых организмов. Разрушение почвы в результате непроду</w:t>
      </w:r>
      <w:r w:rsidRPr="005502AC">
        <w:rPr>
          <w:rFonts w:ascii="Times New Roman" w:hAnsi="Times New Roman"/>
          <w:color w:val="000000"/>
          <w:sz w:val="24"/>
          <w:szCs w:val="24"/>
        </w:rPr>
        <w:softHyphen/>
        <w:t>манной хозяйственной деятельности людей. Охрана почвы.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Растения, их разнообразие. Группы растений (водоросли, мхи, папоротники, хвойные, цветковые), виды растений. Ды</w:t>
      </w:r>
      <w:r w:rsidRPr="005502AC">
        <w:rPr>
          <w:rFonts w:ascii="Times New Roman" w:hAnsi="Times New Roman"/>
          <w:color w:val="000000"/>
          <w:sz w:val="24"/>
          <w:szCs w:val="24"/>
        </w:rPr>
        <w:softHyphen/>
        <w:t>хание и питание растений. Размножение и развитие расте</w:t>
      </w:r>
      <w:r w:rsidRPr="005502AC">
        <w:rPr>
          <w:rFonts w:ascii="Times New Roman" w:hAnsi="Times New Roman"/>
          <w:color w:val="000000"/>
          <w:sz w:val="24"/>
          <w:szCs w:val="24"/>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lastRenderedPageBreak/>
        <w:t xml:space="preserve">Животные, их разнообразие. </w:t>
      </w:r>
      <w:proofErr w:type="gramStart"/>
      <w:r w:rsidRPr="005502AC">
        <w:rPr>
          <w:rFonts w:ascii="Times New Roman" w:hAnsi="Times New Roman"/>
          <w:color w:val="000000"/>
          <w:sz w:val="24"/>
          <w:szCs w:val="24"/>
        </w:rPr>
        <w:t>Группы животных (насеко</w:t>
      </w:r>
      <w:r w:rsidRPr="005502AC">
        <w:rPr>
          <w:rFonts w:ascii="Times New Roman" w:hAnsi="Times New Roman"/>
          <w:color w:val="000000"/>
          <w:sz w:val="24"/>
          <w:szCs w:val="24"/>
        </w:rPr>
        <w:softHyphen/>
        <w:t>мые, рыбы, земноводные, пресмыкающиеся, птицы, звери</w:t>
      </w:r>
      <w:proofErr w:type="gramEnd"/>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и др.).</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Растительноядные, насекомоядные, хищные, всеядные жи</w:t>
      </w:r>
      <w:r w:rsidRPr="005502AC">
        <w:rPr>
          <w:rFonts w:ascii="Times New Roman" w:hAnsi="Times New Roman"/>
          <w:color w:val="000000"/>
          <w:sz w:val="24"/>
          <w:szCs w:val="24"/>
        </w:rPr>
        <w:softHyphen/>
        <w:t>вотные. Цепи питания. Сеть питания и экологическая пира</w:t>
      </w:r>
      <w:r w:rsidRPr="005502AC">
        <w:rPr>
          <w:rFonts w:ascii="Times New Roman" w:hAnsi="Times New Roman"/>
          <w:color w:val="000000"/>
          <w:sz w:val="24"/>
          <w:szCs w:val="24"/>
        </w:rPr>
        <w:softHyphen/>
        <w:t>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Грибы, их разнообразие и строение (на примере шляпоч</w:t>
      </w:r>
      <w:r w:rsidRPr="005502AC">
        <w:rPr>
          <w:rFonts w:ascii="Times New Roman" w:hAnsi="Times New Roman"/>
          <w:color w:val="000000"/>
          <w:sz w:val="24"/>
          <w:szCs w:val="24"/>
        </w:rPr>
        <w:softHyphen/>
        <w:t>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Представление о круговороте жизни и его звеньях (орга</w:t>
      </w:r>
      <w:r w:rsidRPr="005502AC">
        <w:rPr>
          <w:rFonts w:ascii="Times New Roman" w:hAnsi="Times New Roman"/>
          <w:color w:val="000000"/>
          <w:sz w:val="24"/>
          <w:szCs w:val="24"/>
        </w:rPr>
        <w:softHyphen/>
        <w:t>низмы-производители, организмы-потребители, организмы-разрушители). Роль почвы в круговороте жизни.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обнаружение крахмала в продук</w:t>
      </w:r>
      <w:r w:rsidRPr="005502AC">
        <w:rPr>
          <w:rFonts w:ascii="Times New Roman" w:hAnsi="Times New Roman"/>
          <w:color w:val="000000"/>
          <w:sz w:val="24"/>
          <w:szCs w:val="24"/>
        </w:rPr>
        <w:softHyphen/>
        <w:t>тах питания; изучение свойств воды, очистка загрязненной воды с помощью фильтра; рассматривание плодов и семян растений, определение признаков их приспособленности к распространению ветром, животными; распознавание при родных объектов с помощью атласа-определителя.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«Мы и наше здоровье» (10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и гигиена.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Кожа, ее значение и гигиена. Первая помощь при небольших ранениях, ушибах, ожогах, обмораживании.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Питательные вещества: белки, жиры, углеводы, витами</w:t>
      </w:r>
      <w:r w:rsidRPr="005502AC">
        <w:rPr>
          <w:rFonts w:ascii="Times New Roman" w:hAnsi="Times New Roman"/>
          <w:color w:val="000000"/>
          <w:sz w:val="24"/>
          <w:szCs w:val="24"/>
        </w:rPr>
        <w:softHyphen/>
        <w:t>ны. Пищеварительная система, ее роль в организме. Гигиена питания.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Дыхательная и кровеносная системы, их роль в организ</w:t>
      </w:r>
      <w:r w:rsidRPr="005502AC">
        <w:rPr>
          <w:rFonts w:ascii="Times New Roman" w:hAnsi="Times New Roman"/>
          <w:color w:val="000000"/>
          <w:sz w:val="24"/>
          <w:szCs w:val="24"/>
        </w:rPr>
        <w:softHyphen/>
        <w:t>ме.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Закаливание воздухом, водой, солнцем. Инфекционные болезни и способы их предупреждения. Здоровый образ жиз</w:t>
      </w:r>
      <w:r w:rsidRPr="005502AC">
        <w:rPr>
          <w:rFonts w:ascii="Times New Roman" w:hAnsi="Times New Roman"/>
          <w:color w:val="000000"/>
          <w:sz w:val="24"/>
          <w:szCs w:val="24"/>
        </w:rPr>
        <w:softHyphen/>
        <w:t>ни. Табак, алкоголь, наркотики — враги здоровья.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знакомство с внешним строением кожи; упражнения в оказании первой помощи при неболь</w:t>
      </w:r>
      <w:r w:rsidRPr="005502AC">
        <w:rPr>
          <w:rFonts w:ascii="Times New Roman" w:hAnsi="Times New Roman"/>
          <w:color w:val="000000"/>
          <w:sz w:val="24"/>
          <w:szCs w:val="24"/>
        </w:rPr>
        <w:softHyphen/>
        <w:t>ших повреждениях кожи; изучение содержания питательных веществ в различных продуктах (по информации на упаков</w:t>
      </w:r>
      <w:r w:rsidRPr="005502AC">
        <w:rPr>
          <w:rFonts w:ascii="Times New Roman" w:hAnsi="Times New Roman"/>
          <w:color w:val="000000"/>
          <w:sz w:val="24"/>
          <w:szCs w:val="24"/>
        </w:rPr>
        <w:softHyphen/>
        <w:t>ках); подсчет ударов пульса.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«Наша безопасность» (7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Как действовать при возникновении пожара в квартире (доме), при аварии водопровода, утечке газа.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Правила безопасного поведения пешехода на улице. Без</w:t>
      </w:r>
      <w:r w:rsidRPr="005502AC">
        <w:rPr>
          <w:rFonts w:ascii="Times New Roman" w:hAnsi="Times New Roman"/>
          <w:color w:val="000000"/>
          <w:sz w:val="24"/>
          <w:szCs w:val="24"/>
        </w:rPr>
        <w:softHyphen/>
        <w:t>опасность при езде на велосипеде, автомобиле, в обществен</w:t>
      </w:r>
      <w:r w:rsidRPr="005502AC">
        <w:rPr>
          <w:rFonts w:ascii="Times New Roman" w:hAnsi="Times New Roman"/>
          <w:color w:val="000000"/>
          <w:sz w:val="24"/>
          <w:szCs w:val="24"/>
        </w:rPr>
        <w:softHyphen/>
        <w:t>ном транспорте. Дорожные знаки, их роль в обеспечении без</w:t>
      </w:r>
      <w:r w:rsidRPr="005502AC">
        <w:rPr>
          <w:rFonts w:ascii="Times New Roman" w:hAnsi="Times New Roman"/>
          <w:color w:val="000000"/>
          <w:sz w:val="24"/>
          <w:szCs w:val="24"/>
        </w:rPr>
        <w:softHyphen/>
        <w:t>опасного движения. Основные группы дорожных знаков: предупреждающие, запрещающие, предписывающие, инфор</w:t>
      </w:r>
      <w:r w:rsidRPr="005502AC">
        <w:rPr>
          <w:rFonts w:ascii="Times New Roman" w:hAnsi="Times New Roman"/>
          <w:color w:val="000000"/>
          <w:sz w:val="24"/>
          <w:szCs w:val="24"/>
        </w:rPr>
        <w:softHyphen/>
        <w:t>мационно-указательные, знаки сервиса.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roofErr w:type="gramStart"/>
      <w:r w:rsidRPr="005502AC">
        <w:rPr>
          <w:rFonts w:ascii="Times New Roman" w:hAnsi="Times New Roman"/>
          <w:color w:val="000000"/>
          <w:sz w:val="24"/>
          <w:szCs w:val="24"/>
        </w:rPr>
        <w:t>Опасные места в квартире, доме и его окрестностях: бал</w:t>
      </w:r>
      <w:r w:rsidRPr="005502AC">
        <w:rPr>
          <w:rFonts w:ascii="Times New Roman" w:hAnsi="Times New Roman"/>
          <w:color w:val="000000"/>
          <w:sz w:val="24"/>
          <w:szCs w:val="24"/>
        </w:rPr>
        <w:softHyphen/>
        <w:t>кон, подоконник, лифт, стройплощадка, трансформаторная будка, пустырь, проходной двор, парк, лес и др. Лед на ули</w:t>
      </w:r>
      <w:r w:rsidRPr="005502AC">
        <w:rPr>
          <w:rFonts w:ascii="Times New Roman" w:hAnsi="Times New Roman"/>
          <w:color w:val="000000"/>
          <w:sz w:val="24"/>
          <w:szCs w:val="24"/>
        </w:rPr>
        <w:softHyphen/>
        <w:t>це, водоеме — источник опасности.</w:t>
      </w:r>
      <w:proofErr w:type="gramEnd"/>
      <w:r w:rsidRPr="005502AC">
        <w:rPr>
          <w:rFonts w:ascii="Times New Roman" w:hAnsi="Times New Roman"/>
          <w:color w:val="000000"/>
          <w:sz w:val="24"/>
          <w:szCs w:val="24"/>
        </w:rPr>
        <w:t xml:space="preserve"> Правила поведения в опасных местах. Гроза — опасное явление природы. Как вести себя во время грозы.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Ядовитые растения и грибы. Как избежать отравления растениями и грибами. Опасные животные: змеи и др. Пра</w:t>
      </w:r>
      <w:r w:rsidRPr="005502AC">
        <w:rPr>
          <w:rFonts w:ascii="Times New Roman" w:hAnsi="Times New Roman"/>
          <w:color w:val="000000"/>
          <w:sz w:val="24"/>
          <w:szCs w:val="24"/>
        </w:rPr>
        <w:softHyphen/>
        <w:t>вила безопасности при обращении с кошкой и собакой.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Экологическая безопасность. Как защититься от загряз</w:t>
      </w:r>
      <w:r w:rsidRPr="005502AC">
        <w:rPr>
          <w:rFonts w:ascii="Times New Roman" w:hAnsi="Times New Roman"/>
          <w:color w:val="000000"/>
          <w:sz w:val="24"/>
          <w:szCs w:val="24"/>
        </w:rPr>
        <w:softHyphen/>
        <w:t>ненного воздуха и от загрязненной воды. Бытовой фильтр для очистки воды, его устройство и использование. Как за</w:t>
      </w:r>
      <w:r w:rsidRPr="005502AC">
        <w:rPr>
          <w:rFonts w:ascii="Times New Roman" w:hAnsi="Times New Roman"/>
          <w:color w:val="000000"/>
          <w:sz w:val="24"/>
          <w:szCs w:val="24"/>
        </w:rPr>
        <w:softHyphen/>
        <w:t>щититься от продуктов питания, содержащих загрязняющие вещества.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Экскурсия: </w:t>
      </w:r>
      <w:r w:rsidRPr="005502AC">
        <w:rPr>
          <w:rFonts w:ascii="Times New Roman" w:hAnsi="Times New Roman"/>
          <w:color w:val="000000"/>
          <w:sz w:val="24"/>
          <w:szCs w:val="24"/>
        </w:rPr>
        <w:t>знакомство с дорожными знаками в окрест</w:t>
      </w:r>
      <w:r w:rsidRPr="005502AC">
        <w:rPr>
          <w:rFonts w:ascii="Times New Roman" w:hAnsi="Times New Roman"/>
          <w:color w:val="000000"/>
          <w:sz w:val="24"/>
          <w:szCs w:val="24"/>
        </w:rPr>
        <w:softHyphen/>
        <w:t>ностях школы.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Практическая работа: </w:t>
      </w:r>
      <w:r w:rsidRPr="005502AC">
        <w:rPr>
          <w:rFonts w:ascii="Times New Roman" w:hAnsi="Times New Roman"/>
          <w:color w:val="000000"/>
          <w:sz w:val="24"/>
          <w:szCs w:val="24"/>
        </w:rPr>
        <w:t>знакомство с устройством и рабо</w:t>
      </w:r>
      <w:r w:rsidRPr="005502AC">
        <w:rPr>
          <w:rFonts w:ascii="Times New Roman" w:hAnsi="Times New Roman"/>
          <w:color w:val="000000"/>
          <w:sz w:val="24"/>
          <w:szCs w:val="24"/>
        </w:rPr>
        <w:softHyphen/>
        <w:t>той бытового фильтра для воды.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«Чему учит экономика» (12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Потребности людей. Какие потребности удовлетворяет экономика. Что такое товары и услуги.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Природные богатства — основа экономики. Капитал и труд, их значение для производства товаров и услуг. Физи</w:t>
      </w:r>
      <w:r w:rsidRPr="005502AC">
        <w:rPr>
          <w:rFonts w:ascii="Times New Roman" w:hAnsi="Times New Roman"/>
          <w:color w:val="000000"/>
          <w:sz w:val="24"/>
          <w:szCs w:val="24"/>
        </w:rPr>
        <w:softHyphen/>
        <w:t>ческий и умственный труд. Зависимость успеха труда от об</w:t>
      </w:r>
      <w:r w:rsidRPr="005502AC">
        <w:rPr>
          <w:rFonts w:ascii="Times New Roman" w:hAnsi="Times New Roman"/>
          <w:color w:val="000000"/>
          <w:sz w:val="24"/>
          <w:szCs w:val="24"/>
        </w:rPr>
        <w:softHyphen/>
        <w:t>разования и здоровья людей.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lastRenderedPageBreak/>
        <w:t>Полезные ископаемые, их разнообразие, роль в экономи</w:t>
      </w:r>
      <w:r w:rsidRPr="005502AC">
        <w:rPr>
          <w:rFonts w:ascii="Times New Roman" w:hAnsi="Times New Roman"/>
          <w:color w:val="000000"/>
          <w:sz w:val="24"/>
          <w:szCs w:val="24"/>
        </w:rPr>
        <w:softHyphen/>
        <w:t>ке. Способы добычи полезных ископаемых. Охрана подзем</w:t>
      </w:r>
      <w:r w:rsidRPr="005502AC">
        <w:rPr>
          <w:rFonts w:ascii="Times New Roman" w:hAnsi="Times New Roman"/>
          <w:color w:val="000000"/>
          <w:sz w:val="24"/>
          <w:szCs w:val="24"/>
        </w:rPr>
        <w:softHyphen/>
        <w:t>ных богатств.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Растениеводство и животноводство — отрасли сельского хозяйства. Промышленность и ее основные отрасли: электро</w:t>
      </w:r>
      <w:r w:rsidRPr="005502AC">
        <w:rPr>
          <w:rFonts w:ascii="Times New Roman" w:hAnsi="Times New Roman"/>
          <w:color w:val="000000"/>
          <w:sz w:val="24"/>
          <w:szCs w:val="24"/>
        </w:rPr>
        <w:softHyphen/>
        <w:t>энергетика, металлургия, машиностроение, легкая промыш</w:t>
      </w:r>
      <w:r w:rsidRPr="005502AC">
        <w:rPr>
          <w:rFonts w:ascii="Times New Roman" w:hAnsi="Times New Roman"/>
          <w:color w:val="000000"/>
          <w:sz w:val="24"/>
          <w:szCs w:val="24"/>
        </w:rPr>
        <w:softHyphen/>
        <w:t>ленность, пищевая промышленность и др.</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Роль денег в экономике. Денежные единицы разных стран (рубль, доллар, евро). Заработная плата.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Государственный бюджет. Доходы и расходы бюджета. Налоги. На что государство тратит деньги.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5502AC">
        <w:rPr>
          <w:rFonts w:ascii="Times New Roman" w:hAnsi="Times New Roman"/>
          <w:color w:val="000000"/>
          <w:sz w:val="24"/>
          <w:szCs w:val="24"/>
        </w:rPr>
        <w:softHyphen/>
        <w:t>ние. Построение безопасной экономики — одна из важней</w:t>
      </w:r>
      <w:r w:rsidRPr="005502AC">
        <w:rPr>
          <w:rFonts w:ascii="Times New Roman" w:hAnsi="Times New Roman"/>
          <w:color w:val="000000"/>
          <w:sz w:val="24"/>
          <w:szCs w:val="24"/>
        </w:rPr>
        <w:softHyphen/>
        <w:t>ших задач общества в XXI веке.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рассматривание и определение об</w:t>
      </w:r>
      <w:r w:rsidRPr="005502AC">
        <w:rPr>
          <w:rFonts w:ascii="Times New Roman" w:hAnsi="Times New Roman"/>
          <w:color w:val="000000"/>
          <w:sz w:val="24"/>
          <w:szCs w:val="24"/>
        </w:rPr>
        <w:softHyphen/>
        <w:t>разцов полезных ископаемых; знакомство с культурными рас</w:t>
      </w:r>
      <w:r w:rsidRPr="005502AC">
        <w:rPr>
          <w:rFonts w:ascii="Times New Roman" w:hAnsi="Times New Roman"/>
          <w:color w:val="000000"/>
          <w:sz w:val="24"/>
          <w:szCs w:val="24"/>
        </w:rPr>
        <w:softHyphen/>
        <w:t>тениями, составление устного описания рассмотренных расте</w:t>
      </w:r>
      <w:r w:rsidRPr="005502AC">
        <w:rPr>
          <w:rFonts w:ascii="Times New Roman" w:hAnsi="Times New Roman"/>
          <w:color w:val="000000"/>
          <w:sz w:val="24"/>
          <w:szCs w:val="24"/>
        </w:rPr>
        <w:softHyphen/>
        <w:t>ний; знакомство с современными российскими монетами.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«Путешествие по городам и странам» (15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Города Золотого кольца России — слава и гордость всей страны. Их прошлое и настоящее, основные достопримеча</w:t>
      </w:r>
      <w:r w:rsidRPr="005502AC">
        <w:rPr>
          <w:rFonts w:ascii="Times New Roman" w:hAnsi="Times New Roman"/>
          <w:color w:val="000000"/>
          <w:sz w:val="24"/>
          <w:szCs w:val="24"/>
        </w:rPr>
        <w:softHyphen/>
        <w:t>тельности, охрана памятников истории и культуры.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Страны, граничащие с Россией,— наши ближайшие соседи.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roofErr w:type="gramStart"/>
      <w:r w:rsidRPr="005502AC">
        <w:rPr>
          <w:rFonts w:ascii="Times New Roman" w:hAnsi="Times New Roman"/>
          <w:color w:val="000000"/>
          <w:sz w:val="24"/>
          <w:szCs w:val="24"/>
        </w:rPr>
        <w:t>Страны зарубежной Европы, их многообразие, располо</w:t>
      </w:r>
      <w:r w:rsidRPr="005502AC">
        <w:rPr>
          <w:rFonts w:ascii="Times New Roman" w:hAnsi="Times New Roman"/>
          <w:color w:val="000000"/>
          <w:sz w:val="24"/>
          <w:szCs w:val="24"/>
        </w:rPr>
        <w:softHyphen/>
        <w:t>жение на карте, столицы, особенности природы, культуры, экономики, основные достопримечательности, знаменитые люди разных стран.</w:t>
      </w:r>
      <w:proofErr w:type="gramEnd"/>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Знаменитые места мира: знакомство с выдающимися па</w:t>
      </w:r>
      <w:r w:rsidRPr="005502AC">
        <w:rPr>
          <w:rFonts w:ascii="Times New Roman" w:hAnsi="Times New Roman"/>
          <w:color w:val="000000"/>
          <w:sz w:val="24"/>
          <w:szCs w:val="24"/>
        </w:rPr>
        <w:softHyphen/>
        <w:t>мятниками истории и культуры разных стран (например, Тадж-Махал в Индии, пирамиды в Египте и др.).</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Бережное отношение к культурному наследию человече</w:t>
      </w:r>
      <w:r w:rsidRPr="005502AC">
        <w:rPr>
          <w:rFonts w:ascii="Times New Roman" w:hAnsi="Times New Roman"/>
          <w:color w:val="000000"/>
          <w:sz w:val="24"/>
          <w:szCs w:val="24"/>
        </w:rPr>
        <w:softHyphen/>
        <w:t>ства — долг всего общества и каждого человека.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Практическая работа: </w:t>
      </w:r>
      <w:r w:rsidRPr="005502AC">
        <w:rPr>
          <w:rFonts w:ascii="Times New Roman" w:hAnsi="Times New Roman"/>
          <w:color w:val="000000"/>
          <w:sz w:val="24"/>
          <w:szCs w:val="24"/>
        </w:rPr>
        <w:t>поиск и показ на карте изучаемых географических объектов.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b/>
          <w:color w:val="000000"/>
          <w:sz w:val="24"/>
          <w:szCs w:val="24"/>
          <w:u w:val="single"/>
        </w:rPr>
      </w:pPr>
      <w:r w:rsidRPr="005502AC">
        <w:rPr>
          <w:rFonts w:ascii="Times New Roman" w:hAnsi="Times New Roman"/>
          <w:b/>
          <w:color w:val="000000"/>
          <w:sz w:val="24"/>
          <w:szCs w:val="24"/>
          <w:u w:val="single"/>
        </w:rPr>
        <w:t>4 класс</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«Земля и человечество» (9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Мир глазами астронома. Что изучает астрономия. Небес</w:t>
      </w:r>
      <w:r w:rsidRPr="005502AC">
        <w:rPr>
          <w:rFonts w:ascii="Times New Roman" w:hAnsi="Times New Roman"/>
          <w:color w:val="000000"/>
          <w:sz w:val="24"/>
          <w:szCs w:val="24"/>
        </w:rPr>
        <w:softHyphen/>
        <w:t>ные тела: звезды, планеты и спутники планет. Земля — пла</w:t>
      </w:r>
      <w:r w:rsidRPr="005502AC">
        <w:rPr>
          <w:rFonts w:ascii="Times New Roman" w:hAnsi="Times New Roman"/>
          <w:color w:val="000000"/>
          <w:sz w:val="24"/>
          <w:szCs w:val="24"/>
        </w:rPr>
        <w:softHyphen/>
        <w:t>нета Солнечной системы. Луна — естественный спутник Зем</w:t>
      </w:r>
      <w:r w:rsidRPr="005502AC">
        <w:rPr>
          <w:rFonts w:ascii="Times New Roman" w:hAnsi="Times New Roman"/>
          <w:color w:val="000000"/>
          <w:sz w:val="24"/>
          <w:szCs w:val="24"/>
        </w:rPr>
        <w:softHyphen/>
        <w:t>ли. Движение Земли в космическом пространстве; причины смены дня и ночи и времен года. Звездное небо — великая «книга» природы.</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Мир глазами географа. Что изучает география. Изобра</w:t>
      </w:r>
      <w:r w:rsidRPr="005502AC">
        <w:rPr>
          <w:rFonts w:ascii="Times New Roman" w:hAnsi="Times New Roman"/>
          <w:color w:val="000000"/>
          <w:sz w:val="24"/>
          <w:szCs w:val="24"/>
        </w:rPr>
        <w:softHyphen/>
        <w:t>жение Земли с помощью глобуса и географической карты. Распределение солнечного тепла на земле и его влияние на живую природу.</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Миг глазами историка. Что изучает история. Историчес</w:t>
      </w:r>
      <w:r w:rsidRPr="005502AC">
        <w:rPr>
          <w:rFonts w:ascii="Times New Roman" w:hAnsi="Times New Roman"/>
          <w:color w:val="000000"/>
          <w:sz w:val="24"/>
          <w:szCs w:val="24"/>
        </w:rPr>
        <w:softHyphen/>
        <w:t>кие источники. Счет лет в истории. Историческая карта.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5502AC">
        <w:rPr>
          <w:rFonts w:ascii="Times New Roman" w:hAnsi="Times New Roman"/>
          <w:color w:val="000000"/>
          <w:sz w:val="24"/>
          <w:szCs w:val="24"/>
        </w:rPr>
        <w:softHyphen/>
        <w:t>родное сотрудничество в области охраны окружающей сре</w:t>
      </w:r>
      <w:r w:rsidRPr="005502AC">
        <w:rPr>
          <w:rFonts w:ascii="Times New Roman" w:hAnsi="Times New Roman"/>
          <w:color w:val="000000"/>
          <w:sz w:val="24"/>
          <w:szCs w:val="24"/>
        </w:rPr>
        <w:softHyphen/>
        <w:t>ды. Всемирное наследие. Международная Красная книга.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знакомство с картой звездного не</w:t>
      </w:r>
      <w:r w:rsidRPr="005502AC">
        <w:rPr>
          <w:rFonts w:ascii="Times New Roman" w:hAnsi="Times New Roman"/>
          <w:color w:val="000000"/>
          <w:sz w:val="24"/>
          <w:szCs w:val="24"/>
        </w:rPr>
        <w:softHyphen/>
        <w:t>ба; поиск и показ изучаемых объектов на глобусе и геогра</w:t>
      </w:r>
      <w:r w:rsidRPr="005502AC">
        <w:rPr>
          <w:rFonts w:ascii="Times New Roman" w:hAnsi="Times New Roman"/>
          <w:color w:val="000000"/>
          <w:sz w:val="24"/>
          <w:szCs w:val="24"/>
        </w:rPr>
        <w:softHyphen/>
        <w:t>фической карте; знакомство с историческими картами.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 Природа России» (10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Разнообразие и красота природы России. Важнейшие равнины и горы, моря, озера и реки нашей страны (в фор</w:t>
      </w:r>
      <w:r w:rsidRPr="005502AC">
        <w:rPr>
          <w:rFonts w:ascii="Times New Roman" w:hAnsi="Times New Roman"/>
          <w:color w:val="000000"/>
          <w:sz w:val="24"/>
          <w:szCs w:val="24"/>
        </w:rPr>
        <w:softHyphen/>
        <w:t>ме путешествия по физической карте России).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Природные зоны нашей страны: зона арктических пус</w:t>
      </w:r>
      <w:r w:rsidRPr="005502AC">
        <w:rPr>
          <w:rFonts w:ascii="Times New Roman" w:hAnsi="Times New Roman"/>
          <w:color w:val="000000"/>
          <w:sz w:val="24"/>
          <w:szCs w:val="24"/>
        </w:rPr>
        <w:softHyphen/>
        <w:t>тынь, зона тундры, зона лесов, зона степей, зона пустынь, субтропики. Карта природных зон России. Особенности при</w:t>
      </w:r>
      <w:r w:rsidRPr="005502AC">
        <w:rPr>
          <w:rFonts w:ascii="Times New Roman" w:hAnsi="Times New Roman"/>
          <w:color w:val="000000"/>
          <w:sz w:val="24"/>
          <w:szCs w:val="24"/>
        </w:rPr>
        <w:softHyphen/>
        <w:t>роды каждой из зон. Взаимосвязи в природе, приспособлен</w:t>
      </w:r>
      <w:r w:rsidRPr="005502AC">
        <w:rPr>
          <w:rFonts w:ascii="Times New Roman" w:hAnsi="Times New Roman"/>
          <w:color w:val="000000"/>
          <w:sz w:val="24"/>
          <w:szCs w:val="24"/>
        </w:rPr>
        <w:softHyphen/>
        <w:t>ность организмов к условиям обитания в разных природных зонах. Особенности хозяйственной деятельности людей, свя</w:t>
      </w:r>
      <w:r w:rsidRPr="005502AC">
        <w:rPr>
          <w:rFonts w:ascii="Times New Roman" w:hAnsi="Times New Roman"/>
          <w:color w:val="000000"/>
          <w:sz w:val="24"/>
          <w:szCs w:val="24"/>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5502AC">
        <w:rPr>
          <w:rFonts w:ascii="Times New Roman" w:hAnsi="Times New Roman"/>
          <w:color w:val="000000"/>
          <w:sz w:val="24"/>
          <w:szCs w:val="24"/>
        </w:rPr>
        <w:softHyphen/>
        <w:t>мость бережного отношения к природе в местах отдыха насе</w:t>
      </w:r>
      <w:r w:rsidRPr="005502AC">
        <w:rPr>
          <w:rFonts w:ascii="Times New Roman" w:hAnsi="Times New Roman"/>
          <w:color w:val="000000"/>
          <w:sz w:val="24"/>
          <w:szCs w:val="24"/>
        </w:rPr>
        <w:softHyphen/>
        <w:t>ления. Правила безопасного поведения отдыхающих у моря.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Представление об экологическом равновесии и необходи</w:t>
      </w:r>
      <w:r w:rsidRPr="005502AC">
        <w:rPr>
          <w:rFonts w:ascii="Times New Roman" w:hAnsi="Times New Roman"/>
          <w:color w:val="000000"/>
          <w:sz w:val="24"/>
          <w:szCs w:val="24"/>
        </w:rPr>
        <w:softHyphen/>
        <w:t>мости его учета в процессе хозяйственной деятельности людей.</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lastRenderedPageBreak/>
        <w:t>Практические работы: </w:t>
      </w:r>
      <w:r w:rsidRPr="005502AC">
        <w:rPr>
          <w:rFonts w:ascii="Times New Roman" w:hAnsi="Times New Roman"/>
          <w:color w:val="000000"/>
          <w:sz w:val="24"/>
          <w:szCs w:val="24"/>
        </w:rPr>
        <w:t>поиск и показ на физической кар</w:t>
      </w:r>
      <w:r w:rsidRPr="005502AC">
        <w:rPr>
          <w:rFonts w:ascii="Times New Roman" w:hAnsi="Times New Roman"/>
          <w:color w:val="000000"/>
          <w:sz w:val="24"/>
          <w:szCs w:val="24"/>
        </w:rPr>
        <w:softHyphen/>
        <w:t>те изучаемых географических объектов; поиск и показ изу</w:t>
      </w:r>
      <w:r w:rsidRPr="005502AC">
        <w:rPr>
          <w:rFonts w:ascii="Times New Roman" w:hAnsi="Times New Roman"/>
          <w:color w:val="000000"/>
          <w:sz w:val="24"/>
          <w:szCs w:val="24"/>
        </w:rPr>
        <w:softHyphen/>
        <w:t>чаемых объектов на карте природных зон России; рассмат</w:t>
      </w:r>
      <w:r w:rsidRPr="005502AC">
        <w:rPr>
          <w:rFonts w:ascii="Times New Roman" w:hAnsi="Times New Roman"/>
          <w:color w:val="000000"/>
          <w:sz w:val="24"/>
          <w:szCs w:val="24"/>
        </w:rPr>
        <w:softHyphen/>
        <w:t>ривание гербарных экземпляров растений различных при</w:t>
      </w:r>
      <w:r w:rsidRPr="005502AC">
        <w:rPr>
          <w:rFonts w:ascii="Times New Roman" w:hAnsi="Times New Roman"/>
          <w:color w:val="000000"/>
          <w:sz w:val="24"/>
          <w:szCs w:val="24"/>
        </w:rPr>
        <w:softHyphen/>
        <w:t>родных зон, выявление признаков их приспособленности к условиям жизни.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«Родной край — часть большой страны» (15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Наш край на карте Родины. Карта родного края.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Формы земной поверхности в нашем крае. Изменение по</w:t>
      </w:r>
      <w:r w:rsidRPr="005502AC">
        <w:rPr>
          <w:rFonts w:ascii="Times New Roman" w:hAnsi="Times New Roman"/>
          <w:color w:val="000000"/>
          <w:sz w:val="24"/>
          <w:szCs w:val="24"/>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5502AC">
        <w:rPr>
          <w:rFonts w:ascii="Times New Roman" w:hAnsi="Times New Roman"/>
          <w:color w:val="000000"/>
          <w:sz w:val="24"/>
          <w:szCs w:val="24"/>
        </w:rPr>
        <w:softHyphen/>
        <w:t>доемы края, их значение в природе и жизни человека. Из</w:t>
      </w:r>
      <w:r w:rsidRPr="005502AC">
        <w:rPr>
          <w:rFonts w:ascii="Times New Roman" w:hAnsi="Times New Roman"/>
          <w:color w:val="000000"/>
          <w:sz w:val="24"/>
          <w:szCs w:val="24"/>
        </w:rPr>
        <w:softHyphen/>
        <w:t>менение водоемов в результате деятельности человека. Ох</w:t>
      </w:r>
      <w:r w:rsidRPr="005502AC">
        <w:rPr>
          <w:rFonts w:ascii="Times New Roman" w:hAnsi="Times New Roman"/>
          <w:color w:val="000000"/>
          <w:sz w:val="24"/>
          <w:szCs w:val="24"/>
        </w:rPr>
        <w:softHyphen/>
        <w:t>рана водоемов нашего края. •</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Полезные ископаемые нашего края, их основные свой</w:t>
      </w:r>
      <w:r w:rsidRPr="005502AC">
        <w:rPr>
          <w:rFonts w:ascii="Times New Roman" w:hAnsi="Times New Roman"/>
          <w:color w:val="000000"/>
          <w:sz w:val="24"/>
          <w:szCs w:val="24"/>
        </w:rPr>
        <w:softHyphen/>
        <w:t>ства, практическое значение, места и способы добычи. Охра</w:t>
      </w:r>
      <w:r w:rsidRPr="005502AC">
        <w:rPr>
          <w:rFonts w:ascii="Times New Roman" w:hAnsi="Times New Roman"/>
          <w:color w:val="000000"/>
          <w:sz w:val="24"/>
          <w:szCs w:val="24"/>
        </w:rPr>
        <w:softHyphen/>
        <w:t>на недр в нашем крае.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Ознакомление с важнейшими видами почв края (подзо</w:t>
      </w:r>
      <w:r w:rsidRPr="005502AC">
        <w:rPr>
          <w:rFonts w:ascii="Times New Roman" w:hAnsi="Times New Roman"/>
          <w:color w:val="000000"/>
          <w:sz w:val="24"/>
          <w:szCs w:val="24"/>
        </w:rPr>
        <w:softHyphen/>
        <w:t>листые, черноземные и т. д.). Охрана почв в нашем крае.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Природные сообщества (на примере леса, луга, пресного водоема). Разнообразие растений и животных различных со</w:t>
      </w:r>
      <w:r w:rsidRPr="005502AC">
        <w:rPr>
          <w:rFonts w:ascii="Times New Roman" w:hAnsi="Times New Roman"/>
          <w:color w:val="000000"/>
          <w:sz w:val="24"/>
          <w:szCs w:val="24"/>
        </w:rPr>
        <w:softHyphen/>
        <w:t>обществ. Экологические связи в сообществах. Охрана при</w:t>
      </w:r>
      <w:r w:rsidRPr="005502AC">
        <w:rPr>
          <w:rFonts w:ascii="Times New Roman" w:hAnsi="Times New Roman"/>
          <w:color w:val="000000"/>
          <w:sz w:val="24"/>
          <w:szCs w:val="24"/>
        </w:rPr>
        <w:softHyphen/>
        <w:t>родных сообществ.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Особенности сельского хозяйства края, связанные с при</w:t>
      </w:r>
      <w:r w:rsidRPr="005502AC">
        <w:rPr>
          <w:rFonts w:ascii="Times New Roman" w:hAnsi="Times New Roman"/>
          <w:color w:val="000000"/>
          <w:sz w:val="24"/>
          <w:szCs w:val="24"/>
        </w:rPr>
        <w:softHyphen/>
        <w:t>родными условиями. Растениеводство в нашем крае, его от</w:t>
      </w:r>
      <w:r w:rsidRPr="005502AC">
        <w:rPr>
          <w:rFonts w:ascii="Times New Roman" w:hAnsi="Times New Roman"/>
          <w:color w:val="000000"/>
          <w:sz w:val="24"/>
          <w:szCs w:val="24"/>
        </w:rPr>
        <w:softHyphen/>
        <w:t>расли (полеводство, овощеводство, плодоводство, цветовод</w:t>
      </w:r>
      <w:r w:rsidRPr="005502AC">
        <w:rPr>
          <w:rFonts w:ascii="Times New Roman" w:hAnsi="Times New Roman"/>
          <w:color w:val="000000"/>
          <w:sz w:val="24"/>
          <w:szCs w:val="24"/>
        </w:rPr>
        <w:softHyphen/>
        <w:t>ство). Сорта культурных растений. Представление о биоло</w:t>
      </w:r>
      <w:r w:rsidRPr="005502AC">
        <w:rPr>
          <w:rFonts w:ascii="Times New Roman" w:hAnsi="Times New Roman"/>
          <w:color w:val="000000"/>
          <w:sz w:val="24"/>
          <w:szCs w:val="24"/>
        </w:rPr>
        <w:softHyphen/>
        <w:t>гической защите урожая, ее значении для сохранения окружающей среды и производства экологически чистых продуктов питания.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Животноводство в нашем крае, его отрасли (разведение крупного и мелкого рогатого скота, свиноводство, птицевод</w:t>
      </w:r>
      <w:r w:rsidRPr="005502AC">
        <w:rPr>
          <w:rFonts w:ascii="Times New Roman" w:hAnsi="Times New Roman"/>
          <w:color w:val="000000"/>
          <w:sz w:val="24"/>
          <w:szCs w:val="24"/>
        </w:rPr>
        <w:softHyphen/>
        <w:t>ство, рыбоводство, пчеловодство и др.). Породы домашних животных.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Экскурсии: </w:t>
      </w:r>
      <w:r w:rsidRPr="005502AC">
        <w:rPr>
          <w:rFonts w:ascii="Times New Roman" w:hAnsi="Times New Roman"/>
          <w:color w:val="000000"/>
          <w:sz w:val="24"/>
          <w:szCs w:val="24"/>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5502AC">
        <w:rPr>
          <w:rFonts w:ascii="Times New Roman" w:hAnsi="Times New Roman"/>
          <w:color w:val="000000"/>
          <w:sz w:val="24"/>
          <w:szCs w:val="24"/>
        </w:rPr>
        <w:softHyphen/>
        <w:t>ного водоема, их распознавание в природных условиях с по</w:t>
      </w:r>
      <w:r w:rsidRPr="005502AC">
        <w:rPr>
          <w:rFonts w:ascii="Times New Roman" w:hAnsi="Times New Roman"/>
          <w:color w:val="000000"/>
          <w:sz w:val="24"/>
          <w:szCs w:val="24"/>
        </w:rPr>
        <w:softHyphen/>
        <w:t>мощью атласа-определителя.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Практические работы: </w:t>
      </w:r>
      <w:r w:rsidRPr="005502AC">
        <w:rPr>
          <w:rFonts w:ascii="Times New Roman" w:hAnsi="Times New Roman"/>
          <w:color w:val="000000"/>
          <w:sz w:val="24"/>
          <w:szCs w:val="24"/>
        </w:rPr>
        <w:t>знакомство с картой края; рассмат</w:t>
      </w:r>
      <w:r w:rsidRPr="005502AC">
        <w:rPr>
          <w:rFonts w:ascii="Times New Roman" w:hAnsi="Times New Roman"/>
          <w:color w:val="000000"/>
          <w:sz w:val="24"/>
          <w:szCs w:val="24"/>
        </w:rPr>
        <w:softHyphen/>
        <w:t>ривание образцов полезных ископаемых своего края, определе</w:t>
      </w:r>
      <w:r w:rsidRPr="005502AC">
        <w:rPr>
          <w:rFonts w:ascii="Times New Roman" w:hAnsi="Times New Roman"/>
          <w:color w:val="000000"/>
          <w:sz w:val="24"/>
          <w:szCs w:val="24"/>
        </w:rPr>
        <w:softHyphen/>
        <w:t>ние их свойств; рассматривание гербарных экземпляров расте</w:t>
      </w:r>
      <w:r w:rsidRPr="005502AC">
        <w:rPr>
          <w:rFonts w:ascii="Times New Roman" w:hAnsi="Times New Roman"/>
          <w:color w:val="000000"/>
          <w:sz w:val="24"/>
          <w:szCs w:val="24"/>
        </w:rPr>
        <w:softHyphen/>
        <w:t>ний различных сообществ, их распознавание с помощью атла</w:t>
      </w:r>
      <w:r w:rsidRPr="005502AC">
        <w:rPr>
          <w:rFonts w:ascii="Times New Roman" w:hAnsi="Times New Roman"/>
          <w:color w:val="000000"/>
          <w:sz w:val="24"/>
          <w:szCs w:val="24"/>
        </w:rPr>
        <w:softHyphen/>
        <w:t>са-определителя; знакомство с культурными растениями края.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«Страницы всемирной истории» (5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рассказывают христианский храм, мусульманская мечеть, за</w:t>
      </w:r>
      <w:r w:rsidRPr="005502AC">
        <w:rPr>
          <w:rFonts w:ascii="Times New Roman" w:hAnsi="Times New Roman"/>
          <w:color w:val="000000"/>
          <w:sz w:val="24"/>
          <w:szCs w:val="24"/>
        </w:rPr>
        <w:softHyphen/>
        <w:t xml:space="preserve">мок феодала, дом крестьянина. </w:t>
      </w:r>
      <w:proofErr w:type="gramStart"/>
      <w:r w:rsidRPr="005502AC">
        <w:rPr>
          <w:rFonts w:ascii="Times New Roman" w:hAnsi="Times New Roman"/>
          <w:color w:val="000000"/>
          <w:sz w:val="24"/>
          <w:szCs w:val="24"/>
        </w:rPr>
        <w:t>Новое время; достижения на</w:t>
      </w:r>
      <w:r w:rsidRPr="005502AC">
        <w:rPr>
          <w:rFonts w:ascii="Times New Roman" w:hAnsi="Times New Roman"/>
          <w:color w:val="000000"/>
          <w:sz w:val="24"/>
          <w:szCs w:val="24"/>
        </w:rPr>
        <w:softHyphen/>
        <w:t>уки и техники, объединившие весь мир: пароход, паровоз, железные дороги, электричество, телеграф.</w:t>
      </w:r>
      <w:proofErr w:type="gramEnd"/>
      <w:r w:rsidRPr="005502AC">
        <w:rPr>
          <w:rFonts w:ascii="Times New Roman" w:hAnsi="Times New Roman"/>
          <w:color w:val="000000"/>
          <w:sz w:val="24"/>
          <w:szCs w:val="24"/>
        </w:rPr>
        <w:t xml:space="preserve"> Великие геогра</w:t>
      </w:r>
      <w:r w:rsidRPr="005502AC">
        <w:rPr>
          <w:rFonts w:ascii="Times New Roman" w:hAnsi="Times New Roman"/>
          <w:color w:val="000000"/>
          <w:sz w:val="24"/>
          <w:szCs w:val="24"/>
        </w:rPr>
        <w:softHyphen/>
        <w:t>фические открытия. Новейшее время. Представление о ско</w:t>
      </w:r>
      <w:r w:rsidRPr="005502AC">
        <w:rPr>
          <w:rFonts w:ascii="Times New Roman" w:hAnsi="Times New Roman"/>
          <w:color w:val="000000"/>
          <w:sz w:val="24"/>
          <w:szCs w:val="24"/>
        </w:rPr>
        <w:softHyphen/>
        <w:t>рости перемен в XX в. Достижения науки и техники. Осо</w:t>
      </w:r>
      <w:r w:rsidRPr="005502AC">
        <w:rPr>
          <w:rFonts w:ascii="Times New Roman" w:hAnsi="Times New Roman"/>
          <w:color w:val="000000"/>
          <w:sz w:val="24"/>
          <w:szCs w:val="24"/>
        </w:rPr>
        <w:softHyphen/>
        <w:t>знание человечеством ответственности за сохранение мира на планете.</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«Страницы истории России» (20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Кто такие славяне. Восточные славяне. Природные усло</w:t>
      </w:r>
      <w:r w:rsidRPr="005502AC">
        <w:rPr>
          <w:rFonts w:ascii="Times New Roman" w:hAnsi="Times New Roman"/>
          <w:color w:val="000000"/>
          <w:sz w:val="24"/>
          <w:szCs w:val="24"/>
        </w:rPr>
        <w:softHyphen/>
        <w:t>вия жизни восточных славян, их быт, нравы, верования.</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Века Древней Руси. Территория и население Древней Ру</w:t>
      </w:r>
      <w:r w:rsidRPr="005502AC">
        <w:rPr>
          <w:rFonts w:ascii="Times New Roman" w:hAnsi="Times New Roman"/>
          <w:color w:val="000000"/>
          <w:sz w:val="24"/>
          <w:szCs w:val="24"/>
        </w:rPr>
        <w:softHyphen/>
        <w:t>си. Княжеская власть. Крещение Руси. Русь — страна горо</w:t>
      </w:r>
      <w:r w:rsidRPr="005502AC">
        <w:rPr>
          <w:rFonts w:ascii="Times New Roman" w:hAnsi="Times New Roman"/>
          <w:color w:val="000000"/>
          <w:sz w:val="24"/>
          <w:szCs w:val="24"/>
        </w:rPr>
        <w:softHyphen/>
        <w:t>дов. Киев — столица Древней Руси. Господин Великий Нов</w:t>
      </w:r>
      <w:r w:rsidRPr="005502AC">
        <w:rPr>
          <w:rFonts w:ascii="Times New Roman" w:hAnsi="Times New Roman"/>
          <w:color w:val="000000"/>
          <w:sz w:val="24"/>
          <w:szCs w:val="24"/>
        </w:rPr>
        <w:softHyphen/>
        <w:t>город. Первое свидетельство о Москве. Культура, быт и нра</w:t>
      </w:r>
      <w:r w:rsidRPr="005502AC">
        <w:rPr>
          <w:rFonts w:ascii="Times New Roman" w:hAnsi="Times New Roman"/>
          <w:color w:val="000000"/>
          <w:sz w:val="24"/>
          <w:szCs w:val="24"/>
        </w:rPr>
        <w:softHyphen/>
        <w:t>вы Древней Руси.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Наше Отечество в XIII—XV вв. Нашествие хана Батыя. Русь и Золотая Орда. Оборона северо-западных рубежей Ру</w:t>
      </w:r>
      <w:r w:rsidRPr="005502AC">
        <w:rPr>
          <w:rFonts w:ascii="Times New Roman" w:hAnsi="Times New Roman"/>
          <w:color w:val="000000"/>
          <w:sz w:val="24"/>
          <w:szCs w:val="24"/>
        </w:rPr>
        <w:softHyphen/>
        <w:t>си. Князь Александр Невский. Московская Русь. Московс</w:t>
      </w:r>
      <w:r w:rsidRPr="005502AC">
        <w:rPr>
          <w:rFonts w:ascii="Times New Roman" w:hAnsi="Times New Roman"/>
          <w:color w:val="000000"/>
          <w:sz w:val="24"/>
          <w:szCs w:val="24"/>
        </w:rPr>
        <w:softHyphen/>
        <w:t>кие князья — собиратели русских земель. Дмитрий Донской. Куликовская битва.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Иван Третий. Образование единого Русского государства. Культура, быт и нравы страны в XIII—XV вв.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Наше Отечество в XVI — XVII вв. Патриотический подвиг Кузьмы Минина и Дмитрия Пожарского. Утверждение но</w:t>
      </w:r>
      <w:r w:rsidRPr="005502AC">
        <w:rPr>
          <w:rFonts w:ascii="Times New Roman" w:hAnsi="Times New Roman"/>
          <w:color w:val="000000"/>
          <w:sz w:val="24"/>
          <w:szCs w:val="24"/>
        </w:rPr>
        <w:softHyphen/>
        <w:t>вой царской династии Романовых. Освоение Сибири. Зем</w:t>
      </w:r>
      <w:r w:rsidRPr="005502AC">
        <w:rPr>
          <w:rFonts w:ascii="Times New Roman" w:hAnsi="Times New Roman"/>
          <w:color w:val="000000"/>
          <w:sz w:val="24"/>
          <w:szCs w:val="24"/>
        </w:rPr>
        <w:softHyphen/>
        <w:t>лепроходцы. Культура, быт и нравы страны в XVI—XVII вв.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lastRenderedPageBreak/>
        <w:t>Россия в XVIII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5502AC">
        <w:rPr>
          <w:rFonts w:ascii="Times New Roman" w:hAnsi="Times New Roman"/>
          <w:color w:val="000000"/>
          <w:sz w:val="24"/>
          <w:szCs w:val="24"/>
        </w:rPr>
        <w:softHyphen/>
        <w:t>яне. Век русской славы: А. В. Суворов, Ф. Ф. Ушаков. Культура, быт и нравы России в XVIII 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Россия в XIX — начале XX в. Отечественная война 1812 г. Бородинское сражение. М. И. Кутузов. Царь-освобо</w:t>
      </w:r>
      <w:r w:rsidRPr="005502AC">
        <w:rPr>
          <w:rFonts w:ascii="Times New Roman" w:hAnsi="Times New Roman"/>
          <w:color w:val="000000"/>
          <w:sz w:val="24"/>
          <w:szCs w:val="24"/>
        </w:rPr>
        <w:softHyphen/>
        <w:t>дитель Александр Второй. Культура, быт и нравы России в XIX - начале XX 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Россия в XX в. Участие России в Первой мировой вой</w:t>
      </w:r>
      <w:r w:rsidRPr="005502AC">
        <w:rPr>
          <w:rFonts w:ascii="Times New Roman" w:hAnsi="Times New Roman"/>
          <w:color w:val="000000"/>
          <w:sz w:val="24"/>
          <w:szCs w:val="24"/>
        </w:rPr>
        <w:softHyphen/>
        <w:t>не. Николай Второй — последний император России. Рево</w:t>
      </w:r>
      <w:r w:rsidRPr="005502AC">
        <w:rPr>
          <w:rFonts w:ascii="Times New Roman" w:hAnsi="Times New Roman"/>
          <w:color w:val="000000"/>
          <w:sz w:val="24"/>
          <w:szCs w:val="24"/>
        </w:rPr>
        <w:softHyphen/>
        <w:t>люции 1917 г. Гражданская война. Образование СССР. Жизнь страны в 20—30-е гг. Великая Отечественная война 1941 — 1945 гг. Героизм и патриотизм народа. День Победы — всенародный праздник.</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Наша страна в 1945 — 1991 гг. Достижения ученых: запуск первого искусственного спутника Земли, полет в космос Ю. А. Гагарина, космическая станция «Мир».</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Преобразования в России в 90-е гг. XX в. Культура Рос</w:t>
      </w:r>
      <w:r w:rsidRPr="005502AC">
        <w:rPr>
          <w:rFonts w:ascii="Times New Roman" w:hAnsi="Times New Roman"/>
          <w:color w:val="000000"/>
          <w:sz w:val="24"/>
          <w:szCs w:val="24"/>
        </w:rPr>
        <w:softHyphen/>
        <w:t>сии в XX в.</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Прошлое родного края. История страны и родного края в названиях городов, поселков, улиц, в памяти народа, семьи.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Экскурсия: </w:t>
      </w:r>
      <w:r w:rsidRPr="005502AC">
        <w:rPr>
          <w:rFonts w:ascii="Times New Roman" w:hAnsi="Times New Roman"/>
          <w:color w:val="000000"/>
          <w:sz w:val="24"/>
          <w:szCs w:val="24"/>
        </w:rPr>
        <w:t>знакомство с историческими достопримеча</w:t>
      </w:r>
      <w:r w:rsidRPr="005502AC">
        <w:rPr>
          <w:rFonts w:ascii="Times New Roman" w:hAnsi="Times New Roman"/>
          <w:color w:val="000000"/>
          <w:sz w:val="24"/>
          <w:szCs w:val="24"/>
        </w:rPr>
        <w:softHyphen/>
        <w:t>тельностями родного края (города, села).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Практическая работа: </w:t>
      </w:r>
      <w:r w:rsidRPr="005502AC">
        <w:rPr>
          <w:rFonts w:ascii="Times New Roman" w:hAnsi="Times New Roman"/>
          <w:color w:val="000000"/>
          <w:sz w:val="24"/>
          <w:szCs w:val="24"/>
        </w:rPr>
        <w:t>найти и показать изучаемые объ</w:t>
      </w:r>
      <w:r w:rsidRPr="005502AC">
        <w:rPr>
          <w:rFonts w:ascii="Times New Roman" w:hAnsi="Times New Roman"/>
          <w:color w:val="000000"/>
          <w:sz w:val="24"/>
          <w:szCs w:val="24"/>
        </w:rPr>
        <w:softHyphen/>
        <w:t>екты на исторических картах.</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b/>
          <w:bCs/>
          <w:color w:val="000000"/>
          <w:sz w:val="24"/>
          <w:szCs w:val="24"/>
        </w:rPr>
        <w:t>Раздел « Современная Россия» (9 ч)</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Мы — граждане России. Конституция России — наш ос</w:t>
      </w:r>
      <w:r w:rsidRPr="005502AC">
        <w:rPr>
          <w:rFonts w:ascii="Times New Roman" w:hAnsi="Times New Roman"/>
          <w:color w:val="000000"/>
          <w:sz w:val="24"/>
          <w:szCs w:val="24"/>
        </w:rPr>
        <w:softHyphen/>
        <w:t>новной закон. Права человека в современной России. Права и обязанности гражданина. Права ребенка.</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Государственное устройство России: Президент, Феде</w:t>
      </w:r>
      <w:r w:rsidRPr="005502AC">
        <w:rPr>
          <w:rFonts w:ascii="Times New Roman" w:hAnsi="Times New Roman"/>
          <w:color w:val="000000"/>
          <w:sz w:val="24"/>
          <w:szCs w:val="24"/>
        </w:rPr>
        <w:softHyphen/>
        <w:t>ральное собрание, Правительство.</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Государственная символика нашей страны (флаг, герб, гимн). Государственные праздники.</w:t>
      </w:r>
    </w:p>
    <w:p w:rsidR="005502AC" w:rsidRPr="005502AC" w:rsidRDefault="005502AC" w:rsidP="005502AC">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Многонациональный состав населения России.</w:t>
      </w:r>
    </w:p>
    <w:p w:rsidR="005502AC" w:rsidRPr="00A20A47" w:rsidRDefault="005502AC" w:rsidP="00A20A47">
      <w:pPr>
        <w:shd w:val="clear" w:color="auto" w:fill="FFFFFF"/>
        <w:spacing w:after="173" w:line="240" w:lineRule="auto"/>
        <w:contextualSpacing/>
        <w:jc w:val="both"/>
        <w:rPr>
          <w:rFonts w:ascii="Times New Roman" w:hAnsi="Times New Roman"/>
          <w:color w:val="000000"/>
          <w:sz w:val="24"/>
          <w:szCs w:val="24"/>
        </w:rPr>
      </w:pPr>
      <w:r w:rsidRPr="005502AC">
        <w:rPr>
          <w:rFonts w:ascii="Times New Roman" w:hAnsi="Times New Roman"/>
          <w:color w:val="000000"/>
          <w:sz w:val="24"/>
          <w:szCs w:val="24"/>
        </w:rPr>
        <w:t>Регионы России: Дальний Восток, Сибирь, Урал, Север Европейской России, Центр Европейской России, Юг Евро</w:t>
      </w:r>
      <w:r w:rsidRPr="005502AC">
        <w:rPr>
          <w:rFonts w:ascii="Times New Roman" w:hAnsi="Times New Roman"/>
          <w:color w:val="000000"/>
          <w:sz w:val="24"/>
          <w:szCs w:val="24"/>
        </w:rPr>
        <w:softHyphen/>
        <w:t>пейской России. Природа, хозяйство, крупные города, исто</w:t>
      </w:r>
      <w:r w:rsidRPr="005502AC">
        <w:rPr>
          <w:rFonts w:ascii="Times New Roman" w:hAnsi="Times New Roman"/>
          <w:color w:val="000000"/>
          <w:sz w:val="24"/>
          <w:szCs w:val="24"/>
        </w:rPr>
        <w:softHyphen/>
        <w:t xml:space="preserve">рические места, знаменитые люди, </w:t>
      </w:r>
      <w:r w:rsidR="00A20A47">
        <w:rPr>
          <w:rFonts w:ascii="Times New Roman" w:hAnsi="Times New Roman"/>
          <w:color w:val="000000"/>
          <w:sz w:val="24"/>
          <w:szCs w:val="24"/>
        </w:rPr>
        <w:t>памятники культуры в ре</w:t>
      </w:r>
      <w:r w:rsidR="00A20A47">
        <w:rPr>
          <w:rFonts w:ascii="Times New Roman" w:hAnsi="Times New Roman"/>
          <w:color w:val="000000"/>
          <w:sz w:val="24"/>
          <w:szCs w:val="24"/>
        </w:rPr>
        <w:softHyphen/>
        <w:t>гионах.</w:t>
      </w:r>
    </w:p>
    <w:p w:rsidR="005502AC" w:rsidRDefault="005502AC">
      <w:pPr>
        <w:widowControl w:val="0"/>
        <w:suppressAutoHyphens/>
        <w:autoSpaceDE w:val="0"/>
        <w:autoSpaceDN w:val="0"/>
        <w:adjustRightInd w:val="0"/>
        <w:spacing w:after="0" w:line="100" w:lineRule="atLeast"/>
        <w:rPr>
          <w:rFonts w:ascii="Times New Roman CYR" w:hAnsi="Times New Roman CYR" w:cs="Times New Roman CYR"/>
          <w:b/>
          <w:bCs/>
          <w:i/>
          <w:iCs/>
          <w:kern w:val="1"/>
          <w:sz w:val="24"/>
          <w:szCs w:val="24"/>
        </w:rPr>
      </w:pPr>
    </w:p>
    <w:p w:rsidR="00E03D38" w:rsidRDefault="00DE3C67">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Pr>
          <w:rFonts w:ascii="Times New Roman CYR" w:hAnsi="Times New Roman CYR" w:cs="Times New Roman CYR"/>
          <w:i/>
          <w:iCs/>
          <w:kern w:val="1"/>
          <w:sz w:val="24"/>
          <w:szCs w:val="24"/>
        </w:rPr>
        <w:t>7</w:t>
      </w:r>
      <w:r w:rsidR="00E03D38">
        <w:rPr>
          <w:rFonts w:ascii="Times New Roman CYR" w:hAnsi="Times New Roman CYR" w:cs="Times New Roman CYR"/>
          <w:i/>
          <w:iCs/>
          <w:kern w:val="1"/>
          <w:sz w:val="24"/>
          <w:szCs w:val="24"/>
        </w:rPr>
        <w:t>. Основы духовно-нравственной культуры народов России</w:t>
      </w:r>
    </w:p>
    <w:p w:rsidR="00E03D38" w:rsidRDefault="00E03D38" w:rsidP="00A20A47">
      <w:pPr>
        <w:widowControl w:val="0"/>
        <w:suppressAutoHyphens/>
        <w:autoSpaceDE w:val="0"/>
        <w:autoSpaceDN w:val="0"/>
        <w:adjustRightInd w:val="0"/>
        <w:spacing w:after="0" w:line="100" w:lineRule="atLeast"/>
        <w:ind w:firstLine="720"/>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Pr>
          <w:rFonts w:ascii="Times New Roman CYR" w:hAnsi="Times New Roman CYR" w:cs="Times New Roman CYR"/>
          <w:kern w:val="1"/>
          <w:sz w:val="24"/>
          <w:szCs w:val="24"/>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proofErr w:type="gramStart"/>
      <w:r>
        <w:rPr>
          <w:rFonts w:ascii="Times New Roman CYR" w:hAnsi="Times New Roman CYR" w:cs="Times New Roman CYR"/>
          <w:kern w:val="1"/>
          <w:sz w:val="24"/>
          <w:szCs w:val="24"/>
        </w:rPr>
        <w:t>Обучающиеся по своему желанию и с согласия родителей</w:t>
      </w:r>
      <w:proofErr w:type="gramEnd"/>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(законных представителей) выбирают для изучения один из модулей.</w:t>
      </w:r>
    </w:p>
    <w:p w:rsidR="005502AC" w:rsidRDefault="005502AC">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p>
    <w:p w:rsidR="00E03D38" w:rsidRDefault="00DE3C67">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Pr>
          <w:rFonts w:ascii="Times New Roman CYR" w:hAnsi="Times New Roman CYR" w:cs="Times New Roman CYR"/>
          <w:i/>
          <w:iCs/>
          <w:kern w:val="1"/>
          <w:sz w:val="24"/>
          <w:szCs w:val="24"/>
        </w:rPr>
        <w:t>.</w:t>
      </w:r>
      <w:r w:rsidR="00C87BEC">
        <w:rPr>
          <w:rFonts w:ascii="Times New Roman CYR" w:hAnsi="Times New Roman CYR" w:cs="Times New Roman CYR"/>
          <w:i/>
          <w:iCs/>
          <w:kern w:val="1"/>
          <w:sz w:val="24"/>
          <w:szCs w:val="24"/>
        </w:rPr>
        <w:t>3.</w:t>
      </w:r>
      <w:r>
        <w:rPr>
          <w:rFonts w:ascii="Times New Roman CYR" w:hAnsi="Times New Roman CYR" w:cs="Times New Roman CYR"/>
          <w:i/>
          <w:iCs/>
          <w:kern w:val="1"/>
          <w:sz w:val="24"/>
          <w:szCs w:val="24"/>
        </w:rPr>
        <w:t>8</w:t>
      </w:r>
      <w:r w:rsidR="00E03D38">
        <w:rPr>
          <w:rFonts w:ascii="Times New Roman CYR" w:hAnsi="Times New Roman CYR" w:cs="Times New Roman CYR"/>
          <w:i/>
          <w:iCs/>
          <w:kern w:val="1"/>
          <w:sz w:val="24"/>
          <w:szCs w:val="24"/>
        </w:rPr>
        <w:t>.. Искусство</w:t>
      </w:r>
    </w:p>
    <w:p w:rsidR="005502AC" w:rsidRPr="005502AC" w:rsidRDefault="005502AC" w:rsidP="005502AC">
      <w:pPr>
        <w:pStyle w:val="a9"/>
        <w:jc w:val="both"/>
        <w:rPr>
          <w:b/>
          <w:bCs/>
          <w:color w:val="000000"/>
        </w:rPr>
      </w:pPr>
      <w:r w:rsidRPr="005502AC">
        <w:rPr>
          <w:b/>
          <w:bCs/>
          <w:color w:val="000000"/>
        </w:rPr>
        <w:t>1 класс</w:t>
      </w:r>
    </w:p>
    <w:p w:rsidR="005502AC" w:rsidRPr="005502AC" w:rsidRDefault="005502AC" w:rsidP="005502AC">
      <w:pPr>
        <w:pStyle w:val="a9"/>
        <w:jc w:val="both"/>
        <w:rPr>
          <w:b/>
          <w:color w:val="000000"/>
        </w:rPr>
      </w:pPr>
      <w:r w:rsidRPr="005502AC">
        <w:rPr>
          <w:b/>
          <w:bCs/>
          <w:color w:val="000000"/>
        </w:rPr>
        <w:t xml:space="preserve">           Ты изображаешь. Знакомство</w:t>
      </w:r>
      <w:r w:rsidRPr="005502AC">
        <w:t xml:space="preserve"> </w:t>
      </w:r>
      <w:r w:rsidRPr="005502AC">
        <w:rPr>
          <w:b/>
          <w:bCs/>
          <w:color w:val="000000"/>
        </w:rPr>
        <w:t>с Мастером Изображения (9 ч)</w:t>
      </w:r>
    </w:p>
    <w:p w:rsidR="005502AC" w:rsidRPr="005502AC" w:rsidRDefault="005502AC" w:rsidP="005502AC">
      <w:pPr>
        <w:pStyle w:val="a9"/>
        <w:jc w:val="both"/>
      </w:pPr>
      <w:r w:rsidRPr="005502AC">
        <w:t>Изображения всюду вокруг нас.</w:t>
      </w:r>
    </w:p>
    <w:p w:rsidR="005502AC" w:rsidRPr="005502AC" w:rsidRDefault="005502AC" w:rsidP="005502AC">
      <w:pPr>
        <w:pStyle w:val="a9"/>
        <w:jc w:val="both"/>
      </w:pPr>
      <w:r w:rsidRPr="005502AC">
        <w:t>Мастер Изображения учит видеть.</w:t>
      </w:r>
    </w:p>
    <w:p w:rsidR="005502AC" w:rsidRPr="005502AC" w:rsidRDefault="005502AC" w:rsidP="005502AC">
      <w:pPr>
        <w:pStyle w:val="a9"/>
        <w:jc w:val="both"/>
      </w:pPr>
      <w:r w:rsidRPr="005502AC">
        <w:t>Изображать можно пятном.</w:t>
      </w:r>
    </w:p>
    <w:p w:rsidR="005502AC" w:rsidRPr="005502AC" w:rsidRDefault="005502AC" w:rsidP="005502AC">
      <w:pPr>
        <w:pStyle w:val="a9"/>
        <w:jc w:val="both"/>
      </w:pPr>
      <w:r w:rsidRPr="005502AC">
        <w:t>Изображать можно в объеме.</w:t>
      </w:r>
    </w:p>
    <w:p w:rsidR="005502AC" w:rsidRPr="005502AC" w:rsidRDefault="005502AC" w:rsidP="005502AC">
      <w:pPr>
        <w:pStyle w:val="a9"/>
        <w:jc w:val="both"/>
      </w:pPr>
      <w:r w:rsidRPr="005502AC">
        <w:t>Изображать можно линией.</w:t>
      </w:r>
    </w:p>
    <w:p w:rsidR="005502AC" w:rsidRPr="005502AC" w:rsidRDefault="005502AC" w:rsidP="005502AC">
      <w:pPr>
        <w:pStyle w:val="a9"/>
        <w:jc w:val="both"/>
      </w:pPr>
      <w:r w:rsidRPr="005502AC">
        <w:t>Разноцветные краски.</w:t>
      </w:r>
    </w:p>
    <w:p w:rsidR="005502AC" w:rsidRPr="005502AC" w:rsidRDefault="005502AC" w:rsidP="005502AC">
      <w:pPr>
        <w:pStyle w:val="a9"/>
        <w:jc w:val="both"/>
      </w:pPr>
      <w:r w:rsidRPr="005502AC">
        <w:t>Изображать можно и то, что невидимо.</w:t>
      </w:r>
    </w:p>
    <w:p w:rsidR="005502AC" w:rsidRPr="005502AC" w:rsidRDefault="005502AC" w:rsidP="005502AC">
      <w:pPr>
        <w:pStyle w:val="a9"/>
        <w:jc w:val="both"/>
      </w:pPr>
      <w:r w:rsidRPr="005502AC">
        <w:t>Художники и зрители (обобщение темы).</w:t>
      </w:r>
    </w:p>
    <w:p w:rsidR="005502AC" w:rsidRPr="005502AC" w:rsidRDefault="005502AC" w:rsidP="005502AC">
      <w:pPr>
        <w:pStyle w:val="a9"/>
        <w:jc w:val="both"/>
        <w:rPr>
          <w:b/>
        </w:rPr>
      </w:pPr>
    </w:p>
    <w:p w:rsidR="005502AC" w:rsidRPr="005502AC" w:rsidRDefault="005502AC" w:rsidP="005502AC">
      <w:pPr>
        <w:pStyle w:val="a9"/>
        <w:jc w:val="both"/>
        <w:rPr>
          <w:b/>
          <w:color w:val="000000"/>
        </w:rPr>
      </w:pPr>
      <w:r w:rsidRPr="005502AC">
        <w:rPr>
          <w:b/>
        </w:rPr>
        <w:t xml:space="preserve">             Ты украшаешь.</w:t>
      </w:r>
      <w:r w:rsidRPr="005502AC">
        <w:t xml:space="preserve"> </w:t>
      </w:r>
      <w:r w:rsidRPr="005502AC">
        <w:rPr>
          <w:b/>
          <w:color w:val="000000"/>
        </w:rPr>
        <w:t>Знакомство с Мастером Украшения (8 ч)</w:t>
      </w:r>
    </w:p>
    <w:p w:rsidR="005502AC" w:rsidRPr="005502AC" w:rsidRDefault="005502AC" w:rsidP="005502AC">
      <w:pPr>
        <w:pStyle w:val="a9"/>
        <w:jc w:val="both"/>
      </w:pPr>
      <w:r w:rsidRPr="005502AC">
        <w:t>Мир полон украшений.</w:t>
      </w:r>
    </w:p>
    <w:p w:rsidR="005502AC" w:rsidRPr="005502AC" w:rsidRDefault="005502AC" w:rsidP="005502AC">
      <w:pPr>
        <w:pStyle w:val="a9"/>
        <w:jc w:val="both"/>
      </w:pPr>
      <w:r w:rsidRPr="005502AC">
        <w:t>Красоту надо уметь замечать.</w:t>
      </w:r>
    </w:p>
    <w:p w:rsidR="005502AC" w:rsidRPr="005502AC" w:rsidRDefault="005502AC" w:rsidP="005502AC">
      <w:pPr>
        <w:pStyle w:val="a9"/>
        <w:jc w:val="both"/>
      </w:pPr>
      <w:r w:rsidRPr="005502AC">
        <w:t>Узоры, которые создали люди.</w:t>
      </w:r>
    </w:p>
    <w:p w:rsidR="005502AC" w:rsidRPr="005502AC" w:rsidRDefault="005502AC" w:rsidP="005502AC">
      <w:pPr>
        <w:pStyle w:val="a9"/>
        <w:jc w:val="both"/>
      </w:pPr>
      <w:r w:rsidRPr="005502AC">
        <w:lastRenderedPageBreak/>
        <w:t>Как украшает себя человек.</w:t>
      </w:r>
    </w:p>
    <w:p w:rsidR="005502AC" w:rsidRPr="005502AC" w:rsidRDefault="005502AC" w:rsidP="005502AC">
      <w:pPr>
        <w:pStyle w:val="a9"/>
        <w:jc w:val="both"/>
      </w:pPr>
      <w:r w:rsidRPr="005502AC">
        <w:t>Мастер Украшения помогает сделать праздник (обобщение темы).</w:t>
      </w:r>
    </w:p>
    <w:p w:rsidR="005502AC" w:rsidRPr="005502AC" w:rsidRDefault="005502AC" w:rsidP="005502AC">
      <w:pPr>
        <w:pStyle w:val="a9"/>
        <w:jc w:val="both"/>
        <w:rPr>
          <w:b/>
          <w:color w:val="000000"/>
        </w:rPr>
      </w:pPr>
    </w:p>
    <w:p w:rsidR="005502AC" w:rsidRPr="005502AC" w:rsidRDefault="005502AC" w:rsidP="005502AC">
      <w:pPr>
        <w:pStyle w:val="a9"/>
        <w:jc w:val="both"/>
        <w:rPr>
          <w:b/>
          <w:color w:val="000000"/>
        </w:rPr>
      </w:pPr>
      <w:r w:rsidRPr="005502AC">
        <w:rPr>
          <w:b/>
          <w:color w:val="000000"/>
        </w:rPr>
        <w:t xml:space="preserve">             Ты строишь. Знакомство с Мастером Постройки (8 ч)</w:t>
      </w:r>
    </w:p>
    <w:p w:rsidR="005502AC" w:rsidRPr="005502AC" w:rsidRDefault="005502AC" w:rsidP="005502AC">
      <w:pPr>
        <w:pStyle w:val="a9"/>
        <w:jc w:val="both"/>
        <w:rPr>
          <w:bCs/>
          <w:color w:val="000000"/>
        </w:rPr>
      </w:pPr>
      <w:r w:rsidRPr="005502AC">
        <w:rPr>
          <w:bCs/>
          <w:color w:val="000000"/>
        </w:rPr>
        <w:t>Постройки в нашей жизни.</w:t>
      </w:r>
    </w:p>
    <w:p w:rsidR="005502AC" w:rsidRPr="005502AC" w:rsidRDefault="005502AC" w:rsidP="005502AC">
      <w:pPr>
        <w:pStyle w:val="a9"/>
        <w:jc w:val="both"/>
        <w:rPr>
          <w:bCs/>
          <w:color w:val="000000"/>
        </w:rPr>
      </w:pPr>
      <w:r w:rsidRPr="005502AC">
        <w:rPr>
          <w:bCs/>
          <w:color w:val="000000"/>
        </w:rPr>
        <w:t>Дома бывают разными.</w:t>
      </w:r>
    </w:p>
    <w:p w:rsidR="005502AC" w:rsidRPr="005502AC" w:rsidRDefault="005502AC" w:rsidP="005502AC">
      <w:pPr>
        <w:pStyle w:val="a9"/>
        <w:jc w:val="both"/>
        <w:rPr>
          <w:bCs/>
          <w:color w:val="000000"/>
        </w:rPr>
      </w:pPr>
      <w:r w:rsidRPr="005502AC">
        <w:rPr>
          <w:bCs/>
          <w:color w:val="000000"/>
        </w:rPr>
        <w:t>Домики, которые построила природа.</w:t>
      </w:r>
    </w:p>
    <w:p w:rsidR="005502AC" w:rsidRPr="005502AC" w:rsidRDefault="005502AC" w:rsidP="005502AC">
      <w:pPr>
        <w:pStyle w:val="a9"/>
        <w:jc w:val="both"/>
        <w:rPr>
          <w:bCs/>
          <w:color w:val="000000"/>
        </w:rPr>
      </w:pPr>
      <w:r w:rsidRPr="005502AC">
        <w:rPr>
          <w:bCs/>
          <w:color w:val="000000"/>
        </w:rPr>
        <w:t>Дом снаружи и внутри.</w:t>
      </w:r>
    </w:p>
    <w:p w:rsidR="005502AC" w:rsidRPr="005502AC" w:rsidRDefault="005502AC" w:rsidP="005502AC">
      <w:pPr>
        <w:pStyle w:val="a9"/>
        <w:jc w:val="both"/>
        <w:rPr>
          <w:bCs/>
          <w:color w:val="000000"/>
        </w:rPr>
      </w:pPr>
      <w:r w:rsidRPr="005502AC">
        <w:rPr>
          <w:bCs/>
          <w:color w:val="000000"/>
        </w:rPr>
        <w:t xml:space="preserve">Строим город. </w:t>
      </w:r>
    </w:p>
    <w:p w:rsidR="005502AC" w:rsidRPr="005502AC" w:rsidRDefault="005502AC" w:rsidP="005502AC">
      <w:pPr>
        <w:pStyle w:val="a9"/>
        <w:jc w:val="both"/>
        <w:rPr>
          <w:bCs/>
          <w:color w:val="000000"/>
        </w:rPr>
      </w:pPr>
      <w:r w:rsidRPr="005502AC">
        <w:rPr>
          <w:bCs/>
          <w:color w:val="000000"/>
        </w:rPr>
        <w:t>Все имеет свое строение.</w:t>
      </w:r>
    </w:p>
    <w:p w:rsidR="005502AC" w:rsidRPr="005502AC" w:rsidRDefault="005502AC" w:rsidP="005502AC">
      <w:pPr>
        <w:pStyle w:val="a9"/>
        <w:jc w:val="both"/>
        <w:rPr>
          <w:bCs/>
          <w:color w:val="000000"/>
        </w:rPr>
      </w:pPr>
      <w:r w:rsidRPr="005502AC">
        <w:rPr>
          <w:bCs/>
          <w:color w:val="000000"/>
        </w:rPr>
        <w:t>Строим вещи.</w:t>
      </w:r>
    </w:p>
    <w:p w:rsidR="005502AC" w:rsidRPr="005502AC" w:rsidRDefault="005502AC" w:rsidP="005502AC">
      <w:pPr>
        <w:pStyle w:val="a9"/>
        <w:jc w:val="both"/>
        <w:rPr>
          <w:bCs/>
          <w:color w:val="000000"/>
        </w:rPr>
      </w:pPr>
      <w:r w:rsidRPr="005502AC">
        <w:rPr>
          <w:bCs/>
          <w:color w:val="000000"/>
        </w:rPr>
        <w:t>Город, в котором мы живем (обобщение темы).</w:t>
      </w:r>
    </w:p>
    <w:p w:rsidR="005502AC" w:rsidRPr="005502AC" w:rsidRDefault="005502AC" w:rsidP="005502AC">
      <w:pPr>
        <w:pStyle w:val="a9"/>
        <w:jc w:val="both"/>
        <w:rPr>
          <w:b/>
          <w:bCs/>
          <w:color w:val="000000"/>
        </w:rPr>
      </w:pPr>
    </w:p>
    <w:p w:rsidR="005502AC" w:rsidRPr="005502AC" w:rsidRDefault="005502AC" w:rsidP="005502AC">
      <w:pPr>
        <w:pStyle w:val="a9"/>
        <w:jc w:val="both"/>
        <w:rPr>
          <w:b/>
          <w:bCs/>
          <w:color w:val="000000"/>
        </w:rPr>
      </w:pPr>
      <w:r w:rsidRPr="005502AC">
        <w:rPr>
          <w:b/>
          <w:bCs/>
          <w:color w:val="000000"/>
        </w:rPr>
        <w:t xml:space="preserve"> Изображение, украшение, постройка всегда помогают друг другу (8 ч)</w:t>
      </w:r>
    </w:p>
    <w:p w:rsidR="005502AC" w:rsidRPr="005502AC" w:rsidRDefault="005502AC" w:rsidP="005502AC">
      <w:pPr>
        <w:pStyle w:val="a9"/>
        <w:jc w:val="both"/>
      </w:pPr>
      <w:r w:rsidRPr="005502AC">
        <w:t>Три Брата-Мастера всегда трудятся вместе.</w:t>
      </w:r>
    </w:p>
    <w:p w:rsidR="005502AC" w:rsidRPr="005502AC" w:rsidRDefault="005502AC" w:rsidP="005502AC">
      <w:pPr>
        <w:pStyle w:val="a9"/>
        <w:jc w:val="both"/>
      </w:pPr>
      <w:r w:rsidRPr="005502AC">
        <w:t>«Сказочная страна». Создание панно.</w:t>
      </w:r>
    </w:p>
    <w:p w:rsidR="005502AC" w:rsidRPr="005502AC" w:rsidRDefault="005502AC" w:rsidP="005502AC">
      <w:pPr>
        <w:pStyle w:val="a9"/>
        <w:jc w:val="both"/>
      </w:pPr>
      <w:r w:rsidRPr="005502AC">
        <w:t>«Праздник весны». Конструирование из бумаги.</w:t>
      </w:r>
    </w:p>
    <w:p w:rsidR="005502AC" w:rsidRPr="005502AC" w:rsidRDefault="005502AC" w:rsidP="005502AC">
      <w:pPr>
        <w:pStyle w:val="a9"/>
        <w:jc w:val="both"/>
      </w:pPr>
      <w:r w:rsidRPr="005502AC">
        <w:t xml:space="preserve">Урок любования. Умение видеть. </w:t>
      </w:r>
    </w:p>
    <w:p w:rsidR="005502AC" w:rsidRPr="005502AC" w:rsidRDefault="005502AC" w:rsidP="005502AC">
      <w:pPr>
        <w:pStyle w:val="a9"/>
        <w:jc w:val="both"/>
      </w:pPr>
      <w:r w:rsidRPr="005502AC">
        <w:t>Здравствуй, лето!  (обобщение темы).</w:t>
      </w:r>
    </w:p>
    <w:p w:rsidR="005502AC" w:rsidRPr="005502AC" w:rsidRDefault="005502AC" w:rsidP="005502AC">
      <w:pPr>
        <w:pStyle w:val="a9"/>
        <w:jc w:val="both"/>
        <w:rPr>
          <w:b/>
        </w:rPr>
      </w:pPr>
    </w:p>
    <w:p w:rsidR="005502AC" w:rsidRPr="005502AC" w:rsidRDefault="005502AC" w:rsidP="005502AC">
      <w:pPr>
        <w:pStyle w:val="a9"/>
        <w:jc w:val="both"/>
        <w:rPr>
          <w:b/>
        </w:rPr>
      </w:pPr>
    </w:p>
    <w:p w:rsidR="005502AC" w:rsidRPr="005502AC" w:rsidRDefault="005502AC" w:rsidP="005502AC">
      <w:pPr>
        <w:pStyle w:val="a9"/>
        <w:jc w:val="both"/>
        <w:rPr>
          <w:b/>
        </w:rPr>
      </w:pPr>
      <w:r w:rsidRPr="005502AC">
        <w:rPr>
          <w:b/>
        </w:rPr>
        <w:t>2 класс</w:t>
      </w:r>
    </w:p>
    <w:p w:rsidR="005502AC" w:rsidRPr="005502AC" w:rsidRDefault="005502AC" w:rsidP="005502AC">
      <w:pPr>
        <w:pStyle w:val="a9"/>
        <w:jc w:val="both"/>
        <w:rPr>
          <w:b/>
        </w:rPr>
      </w:pPr>
      <w:r w:rsidRPr="005502AC">
        <w:rPr>
          <w:b/>
        </w:rPr>
        <w:t xml:space="preserve">            Чем и как работают художники – 8 часов</w:t>
      </w:r>
    </w:p>
    <w:p w:rsidR="005502AC" w:rsidRPr="005502AC" w:rsidRDefault="005502AC" w:rsidP="005502AC">
      <w:pPr>
        <w:pStyle w:val="a9"/>
        <w:jc w:val="both"/>
      </w:pPr>
      <w:r w:rsidRPr="005502AC">
        <w:t xml:space="preserve">Три основные краски </w:t>
      </w:r>
      <w:proofErr w:type="gramStart"/>
      <w:r w:rsidRPr="005502AC">
        <w:t>–к</w:t>
      </w:r>
      <w:proofErr w:type="gramEnd"/>
      <w:r w:rsidRPr="005502AC">
        <w:t>расная, синяя, желтая.</w:t>
      </w:r>
    </w:p>
    <w:p w:rsidR="005502AC" w:rsidRPr="005502AC" w:rsidRDefault="005502AC" w:rsidP="005502AC">
      <w:pPr>
        <w:pStyle w:val="a9"/>
        <w:jc w:val="both"/>
      </w:pPr>
      <w:r w:rsidRPr="005502AC">
        <w:t>Пять красок — все богатство цвета и тона.</w:t>
      </w:r>
    </w:p>
    <w:p w:rsidR="005502AC" w:rsidRPr="005502AC" w:rsidRDefault="005502AC" w:rsidP="005502AC">
      <w:pPr>
        <w:pStyle w:val="a9"/>
        <w:jc w:val="both"/>
      </w:pPr>
      <w:r w:rsidRPr="005502AC">
        <w:t>Пастель и цветные мелки, акварель, их выразительные возможности.</w:t>
      </w:r>
    </w:p>
    <w:p w:rsidR="005502AC" w:rsidRPr="005502AC" w:rsidRDefault="005502AC" w:rsidP="005502AC">
      <w:pPr>
        <w:pStyle w:val="a9"/>
        <w:jc w:val="both"/>
      </w:pPr>
      <w:r w:rsidRPr="005502AC">
        <w:t>Выразительные возможности аппликации.</w:t>
      </w:r>
    </w:p>
    <w:p w:rsidR="005502AC" w:rsidRPr="005502AC" w:rsidRDefault="005502AC" w:rsidP="005502AC">
      <w:pPr>
        <w:pStyle w:val="a9"/>
        <w:jc w:val="both"/>
      </w:pPr>
      <w:r w:rsidRPr="005502AC">
        <w:t>Выразительные возможности графических материалов.</w:t>
      </w:r>
    </w:p>
    <w:p w:rsidR="005502AC" w:rsidRPr="005502AC" w:rsidRDefault="005502AC" w:rsidP="005502AC">
      <w:pPr>
        <w:pStyle w:val="a9"/>
        <w:jc w:val="both"/>
      </w:pPr>
      <w:r w:rsidRPr="005502AC">
        <w:t>Выразительность материалов для работы в объеме.</w:t>
      </w:r>
    </w:p>
    <w:p w:rsidR="005502AC" w:rsidRPr="005502AC" w:rsidRDefault="005502AC" w:rsidP="005502AC">
      <w:pPr>
        <w:pStyle w:val="a9"/>
        <w:jc w:val="both"/>
      </w:pPr>
      <w:r w:rsidRPr="005502AC">
        <w:t>Выразительные возможности бумаги.</w:t>
      </w:r>
    </w:p>
    <w:p w:rsidR="005502AC" w:rsidRPr="005502AC" w:rsidRDefault="005502AC" w:rsidP="005502AC">
      <w:pPr>
        <w:pStyle w:val="a9"/>
        <w:jc w:val="both"/>
      </w:pPr>
      <w:r w:rsidRPr="005502AC">
        <w:t>Для художника любой материал может стать выразительным (обобщение темы).</w:t>
      </w:r>
    </w:p>
    <w:p w:rsidR="005502AC" w:rsidRPr="005502AC" w:rsidRDefault="005502AC" w:rsidP="005502AC">
      <w:pPr>
        <w:pStyle w:val="a9"/>
        <w:jc w:val="both"/>
        <w:rPr>
          <w:b/>
        </w:rPr>
      </w:pPr>
    </w:p>
    <w:p w:rsidR="005502AC" w:rsidRPr="005502AC" w:rsidRDefault="005502AC" w:rsidP="005502AC">
      <w:pPr>
        <w:pStyle w:val="a9"/>
        <w:jc w:val="both"/>
        <w:rPr>
          <w:b/>
        </w:rPr>
      </w:pPr>
      <w:r w:rsidRPr="005502AC">
        <w:rPr>
          <w:b/>
        </w:rPr>
        <w:t xml:space="preserve">            Реальность и фантазия   - 7часов</w:t>
      </w:r>
    </w:p>
    <w:p w:rsidR="005502AC" w:rsidRPr="005502AC" w:rsidRDefault="005502AC" w:rsidP="005502AC">
      <w:pPr>
        <w:pStyle w:val="a9"/>
        <w:jc w:val="both"/>
      </w:pPr>
      <w:r w:rsidRPr="005502AC">
        <w:t>Изображение и реальность.</w:t>
      </w:r>
    </w:p>
    <w:p w:rsidR="005502AC" w:rsidRPr="005502AC" w:rsidRDefault="005502AC" w:rsidP="005502AC">
      <w:pPr>
        <w:pStyle w:val="a9"/>
        <w:jc w:val="both"/>
      </w:pPr>
      <w:r w:rsidRPr="005502AC">
        <w:t>Изображение и фантазия.</w:t>
      </w:r>
    </w:p>
    <w:p w:rsidR="005502AC" w:rsidRPr="005502AC" w:rsidRDefault="005502AC" w:rsidP="005502AC">
      <w:pPr>
        <w:pStyle w:val="a9"/>
        <w:jc w:val="both"/>
      </w:pPr>
      <w:r w:rsidRPr="005502AC">
        <w:t>Украшение и реальность.</w:t>
      </w:r>
    </w:p>
    <w:p w:rsidR="005502AC" w:rsidRPr="005502AC" w:rsidRDefault="005502AC" w:rsidP="005502AC">
      <w:pPr>
        <w:pStyle w:val="a9"/>
        <w:jc w:val="both"/>
      </w:pPr>
      <w:r w:rsidRPr="005502AC">
        <w:t>Украшение и фантазия.</w:t>
      </w:r>
    </w:p>
    <w:p w:rsidR="005502AC" w:rsidRPr="005502AC" w:rsidRDefault="005502AC" w:rsidP="005502AC">
      <w:pPr>
        <w:pStyle w:val="a9"/>
        <w:jc w:val="both"/>
      </w:pPr>
      <w:r w:rsidRPr="005502AC">
        <w:t>Постройка и реальность.</w:t>
      </w:r>
    </w:p>
    <w:p w:rsidR="005502AC" w:rsidRPr="005502AC" w:rsidRDefault="005502AC" w:rsidP="005502AC">
      <w:pPr>
        <w:pStyle w:val="a9"/>
        <w:jc w:val="both"/>
      </w:pPr>
      <w:r w:rsidRPr="005502AC">
        <w:t>Постройка и фантазия.</w:t>
      </w:r>
    </w:p>
    <w:p w:rsidR="005502AC" w:rsidRPr="005502AC" w:rsidRDefault="005502AC" w:rsidP="005502AC">
      <w:pPr>
        <w:pStyle w:val="a9"/>
        <w:jc w:val="both"/>
      </w:pPr>
      <w:r w:rsidRPr="005502AC">
        <w:t>Братья-Мастера Изображения, украшения и Постройки всегда работают вместе (обобщение темы).</w:t>
      </w:r>
    </w:p>
    <w:p w:rsidR="005502AC" w:rsidRPr="005502AC" w:rsidRDefault="005502AC" w:rsidP="005502AC">
      <w:pPr>
        <w:pStyle w:val="a9"/>
        <w:jc w:val="both"/>
        <w:rPr>
          <w:b/>
        </w:rPr>
      </w:pPr>
    </w:p>
    <w:p w:rsidR="005502AC" w:rsidRPr="005502AC" w:rsidRDefault="005502AC" w:rsidP="005502AC">
      <w:pPr>
        <w:pStyle w:val="a9"/>
        <w:jc w:val="both"/>
        <w:rPr>
          <w:b/>
        </w:rPr>
      </w:pPr>
      <w:r w:rsidRPr="005502AC">
        <w:rPr>
          <w:b/>
        </w:rPr>
        <w:t xml:space="preserve">            О чём говорит искусство  - 11часов</w:t>
      </w:r>
    </w:p>
    <w:p w:rsidR="005502AC" w:rsidRPr="005502AC" w:rsidRDefault="005502AC" w:rsidP="005502AC">
      <w:pPr>
        <w:pStyle w:val="a9"/>
        <w:jc w:val="both"/>
      </w:pPr>
      <w:r w:rsidRPr="005502AC">
        <w:t>Выражение характера изображаемых животных.</w:t>
      </w:r>
    </w:p>
    <w:p w:rsidR="005502AC" w:rsidRPr="005502AC" w:rsidRDefault="005502AC" w:rsidP="005502AC">
      <w:pPr>
        <w:pStyle w:val="a9"/>
        <w:jc w:val="both"/>
      </w:pPr>
      <w:r w:rsidRPr="005502AC">
        <w:t>Выражение характера человека в изображении: мужской образ.</w:t>
      </w:r>
    </w:p>
    <w:p w:rsidR="005502AC" w:rsidRPr="005502AC" w:rsidRDefault="005502AC" w:rsidP="005502AC">
      <w:pPr>
        <w:pStyle w:val="a9"/>
        <w:jc w:val="both"/>
      </w:pPr>
      <w:r w:rsidRPr="005502AC">
        <w:t>Выражение характера человека в изображении: женский образ.</w:t>
      </w:r>
    </w:p>
    <w:p w:rsidR="005502AC" w:rsidRPr="005502AC" w:rsidRDefault="005502AC" w:rsidP="005502AC">
      <w:pPr>
        <w:pStyle w:val="a9"/>
        <w:jc w:val="both"/>
      </w:pPr>
      <w:r w:rsidRPr="005502AC">
        <w:t>Образ человека и его характер, выраженный в объеме.</w:t>
      </w:r>
    </w:p>
    <w:p w:rsidR="005502AC" w:rsidRPr="005502AC" w:rsidRDefault="005502AC" w:rsidP="005502AC">
      <w:pPr>
        <w:pStyle w:val="a9"/>
        <w:jc w:val="both"/>
      </w:pPr>
      <w:r w:rsidRPr="005502AC">
        <w:t>Изображение природы в различных состояниях.</w:t>
      </w:r>
    </w:p>
    <w:p w:rsidR="005502AC" w:rsidRPr="005502AC" w:rsidRDefault="005502AC" w:rsidP="005502AC">
      <w:pPr>
        <w:pStyle w:val="a9"/>
        <w:jc w:val="both"/>
      </w:pPr>
      <w:r w:rsidRPr="005502AC">
        <w:t>Выражение характера человека через украшение.</w:t>
      </w:r>
    </w:p>
    <w:p w:rsidR="005502AC" w:rsidRPr="005502AC" w:rsidRDefault="005502AC" w:rsidP="005502AC">
      <w:pPr>
        <w:pStyle w:val="a9"/>
        <w:jc w:val="both"/>
      </w:pPr>
      <w:r w:rsidRPr="005502AC">
        <w:t>Выражение намерений через украшение.</w:t>
      </w:r>
    </w:p>
    <w:p w:rsidR="005502AC" w:rsidRPr="005502AC" w:rsidRDefault="005502AC" w:rsidP="005502AC">
      <w:pPr>
        <w:pStyle w:val="a9"/>
        <w:jc w:val="both"/>
      </w:pPr>
      <w:r w:rsidRPr="005502AC">
        <w:t>В изображении, украшении, постройке человек выражает свои чувства, мысли, настроение, свое отношение к миру (обобщение темы).</w:t>
      </w:r>
    </w:p>
    <w:p w:rsidR="005502AC" w:rsidRPr="005502AC" w:rsidRDefault="005502AC" w:rsidP="005502AC">
      <w:pPr>
        <w:pStyle w:val="a9"/>
        <w:jc w:val="both"/>
      </w:pPr>
    </w:p>
    <w:p w:rsidR="005502AC" w:rsidRPr="005502AC" w:rsidRDefault="005502AC" w:rsidP="005502AC">
      <w:pPr>
        <w:pStyle w:val="a9"/>
        <w:jc w:val="both"/>
        <w:rPr>
          <w:b/>
        </w:rPr>
      </w:pPr>
      <w:r w:rsidRPr="005502AC">
        <w:rPr>
          <w:b/>
        </w:rPr>
        <w:t xml:space="preserve">            Как говорит искусство – 7часов</w:t>
      </w:r>
    </w:p>
    <w:p w:rsidR="005502AC" w:rsidRPr="005502AC" w:rsidRDefault="005502AC" w:rsidP="005502AC">
      <w:pPr>
        <w:pStyle w:val="a9"/>
        <w:jc w:val="both"/>
      </w:pPr>
      <w:r w:rsidRPr="005502AC">
        <w:lastRenderedPageBreak/>
        <w:t>Цвет как средство выражения. Теплые и холодные цвета. Борьба теплого и холодного.</w:t>
      </w:r>
    </w:p>
    <w:p w:rsidR="005502AC" w:rsidRPr="005502AC" w:rsidRDefault="005502AC" w:rsidP="005502AC">
      <w:pPr>
        <w:pStyle w:val="a9"/>
        <w:jc w:val="both"/>
      </w:pPr>
      <w:r w:rsidRPr="005502AC">
        <w:t>Цвет как средство выражения: тихие (глухие) и звонкие цвета.</w:t>
      </w:r>
    </w:p>
    <w:p w:rsidR="005502AC" w:rsidRPr="005502AC" w:rsidRDefault="005502AC" w:rsidP="005502AC">
      <w:pPr>
        <w:pStyle w:val="a9"/>
        <w:jc w:val="both"/>
      </w:pPr>
      <w:r w:rsidRPr="005502AC">
        <w:t>Линия как средство выражения: ритм линий.</w:t>
      </w:r>
    </w:p>
    <w:p w:rsidR="005502AC" w:rsidRPr="005502AC" w:rsidRDefault="005502AC" w:rsidP="005502AC">
      <w:pPr>
        <w:pStyle w:val="a9"/>
        <w:jc w:val="both"/>
      </w:pPr>
      <w:r w:rsidRPr="005502AC">
        <w:t>Линия как средство выражения: характер линий.</w:t>
      </w:r>
    </w:p>
    <w:p w:rsidR="005502AC" w:rsidRPr="005502AC" w:rsidRDefault="005502AC" w:rsidP="005502AC">
      <w:pPr>
        <w:pStyle w:val="a9"/>
        <w:jc w:val="both"/>
      </w:pPr>
      <w:r w:rsidRPr="005502AC">
        <w:t>Ритм пятен как средство выражения.</w:t>
      </w:r>
    </w:p>
    <w:p w:rsidR="005502AC" w:rsidRPr="005502AC" w:rsidRDefault="005502AC" w:rsidP="005502AC">
      <w:pPr>
        <w:pStyle w:val="a9"/>
        <w:jc w:val="both"/>
      </w:pPr>
      <w:r w:rsidRPr="005502AC">
        <w:t>Пропорции выражают характер.</w:t>
      </w:r>
    </w:p>
    <w:p w:rsidR="005502AC" w:rsidRPr="005502AC" w:rsidRDefault="005502AC" w:rsidP="005502AC">
      <w:pPr>
        <w:pStyle w:val="a9"/>
        <w:jc w:val="both"/>
      </w:pPr>
      <w:r w:rsidRPr="005502AC">
        <w:t>Ритм линий и пятен, цвет, пропорции — средства выразительности.</w:t>
      </w:r>
    </w:p>
    <w:p w:rsidR="005502AC" w:rsidRPr="005502AC" w:rsidRDefault="005502AC" w:rsidP="005502AC">
      <w:pPr>
        <w:pStyle w:val="a9"/>
        <w:jc w:val="both"/>
      </w:pPr>
    </w:p>
    <w:p w:rsidR="005502AC" w:rsidRPr="005502AC" w:rsidRDefault="005502AC" w:rsidP="005502AC">
      <w:pPr>
        <w:pStyle w:val="a9"/>
        <w:jc w:val="both"/>
        <w:rPr>
          <w:b/>
        </w:rPr>
      </w:pPr>
      <w:r w:rsidRPr="005502AC">
        <w:rPr>
          <w:b/>
        </w:rPr>
        <w:t xml:space="preserve">            Повторение – 1 час</w:t>
      </w:r>
    </w:p>
    <w:p w:rsidR="005502AC" w:rsidRPr="005502AC" w:rsidRDefault="005502AC" w:rsidP="005502AC">
      <w:pPr>
        <w:pStyle w:val="a9"/>
        <w:jc w:val="both"/>
      </w:pPr>
      <w:r w:rsidRPr="005502AC">
        <w:t>Обобщение полученных знаний и умений.</w:t>
      </w:r>
    </w:p>
    <w:p w:rsidR="005502AC" w:rsidRPr="005502AC" w:rsidRDefault="005502AC" w:rsidP="005502AC">
      <w:pPr>
        <w:pStyle w:val="a9"/>
        <w:jc w:val="both"/>
        <w:rPr>
          <w:b/>
        </w:rPr>
      </w:pPr>
    </w:p>
    <w:p w:rsidR="005502AC" w:rsidRPr="005502AC" w:rsidRDefault="005502AC" w:rsidP="005502AC">
      <w:pPr>
        <w:pStyle w:val="a9"/>
        <w:jc w:val="both"/>
        <w:rPr>
          <w:b/>
        </w:rPr>
      </w:pPr>
      <w:r w:rsidRPr="005502AC">
        <w:rPr>
          <w:b/>
        </w:rPr>
        <w:t>3 класс</w:t>
      </w:r>
    </w:p>
    <w:p w:rsidR="005502AC" w:rsidRPr="005502AC" w:rsidRDefault="005502AC" w:rsidP="005502AC">
      <w:pPr>
        <w:pStyle w:val="a9"/>
        <w:jc w:val="both"/>
        <w:rPr>
          <w:b/>
          <w:u w:val="single"/>
        </w:rPr>
      </w:pPr>
    </w:p>
    <w:p w:rsidR="005502AC" w:rsidRPr="005502AC" w:rsidRDefault="005502AC" w:rsidP="005502AC">
      <w:pPr>
        <w:pStyle w:val="a9"/>
        <w:jc w:val="both"/>
        <w:rPr>
          <w:b/>
        </w:rPr>
      </w:pPr>
      <w:r w:rsidRPr="005502AC">
        <w:rPr>
          <w:b/>
        </w:rPr>
        <w:t xml:space="preserve">          Искусство в твоем доме – 8 часов</w:t>
      </w:r>
    </w:p>
    <w:p w:rsidR="005502AC" w:rsidRPr="005502AC" w:rsidRDefault="005502AC" w:rsidP="005502AC">
      <w:pPr>
        <w:pStyle w:val="a9"/>
        <w:jc w:val="both"/>
      </w:pPr>
      <w:r w:rsidRPr="005502AC">
        <w:t>Твои игрушки придумал художник.</w:t>
      </w:r>
    </w:p>
    <w:p w:rsidR="005502AC" w:rsidRPr="005502AC" w:rsidRDefault="005502AC" w:rsidP="005502AC">
      <w:pPr>
        <w:pStyle w:val="a9"/>
        <w:jc w:val="both"/>
      </w:pPr>
      <w:r w:rsidRPr="005502AC">
        <w:t>Посуда у тебя дома.</w:t>
      </w:r>
    </w:p>
    <w:p w:rsidR="005502AC" w:rsidRPr="005502AC" w:rsidRDefault="005502AC" w:rsidP="005502AC">
      <w:pPr>
        <w:pStyle w:val="a9"/>
        <w:jc w:val="both"/>
      </w:pPr>
      <w:r w:rsidRPr="005502AC">
        <w:t>Мамин платок.</w:t>
      </w:r>
    </w:p>
    <w:p w:rsidR="005502AC" w:rsidRPr="005502AC" w:rsidRDefault="005502AC" w:rsidP="005502AC">
      <w:pPr>
        <w:pStyle w:val="a9"/>
        <w:jc w:val="both"/>
      </w:pPr>
      <w:r w:rsidRPr="005502AC">
        <w:t>Обои и шторы в твоем доме.</w:t>
      </w:r>
    </w:p>
    <w:p w:rsidR="005502AC" w:rsidRPr="005502AC" w:rsidRDefault="005502AC" w:rsidP="005502AC">
      <w:pPr>
        <w:pStyle w:val="a9"/>
        <w:jc w:val="both"/>
      </w:pPr>
      <w:r w:rsidRPr="005502AC">
        <w:t>Твои книжки.</w:t>
      </w:r>
    </w:p>
    <w:p w:rsidR="005502AC" w:rsidRPr="005502AC" w:rsidRDefault="005502AC" w:rsidP="005502AC">
      <w:pPr>
        <w:pStyle w:val="a9"/>
        <w:jc w:val="both"/>
      </w:pPr>
      <w:r w:rsidRPr="005502AC">
        <w:t>Поздравительная открытка.</w:t>
      </w:r>
    </w:p>
    <w:p w:rsidR="005502AC" w:rsidRPr="005502AC" w:rsidRDefault="005502AC" w:rsidP="005502AC">
      <w:pPr>
        <w:pStyle w:val="a9"/>
        <w:jc w:val="both"/>
      </w:pPr>
      <w:r w:rsidRPr="005502AC">
        <w:t>Что сделал художник в нашем доме (обобщение темы).</w:t>
      </w:r>
    </w:p>
    <w:p w:rsidR="005502AC" w:rsidRPr="005502AC" w:rsidRDefault="005502AC" w:rsidP="005502AC">
      <w:pPr>
        <w:pStyle w:val="a9"/>
        <w:jc w:val="both"/>
        <w:rPr>
          <w:b/>
        </w:rPr>
      </w:pPr>
    </w:p>
    <w:p w:rsidR="005502AC" w:rsidRPr="005502AC" w:rsidRDefault="005502AC" w:rsidP="005502AC">
      <w:pPr>
        <w:pStyle w:val="a9"/>
        <w:jc w:val="both"/>
        <w:rPr>
          <w:b/>
        </w:rPr>
      </w:pPr>
    </w:p>
    <w:p w:rsidR="005502AC" w:rsidRPr="005502AC" w:rsidRDefault="005502AC" w:rsidP="005502AC">
      <w:pPr>
        <w:pStyle w:val="a9"/>
        <w:jc w:val="both"/>
        <w:rPr>
          <w:b/>
        </w:rPr>
      </w:pPr>
      <w:r w:rsidRPr="005502AC">
        <w:rPr>
          <w:b/>
        </w:rPr>
        <w:t xml:space="preserve">             Искусство на улицах твоего города – 7 часов</w:t>
      </w:r>
    </w:p>
    <w:p w:rsidR="005502AC" w:rsidRPr="005502AC" w:rsidRDefault="005502AC" w:rsidP="005502AC">
      <w:pPr>
        <w:pStyle w:val="a9"/>
        <w:jc w:val="both"/>
      </w:pPr>
      <w:r w:rsidRPr="005502AC">
        <w:t>Памятники архитектуры — наследие веков.</w:t>
      </w:r>
    </w:p>
    <w:p w:rsidR="005502AC" w:rsidRPr="005502AC" w:rsidRDefault="005502AC" w:rsidP="005502AC">
      <w:pPr>
        <w:pStyle w:val="a9"/>
        <w:jc w:val="both"/>
      </w:pPr>
      <w:r w:rsidRPr="005502AC">
        <w:t>Парки, скверы, бульвары.</w:t>
      </w:r>
    </w:p>
    <w:p w:rsidR="005502AC" w:rsidRPr="005502AC" w:rsidRDefault="005502AC" w:rsidP="005502AC">
      <w:pPr>
        <w:pStyle w:val="a9"/>
        <w:jc w:val="both"/>
      </w:pPr>
      <w:r w:rsidRPr="005502AC">
        <w:t>Ажурные ограды.</w:t>
      </w:r>
    </w:p>
    <w:p w:rsidR="005502AC" w:rsidRPr="005502AC" w:rsidRDefault="005502AC" w:rsidP="005502AC">
      <w:pPr>
        <w:pStyle w:val="a9"/>
        <w:jc w:val="both"/>
      </w:pPr>
      <w:r w:rsidRPr="005502AC">
        <w:t>Фонари на улицах и в парках.</w:t>
      </w:r>
    </w:p>
    <w:p w:rsidR="005502AC" w:rsidRPr="005502AC" w:rsidRDefault="005502AC" w:rsidP="005502AC">
      <w:pPr>
        <w:pStyle w:val="a9"/>
        <w:jc w:val="both"/>
      </w:pPr>
      <w:r w:rsidRPr="005502AC">
        <w:t>Витрины магазинов.</w:t>
      </w:r>
    </w:p>
    <w:p w:rsidR="005502AC" w:rsidRPr="005502AC" w:rsidRDefault="005502AC" w:rsidP="005502AC">
      <w:pPr>
        <w:pStyle w:val="a9"/>
        <w:jc w:val="both"/>
      </w:pPr>
      <w:r w:rsidRPr="005502AC">
        <w:t>Транспорт в городе.</w:t>
      </w:r>
    </w:p>
    <w:p w:rsidR="005502AC" w:rsidRPr="005502AC" w:rsidRDefault="005502AC" w:rsidP="005502AC">
      <w:pPr>
        <w:pStyle w:val="a9"/>
        <w:jc w:val="both"/>
      </w:pPr>
      <w:r w:rsidRPr="005502AC">
        <w:t>Что делал художник на улицах моего города (села) (обобщение темы).</w:t>
      </w:r>
    </w:p>
    <w:p w:rsidR="005502AC" w:rsidRPr="005502AC" w:rsidRDefault="005502AC" w:rsidP="005502AC">
      <w:pPr>
        <w:pStyle w:val="a9"/>
        <w:jc w:val="both"/>
        <w:rPr>
          <w:b/>
        </w:rPr>
      </w:pPr>
    </w:p>
    <w:p w:rsidR="005502AC" w:rsidRPr="005502AC" w:rsidRDefault="005502AC" w:rsidP="005502AC">
      <w:pPr>
        <w:pStyle w:val="a9"/>
        <w:jc w:val="both"/>
        <w:rPr>
          <w:b/>
        </w:rPr>
      </w:pPr>
      <w:r w:rsidRPr="005502AC">
        <w:rPr>
          <w:b/>
        </w:rPr>
        <w:t xml:space="preserve">           Художник и зрелище – 11 часов</w:t>
      </w:r>
    </w:p>
    <w:p w:rsidR="005502AC" w:rsidRPr="005502AC" w:rsidRDefault="005502AC" w:rsidP="005502AC">
      <w:pPr>
        <w:pStyle w:val="a9"/>
        <w:jc w:val="both"/>
      </w:pPr>
      <w:r w:rsidRPr="005502AC">
        <w:t>Художник в цирке.</w:t>
      </w:r>
    </w:p>
    <w:p w:rsidR="005502AC" w:rsidRPr="005502AC" w:rsidRDefault="005502AC" w:rsidP="005502AC">
      <w:pPr>
        <w:pStyle w:val="a9"/>
        <w:jc w:val="both"/>
      </w:pPr>
      <w:r w:rsidRPr="005502AC">
        <w:t>Художник в театре.</w:t>
      </w:r>
    </w:p>
    <w:p w:rsidR="005502AC" w:rsidRPr="005502AC" w:rsidRDefault="005502AC" w:rsidP="005502AC">
      <w:pPr>
        <w:pStyle w:val="a9"/>
        <w:jc w:val="both"/>
      </w:pPr>
      <w:r w:rsidRPr="005502AC">
        <w:t>Маски.</w:t>
      </w:r>
    </w:p>
    <w:p w:rsidR="005502AC" w:rsidRPr="005502AC" w:rsidRDefault="005502AC" w:rsidP="005502AC">
      <w:pPr>
        <w:pStyle w:val="a9"/>
        <w:jc w:val="both"/>
      </w:pPr>
      <w:r w:rsidRPr="005502AC">
        <w:t>Театр кукол.</w:t>
      </w:r>
    </w:p>
    <w:p w:rsidR="005502AC" w:rsidRPr="005502AC" w:rsidRDefault="005502AC" w:rsidP="005502AC">
      <w:pPr>
        <w:pStyle w:val="a9"/>
        <w:jc w:val="both"/>
      </w:pPr>
      <w:r w:rsidRPr="005502AC">
        <w:t>Афиша и плакат.</w:t>
      </w:r>
    </w:p>
    <w:p w:rsidR="005502AC" w:rsidRPr="005502AC" w:rsidRDefault="005502AC" w:rsidP="005502AC">
      <w:pPr>
        <w:pStyle w:val="a9"/>
        <w:jc w:val="both"/>
      </w:pPr>
      <w:r w:rsidRPr="005502AC">
        <w:t>Праздник в городе.</w:t>
      </w:r>
    </w:p>
    <w:p w:rsidR="005502AC" w:rsidRPr="005502AC" w:rsidRDefault="005502AC" w:rsidP="005502AC">
      <w:pPr>
        <w:pStyle w:val="a9"/>
        <w:jc w:val="both"/>
      </w:pPr>
      <w:r w:rsidRPr="005502AC">
        <w:t>Школьный праздник-карнавал (обобщение темы).</w:t>
      </w:r>
    </w:p>
    <w:p w:rsidR="005502AC" w:rsidRPr="005502AC" w:rsidRDefault="005502AC" w:rsidP="005502AC">
      <w:pPr>
        <w:pStyle w:val="a9"/>
        <w:jc w:val="both"/>
      </w:pPr>
    </w:p>
    <w:p w:rsidR="005502AC" w:rsidRPr="005502AC" w:rsidRDefault="005502AC" w:rsidP="005502AC">
      <w:pPr>
        <w:pStyle w:val="a9"/>
        <w:jc w:val="both"/>
      </w:pPr>
      <w:r w:rsidRPr="005502AC">
        <w:rPr>
          <w:b/>
        </w:rPr>
        <w:t xml:space="preserve">           Художник и музей – 9 часов</w:t>
      </w:r>
    </w:p>
    <w:p w:rsidR="005502AC" w:rsidRPr="005502AC" w:rsidRDefault="005502AC" w:rsidP="005502AC">
      <w:pPr>
        <w:pStyle w:val="a9"/>
        <w:jc w:val="both"/>
      </w:pPr>
      <w:r w:rsidRPr="005502AC">
        <w:t>Музеи в жизни города.</w:t>
      </w:r>
    </w:p>
    <w:p w:rsidR="005502AC" w:rsidRPr="005502AC" w:rsidRDefault="005502AC" w:rsidP="005502AC">
      <w:pPr>
        <w:pStyle w:val="a9"/>
        <w:jc w:val="both"/>
      </w:pPr>
      <w:r w:rsidRPr="005502AC">
        <w:t>Изобразительное искусство. Картина-пейзаж.</w:t>
      </w:r>
    </w:p>
    <w:p w:rsidR="005502AC" w:rsidRPr="005502AC" w:rsidRDefault="005502AC" w:rsidP="005502AC">
      <w:pPr>
        <w:pStyle w:val="a9"/>
        <w:jc w:val="both"/>
      </w:pPr>
      <w:r w:rsidRPr="005502AC">
        <w:t>Картина-портрет.</w:t>
      </w:r>
    </w:p>
    <w:p w:rsidR="005502AC" w:rsidRPr="005502AC" w:rsidRDefault="005502AC" w:rsidP="005502AC">
      <w:pPr>
        <w:pStyle w:val="a9"/>
        <w:jc w:val="both"/>
      </w:pPr>
      <w:r w:rsidRPr="005502AC">
        <w:t>Картина-натюрморт.</w:t>
      </w:r>
    </w:p>
    <w:p w:rsidR="005502AC" w:rsidRPr="005502AC" w:rsidRDefault="005502AC" w:rsidP="005502AC">
      <w:pPr>
        <w:pStyle w:val="a9"/>
        <w:jc w:val="both"/>
      </w:pPr>
      <w:r w:rsidRPr="005502AC">
        <w:t>Картины исторические и бытовые.</w:t>
      </w:r>
    </w:p>
    <w:p w:rsidR="005502AC" w:rsidRPr="005502AC" w:rsidRDefault="005502AC" w:rsidP="005502AC">
      <w:pPr>
        <w:pStyle w:val="a9"/>
        <w:jc w:val="both"/>
      </w:pPr>
      <w:r w:rsidRPr="005502AC">
        <w:t>Скульптура в музее и на улице.</w:t>
      </w:r>
    </w:p>
    <w:p w:rsidR="005502AC" w:rsidRPr="005502AC" w:rsidRDefault="005502AC" w:rsidP="005502AC">
      <w:pPr>
        <w:pStyle w:val="a9"/>
        <w:jc w:val="both"/>
      </w:pPr>
      <w:r w:rsidRPr="005502AC">
        <w:t>Художественная выставка (обобщение темы).</w:t>
      </w:r>
    </w:p>
    <w:p w:rsidR="005502AC" w:rsidRPr="005502AC" w:rsidRDefault="005502AC" w:rsidP="005502AC">
      <w:pPr>
        <w:pStyle w:val="a9"/>
        <w:jc w:val="both"/>
      </w:pPr>
    </w:p>
    <w:p w:rsidR="005502AC" w:rsidRPr="005502AC" w:rsidRDefault="005502AC" w:rsidP="005502AC">
      <w:pPr>
        <w:pStyle w:val="a9"/>
        <w:jc w:val="both"/>
        <w:rPr>
          <w:b/>
        </w:rPr>
      </w:pPr>
      <w:r w:rsidRPr="005502AC">
        <w:rPr>
          <w:b/>
        </w:rPr>
        <w:t xml:space="preserve">                                                   4 класс</w:t>
      </w:r>
    </w:p>
    <w:p w:rsidR="005502AC" w:rsidRPr="005502AC" w:rsidRDefault="005502AC" w:rsidP="005502AC">
      <w:pPr>
        <w:pStyle w:val="a9"/>
        <w:jc w:val="both"/>
        <w:rPr>
          <w:b/>
          <w:bCs/>
          <w:color w:val="000000"/>
        </w:rPr>
      </w:pPr>
    </w:p>
    <w:p w:rsidR="005502AC" w:rsidRPr="005502AC" w:rsidRDefault="005502AC" w:rsidP="005502AC">
      <w:pPr>
        <w:pStyle w:val="a9"/>
        <w:jc w:val="both"/>
        <w:rPr>
          <w:b/>
          <w:bCs/>
          <w:color w:val="000000"/>
        </w:rPr>
      </w:pPr>
      <w:r w:rsidRPr="005502AC">
        <w:rPr>
          <w:b/>
          <w:bCs/>
          <w:color w:val="000000"/>
        </w:rPr>
        <w:t xml:space="preserve">           Истоки родного искусства – 8 часов</w:t>
      </w:r>
    </w:p>
    <w:p w:rsidR="005502AC" w:rsidRPr="005502AC" w:rsidRDefault="005502AC" w:rsidP="005502AC">
      <w:pPr>
        <w:pStyle w:val="a9"/>
        <w:jc w:val="both"/>
      </w:pPr>
      <w:r w:rsidRPr="005502AC">
        <w:lastRenderedPageBreak/>
        <w:t>Пейзаж родной земли.</w:t>
      </w:r>
    </w:p>
    <w:p w:rsidR="005502AC" w:rsidRPr="005502AC" w:rsidRDefault="005502AC" w:rsidP="005502AC">
      <w:pPr>
        <w:pStyle w:val="a9"/>
        <w:jc w:val="both"/>
      </w:pPr>
      <w:r w:rsidRPr="005502AC">
        <w:t>Гармония жилья с природой. Деревня — деревянный мир.</w:t>
      </w:r>
    </w:p>
    <w:p w:rsidR="005502AC" w:rsidRPr="005502AC" w:rsidRDefault="005502AC" w:rsidP="005502AC">
      <w:pPr>
        <w:pStyle w:val="a9"/>
        <w:jc w:val="both"/>
      </w:pPr>
      <w:r w:rsidRPr="005502AC">
        <w:t>Образ красоты человека.</w:t>
      </w:r>
    </w:p>
    <w:p w:rsidR="005502AC" w:rsidRPr="005502AC" w:rsidRDefault="005502AC" w:rsidP="005502AC">
      <w:pPr>
        <w:pStyle w:val="a9"/>
        <w:jc w:val="both"/>
      </w:pPr>
      <w:r w:rsidRPr="005502AC">
        <w:t>Народные праздники (обобщение темы).</w:t>
      </w:r>
    </w:p>
    <w:p w:rsidR="005502AC" w:rsidRPr="005502AC" w:rsidRDefault="005502AC" w:rsidP="005502AC">
      <w:pPr>
        <w:pStyle w:val="a9"/>
        <w:jc w:val="both"/>
      </w:pPr>
    </w:p>
    <w:p w:rsidR="005502AC" w:rsidRPr="005502AC" w:rsidRDefault="005502AC" w:rsidP="005502AC">
      <w:pPr>
        <w:pStyle w:val="a9"/>
        <w:jc w:val="both"/>
        <w:rPr>
          <w:b/>
          <w:bCs/>
          <w:color w:val="000000"/>
        </w:rPr>
      </w:pPr>
      <w:r w:rsidRPr="005502AC">
        <w:rPr>
          <w:b/>
          <w:bCs/>
          <w:color w:val="000000"/>
        </w:rPr>
        <w:t xml:space="preserve">          Древние города нашей Земли  - 7 часов</w:t>
      </w:r>
    </w:p>
    <w:p w:rsidR="005502AC" w:rsidRPr="005502AC" w:rsidRDefault="005502AC" w:rsidP="005502AC">
      <w:pPr>
        <w:pStyle w:val="a9"/>
        <w:jc w:val="both"/>
      </w:pPr>
      <w:r w:rsidRPr="005502AC">
        <w:t>Древнерусский город-крепость.</w:t>
      </w:r>
    </w:p>
    <w:p w:rsidR="005502AC" w:rsidRPr="005502AC" w:rsidRDefault="005502AC" w:rsidP="005502AC">
      <w:pPr>
        <w:pStyle w:val="a9"/>
        <w:jc w:val="both"/>
      </w:pPr>
      <w:r w:rsidRPr="005502AC">
        <w:t>Древние соборы.</w:t>
      </w:r>
    </w:p>
    <w:p w:rsidR="005502AC" w:rsidRPr="005502AC" w:rsidRDefault="005502AC" w:rsidP="005502AC">
      <w:pPr>
        <w:pStyle w:val="a9"/>
        <w:jc w:val="both"/>
      </w:pPr>
      <w:r w:rsidRPr="005502AC">
        <w:t>Древний город и его жители.</w:t>
      </w:r>
    </w:p>
    <w:p w:rsidR="005502AC" w:rsidRPr="005502AC" w:rsidRDefault="005502AC" w:rsidP="005502AC">
      <w:pPr>
        <w:pStyle w:val="a9"/>
        <w:jc w:val="both"/>
      </w:pPr>
      <w:r w:rsidRPr="005502AC">
        <w:t>Древнерусские воины-защитники.</w:t>
      </w:r>
    </w:p>
    <w:p w:rsidR="005502AC" w:rsidRPr="005502AC" w:rsidRDefault="005502AC" w:rsidP="005502AC">
      <w:pPr>
        <w:pStyle w:val="a9"/>
        <w:jc w:val="both"/>
      </w:pPr>
      <w:r w:rsidRPr="005502AC">
        <w:t>Города Русской земли.</w:t>
      </w:r>
    </w:p>
    <w:p w:rsidR="005502AC" w:rsidRPr="005502AC" w:rsidRDefault="005502AC" w:rsidP="005502AC">
      <w:pPr>
        <w:pStyle w:val="a9"/>
        <w:jc w:val="both"/>
      </w:pPr>
      <w:r w:rsidRPr="005502AC">
        <w:t>Узорочье теремов.</w:t>
      </w:r>
    </w:p>
    <w:p w:rsidR="005502AC" w:rsidRPr="005502AC" w:rsidRDefault="005502AC" w:rsidP="005502AC">
      <w:pPr>
        <w:pStyle w:val="a9"/>
        <w:jc w:val="both"/>
      </w:pPr>
      <w:r w:rsidRPr="005502AC">
        <w:t>Праздничный пир в теремных палатах (обобщение темы).</w:t>
      </w:r>
    </w:p>
    <w:p w:rsidR="005502AC" w:rsidRPr="005502AC" w:rsidRDefault="005502AC" w:rsidP="005502AC">
      <w:pPr>
        <w:pStyle w:val="a9"/>
        <w:jc w:val="both"/>
        <w:rPr>
          <w:b/>
        </w:rPr>
      </w:pPr>
    </w:p>
    <w:p w:rsidR="005502AC" w:rsidRPr="005502AC" w:rsidRDefault="005502AC" w:rsidP="005502AC">
      <w:pPr>
        <w:pStyle w:val="a9"/>
        <w:jc w:val="both"/>
        <w:rPr>
          <w:b/>
          <w:bCs/>
          <w:color w:val="000000"/>
        </w:rPr>
      </w:pPr>
      <w:r w:rsidRPr="005502AC">
        <w:rPr>
          <w:b/>
          <w:bCs/>
          <w:color w:val="000000"/>
        </w:rPr>
        <w:t xml:space="preserve">             Каждый народ — художник – 11 часов</w:t>
      </w:r>
    </w:p>
    <w:p w:rsidR="005502AC" w:rsidRPr="005502AC" w:rsidRDefault="005502AC" w:rsidP="005502AC">
      <w:pPr>
        <w:pStyle w:val="a9"/>
        <w:jc w:val="both"/>
      </w:pPr>
      <w:r w:rsidRPr="005502AC">
        <w:t>Страна Восходящего солнца. Образ художественной культуры Японии.</w:t>
      </w:r>
    </w:p>
    <w:p w:rsidR="005502AC" w:rsidRPr="005502AC" w:rsidRDefault="005502AC" w:rsidP="005502AC">
      <w:pPr>
        <w:pStyle w:val="a9"/>
        <w:jc w:val="both"/>
      </w:pPr>
      <w:r w:rsidRPr="005502AC">
        <w:t>Искусство народов гор и степей.</w:t>
      </w:r>
    </w:p>
    <w:p w:rsidR="005502AC" w:rsidRPr="005502AC" w:rsidRDefault="005502AC" w:rsidP="005502AC">
      <w:pPr>
        <w:pStyle w:val="a9"/>
        <w:jc w:val="both"/>
      </w:pPr>
      <w:r w:rsidRPr="005502AC">
        <w:t>Образ художественной культуры Средней Азии.</w:t>
      </w:r>
    </w:p>
    <w:p w:rsidR="005502AC" w:rsidRPr="005502AC" w:rsidRDefault="005502AC" w:rsidP="005502AC">
      <w:pPr>
        <w:pStyle w:val="a9"/>
        <w:jc w:val="both"/>
      </w:pPr>
      <w:r w:rsidRPr="005502AC">
        <w:t>Образ художественной культуры Древней Греции.</w:t>
      </w:r>
    </w:p>
    <w:p w:rsidR="005502AC" w:rsidRPr="005502AC" w:rsidRDefault="005502AC" w:rsidP="005502AC">
      <w:pPr>
        <w:pStyle w:val="a9"/>
        <w:jc w:val="both"/>
      </w:pPr>
      <w:r w:rsidRPr="005502AC">
        <w:t>Образ художественной культуры средневековой Западной Европы.</w:t>
      </w:r>
    </w:p>
    <w:p w:rsidR="005502AC" w:rsidRPr="005502AC" w:rsidRDefault="005502AC" w:rsidP="005502AC">
      <w:pPr>
        <w:pStyle w:val="a9"/>
        <w:jc w:val="both"/>
      </w:pPr>
      <w:r w:rsidRPr="005502AC">
        <w:t>Многообразие художественных культур в мире (обобщение темы).</w:t>
      </w:r>
    </w:p>
    <w:p w:rsidR="005502AC" w:rsidRPr="005502AC" w:rsidRDefault="005502AC" w:rsidP="005502AC">
      <w:pPr>
        <w:pStyle w:val="a9"/>
        <w:jc w:val="both"/>
        <w:rPr>
          <w:b/>
        </w:rPr>
      </w:pPr>
    </w:p>
    <w:p w:rsidR="005502AC" w:rsidRPr="005502AC" w:rsidRDefault="005502AC" w:rsidP="005502AC">
      <w:pPr>
        <w:pStyle w:val="a9"/>
        <w:jc w:val="both"/>
        <w:rPr>
          <w:b/>
          <w:bCs/>
          <w:color w:val="000000"/>
        </w:rPr>
      </w:pPr>
      <w:r w:rsidRPr="005502AC">
        <w:rPr>
          <w:b/>
          <w:bCs/>
          <w:color w:val="000000"/>
        </w:rPr>
        <w:t xml:space="preserve">            Искусство объединяет народы – 8 часов</w:t>
      </w:r>
    </w:p>
    <w:p w:rsidR="005502AC" w:rsidRPr="005502AC" w:rsidRDefault="005502AC" w:rsidP="005502AC">
      <w:pPr>
        <w:pStyle w:val="a9"/>
        <w:jc w:val="both"/>
      </w:pPr>
      <w:r w:rsidRPr="005502AC">
        <w:t>Все народы воспевают материнство.</w:t>
      </w:r>
    </w:p>
    <w:p w:rsidR="005502AC" w:rsidRPr="005502AC" w:rsidRDefault="005502AC" w:rsidP="005502AC">
      <w:pPr>
        <w:pStyle w:val="a9"/>
        <w:jc w:val="both"/>
      </w:pPr>
      <w:r w:rsidRPr="005502AC">
        <w:t>Все народы воспевают мудрость старости.</w:t>
      </w:r>
    </w:p>
    <w:p w:rsidR="005502AC" w:rsidRPr="005502AC" w:rsidRDefault="005502AC" w:rsidP="005502AC">
      <w:pPr>
        <w:pStyle w:val="a9"/>
        <w:jc w:val="both"/>
      </w:pPr>
      <w:r w:rsidRPr="005502AC">
        <w:t>Сопереживание — великая тема искусства.</w:t>
      </w:r>
    </w:p>
    <w:p w:rsidR="005502AC" w:rsidRPr="005502AC" w:rsidRDefault="005502AC" w:rsidP="005502AC">
      <w:pPr>
        <w:pStyle w:val="a9"/>
        <w:jc w:val="both"/>
      </w:pPr>
      <w:r w:rsidRPr="005502AC">
        <w:t>Герои, борцы и защитники.</w:t>
      </w:r>
    </w:p>
    <w:p w:rsidR="005502AC" w:rsidRPr="005502AC" w:rsidRDefault="005502AC" w:rsidP="005502AC">
      <w:pPr>
        <w:pStyle w:val="a9"/>
        <w:jc w:val="both"/>
      </w:pPr>
      <w:r w:rsidRPr="005502AC">
        <w:t>Юность и надежды.</w:t>
      </w:r>
    </w:p>
    <w:p w:rsidR="005502AC" w:rsidRPr="005502AC" w:rsidRDefault="005502AC" w:rsidP="005502AC">
      <w:pPr>
        <w:pStyle w:val="a9"/>
        <w:jc w:val="both"/>
      </w:pPr>
      <w:r w:rsidRPr="005502AC">
        <w:t>Искусство народов мира (обобщение темы).</w:t>
      </w:r>
    </w:p>
    <w:p w:rsidR="005502AC" w:rsidRDefault="005502AC">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p>
    <w:p w:rsidR="00E03D38" w:rsidRDefault="00DE3C67">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2.2.</w:t>
      </w:r>
      <w:r w:rsidR="00C87BEC">
        <w:rPr>
          <w:rFonts w:ascii="Times New Roman CYR" w:hAnsi="Times New Roman CYR" w:cs="Times New Roman CYR"/>
          <w:i/>
          <w:iCs/>
          <w:kern w:val="1"/>
          <w:sz w:val="24"/>
          <w:szCs w:val="24"/>
        </w:rPr>
        <w:t>3.</w:t>
      </w:r>
      <w:r>
        <w:rPr>
          <w:rFonts w:ascii="Times New Roman CYR" w:hAnsi="Times New Roman CYR" w:cs="Times New Roman CYR"/>
          <w:i/>
          <w:iCs/>
          <w:kern w:val="1"/>
          <w:sz w:val="24"/>
          <w:szCs w:val="24"/>
        </w:rPr>
        <w:t>9</w:t>
      </w:r>
      <w:r w:rsidR="00E03D38">
        <w:rPr>
          <w:rFonts w:ascii="Times New Roman CYR" w:hAnsi="Times New Roman CYR" w:cs="Times New Roman CYR"/>
          <w:i/>
          <w:iCs/>
          <w:kern w:val="1"/>
          <w:sz w:val="24"/>
          <w:szCs w:val="24"/>
        </w:rPr>
        <w:t>. Музыка</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Музыка в жизни человека. </w:t>
      </w:r>
      <w:r>
        <w:rPr>
          <w:rFonts w:ascii="Times New Roman CYR" w:hAnsi="Times New Roman CYR" w:cs="Times New Roman CYR"/>
          <w:kern w:val="1"/>
          <w:sz w:val="24"/>
          <w:szCs w:val="24"/>
        </w:rPr>
        <w:t>Истоки возникновения музыки. Рождение музыки как естественное проявление человеческого состояния. Звучание окружающей жизни, природы</w:t>
      </w:r>
      <w:proofErr w:type="gramStart"/>
      <w:r>
        <w:rPr>
          <w:rFonts w:ascii="Times New Roman CYR" w:hAnsi="Times New Roman CYR" w:cs="Times New Roman CYR"/>
          <w:kern w:val="1"/>
          <w:sz w:val="24"/>
          <w:szCs w:val="24"/>
        </w:rPr>
        <w:t>,н</w:t>
      </w:r>
      <w:proofErr w:type="gramEnd"/>
      <w:r>
        <w:rPr>
          <w:rFonts w:ascii="Times New Roman CYR" w:hAnsi="Times New Roman CYR" w:cs="Times New Roman CYR"/>
          <w:kern w:val="1"/>
          <w:sz w:val="24"/>
          <w:szCs w:val="24"/>
        </w:rPr>
        <w:t>астроений, чувств и характера человека.</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гры-драматизации. Историческое прошлое в музыкальных образах. Народная и профессиональная музыка. Сочинения</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отечественных композиторов о Родине. Духовная музыка в творчестве композиторов.</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r>
        <w:rPr>
          <w:rFonts w:ascii="Times New Roman CYR" w:hAnsi="Times New Roman CYR" w:cs="Times New Roman CYR"/>
          <w:b/>
          <w:bCs/>
          <w:kern w:val="1"/>
          <w:sz w:val="24"/>
          <w:szCs w:val="24"/>
        </w:rPr>
        <w:t>Основные закономерности музыкального искусства.</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Интонационно-образная природа музыкального искусства</w:t>
      </w:r>
      <w:proofErr w:type="gramStart"/>
      <w:r>
        <w:rPr>
          <w:rFonts w:ascii="Times New Roman CYR" w:hAnsi="Times New Roman CYR" w:cs="Times New Roman CYR"/>
          <w:kern w:val="1"/>
          <w:sz w:val="24"/>
          <w:szCs w:val="24"/>
        </w:rPr>
        <w:t>.В</w:t>
      </w:r>
      <w:proofErr w:type="gramEnd"/>
      <w:r>
        <w:rPr>
          <w:rFonts w:ascii="Times New Roman CYR" w:hAnsi="Times New Roman CYR" w:cs="Times New Roman CYR"/>
          <w:kern w:val="1"/>
          <w:sz w:val="24"/>
          <w:szCs w:val="24"/>
        </w:rPr>
        <w:t>ыразительность и изобразительность в музыке. Интонация как озвученное состояние, выражение эмоций и мыслей человека.</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Интонации музыкальные и речевые. Сходство и различие</w:t>
      </w:r>
      <w:proofErr w:type="gramStart"/>
      <w:r>
        <w:rPr>
          <w:rFonts w:ascii="Times New Roman CYR" w:hAnsi="Times New Roman CYR" w:cs="Times New Roman CYR"/>
          <w:kern w:val="1"/>
          <w:sz w:val="24"/>
          <w:szCs w:val="24"/>
        </w:rPr>
        <w:t>.И</w:t>
      </w:r>
      <w:proofErr w:type="gramEnd"/>
      <w:r>
        <w:rPr>
          <w:rFonts w:ascii="Times New Roman CYR" w:hAnsi="Times New Roman CYR" w:cs="Times New Roman CYR"/>
          <w:kern w:val="1"/>
          <w:sz w:val="24"/>
          <w:szCs w:val="24"/>
        </w:rPr>
        <w:t>нтонация — источник музыкальной речи. Основные средства музыкальной выразительности (мелодия, ритм, темп, динамика, тембр, лад и др.).</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Музыкальная речь как способ общения между людьми, её эмоциональное воздействие. Композитор — исполнитель</w:t>
      </w:r>
      <w:proofErr w:type="gramStart"/>
      <w:r>
        <w:rPr>
          <w:rFonts w:ascii="Times New Roman CYR" w:hAnsi="Times New Roman CYR" w:cs="Times New Roman CYR"/>
          <w:kern w:val="1"/>
          <w:sz w:val="24"/>
          <w:szCs w:val="24"/>
        </w:rPr>
        <w:t xml:space="preserve"> --</w:t>
      </w:r>
      <w:proofErr w:type="gramEnd"/>
      <w:r>
        <w:rPr>
          <w:rFonts w:ascii="Times New Roman CYR" w:hAnsi="Times New Roman CYR" w:cs="Times New Roman CYR"/>
          <w:kern w:val="1"/>
          <w:sz w:val="24"/>
          <w:szCs w:val="24"/>
        </w:rPr>
        <w:t>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roofErr w:type="gramStart"/>
      <w:r>
        <w:rPr>
          <w:rFonts w:ascii="Times New Roman CYR" w:hAnsi="Times New Roman CYR" w:cs="Times New Roman CYR"/>
          <w:kern w:val="1"/>
          <w:sz w:val="24"/>
          <w:szCs w:val="24"/>
        </w:rPr>
        <w:t>.Р</w:t>
      </w:r>
      <w:proofErr w:type="gramEnd"/>
      <w:r>
        <w:rPr>
          <w:rFonts w:ascii="Times New Roman CYR" w:hAnsi="Times New Roman CYR" w:cs="Times New Roman CYR"/>
          <w:kern w:val="1"/>
          <w:sz w:val="24"/>
          <w:szCs w:val="24"/>
        </w:rPr>
        <w:t>азвитие музыки — сопоставление и столкновение чувств</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 мыслей человека, музыкальных интонаций, тем, художественных образов. Основные приёмы музыкального развити</w:t>
      </w:r>
      <w:proofErr w:type="gramStart"/>
      <w:r>
        <w:rPr>
          <w:rFonts w:ascii="Times New Roman CYR" w:hAnsi="Times New Roman CYR" w:cs="Times New Roman CYR"/>
          <w:kern w:val="1"/>
          <w:sz w:val="24"/>
          <w:szCs w:val="24"/>
        </w:rPr>
        <w:t>я(</w:t>
      </w:r>
      <w:proofErr w:type="gramEnd"/>
      <w:r>
        <w:rPr>
          <w:rFonts w:ascii="Times New Roman CYR" w:hAnsi="Times New Roman CYR" w:cs="Times New Roman CYR"/>
          <w:kern w:val="1"/>
          <w:sz w:val="24"/>
          <w:szCs w:val="24"/>
        </w:rPr>
        <w:t>повтор и контраст).</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Формы построения музыки как обобщённое выражение</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lastRenderedPageBreak/>
        <w:t>художественнообразного содержания произведений. Формы</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одночастные, двух- и трёхчастные, вариации, рондо и др.</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b/>
          <w:bCs/>
          <w:kern w:val="1"/>
          <w:sz w:val="24"/>
          <w:szCs w:val="24"/>
        </w:rPr>
        <w:t xml:space="preserve">Музыкальная картина мира. </w:t>
      </w:r>
      <w:r>
        <w:rPr>
          <w:rFonts w:ascii="Times New Roman CYR" w:hAnsi="Times New Roman CYR" w:cs="Times New Roman CYR"/>
          <w:kern w:val="1"/>
          <w:sz w:val="24"/>
          <w:szCs w:val="24"/>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roofErr w:type="gramStart"/>
      <w:r>
        <w:rPr>
          <w:rFonts w:ascii="Times New Roman CYR" w:hAnsi="Times New Roman CYR" w:cs="Times New Roman CYR"/>
          <w:kern w:val="1"/>
          <w:sz w:val="24"/>
          <w:szCs w:val="24"/>
        </w:rPr>
        <w:t>.К</w:t>
      </w:r>
      <w:proofErr w:type="gramEnd"/>
      <w:r>
        <w:rPr>
          <w:rFonts w:ascii="Times New Roman CYR" w:hAnsi="Times New Roman CYR" w:cs="Times New Roman CYR"/>
          <w:kern w:val="1"/>
          <w:sz w:val="24"/>
          <w:szCs w:val="24"/>
        </w:rPr>
        <w:t>онкурсы и фестивали музыкантов. Музыка для детей: радио-</w:t>
      </w:r>
    </w:p>
    <w:p w:rsidR="00E03D38" w:rsidRDefault="00E03D38" w:rsidP="00A20A47">
      <w:pPr>
        <w:widowControl w:val="0"/>
        <w:suppressAutoHyphens/>
        <w:autoSpaceDE w:val="0"/>
        <w:autoSpaceDN w:val="0"/>
        <w:adjustRightInd w:val="0"/>
        <w:spacing w:after="0" w:line="100" w:lineRule="atLeast"/>
        <w:jc w:val="both"/>
        <w:rPr>
          <w:rFonts w:ascii="Times New Roman CYR" w:hAnsi="Times New Roman CYR" w:cs="Times New Roman CYR"/>
          <w:kern w:val="1"/>
          <w:sz w:val="24"/>
          <w:szCs w:val="24"/>
        </w:rPr>
      </w:pPr>
      <w:r>
        <w:rPr>
          <w:rFonts w:ascii="Times New Roman CYR" w:hAnsi="Times New Roman CYR" w:cs="Times New Roman CYR"/>
          <w:kern w:val="1"/>
          <w:sz w:val="24"/>
          <w:szCs w:val="24"/>
        </w:rPr>
        <w:t>и телепередачи, видеофильмы, звукозаписи (CD, DVD).Различные виды музыки: вокальная, инструментальная</w:t>
      </w:r>
      <w:proofErr w:type="gramStart"/>
      <w:r>
        <w:rPr>
          <w:rFonts w:ascii="Times New Roman CYR" w:hAnsi="Times New Roman CYR" w:cs="Times New Roman CYR"/>
          <w:kern w:val="1"/>
          <w:sz w:val="24"/>
          <w:szCs w:val="24"/>
        </w:rPr>
        <w:t>;с</w:t>
      </w:r>
      <w:proofErr w:type="gramEnd"/>
      <w:r>
        <w:rPr>
          <w:rFonts w:ascii="Times New Roman CYR" w:hAnsi="Times New Roman CYR" w:cs="Times New Roman CYR"/>
          <w:kern w:val="1"/>
          <w:sz w:val="24"/>
          <w:szCs w:val="24"/>
        </w:rPr>
        <w:t>ольная, хоровая, оркестровая. Певческие голоса: детские</w:t>
      </w:r>
      <w:proofErr w:type="gramStart"/>
      <w:r>
        <w:rPr>
          <w:rFonts w:ascii="Times New Roman CYR" w:hAnsi="Times New Roman CYR" w:cs="Times New Roman CYR"/>
          <w:kern w:val="1"/>
          <w:sz w:val="24"/>
          <w:szCs w:val="24"/>
        </w:rPr>
        <w:t>,ж</w:t>
      </w:r>
      <w:proofErr w:type="gramEnd"/>
      <w:r>
        <w:rPr>
          <w:rFonts w:ascii="Times New Roman CYR" w:hAnsi="Times New Roman CYR" w:cs="Times New Roman CYR"/>
          <w:kern w:val="1"/>
          <w:sz w:val="24"/>
          <w:szCs w:val="24"/>
        </w:rPr>
        <w:t>енские, мужские. Хоры: детский, женский, мужской, смешанный. Музыкальные инструменты. Оркестры: симфоничес-</w:t>
      </w:r>
    </w:p>
    <w:p w:rsidR="00E03D38" w:rsidRDefault="00E03D38">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r>
        <w:rPr>
          <w:rFonts w:ascii="Times New Roman CYR" w:hAnsi="Times New Roman CYR" w:cs="Times New Roman CYR"/>
          <w:kern w:val="1"/>
          <w:sz w:val="24"/>
          <w:szCs w:val="24"/>
        </w:rPr>
        <w:t>кий, духовой, народных инструментов</w:t>
      </w:r>
      <w:proofErr w:type="gramStart"/>
      <w:r>
        <w:rPr>
          <w:rFonts w:ascii="Times New Roman CYR" w:hAnsi="Times New Roman CYR" w:cs="Times New Roman CYR"/>
          <w:kern w:val="1"/>
          <w:sz w:val="24"/>
          <w:szCs w:val="24"/>
        </w:rPr>
        <w:t>.Н</w:t>
      </w:r>
      <w:proofErr w:type="gramEnd"/>
      <w:r>
        <w:rPr>
          <w:rFonts w:ascii="Times New Roman CYR" w:hAnsi="Times New Roman CYR" w:cs="Times New Roman CYR"/>
          <w:kern w:val="1"/>
          <w:sz w:val="24"/>
          <w:szCs w:val="24"/>
        </w:rPr>
        <w:t>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20A47" w:rsidRDefault="00A20A47">
      <w:pPr>
        <w:widowControl w:val="0"/>
        <w:suppressAutoHyphens/>
        <w:autoSpaceDE w:val="0"/>
        <w:autoSpaceDN w:val="0"/>
        <w:adjustRightInd w:val="0"/>
        <w:spacing w:after="0" w:line="100" w:lineRule="atLeast"/>
        <w:rPr>
          <w:rFonts w:ascii="Times New Roman CYR" w:hAnsi="Times New Roman CYR" w:cs="Times New Roman CYR"/>
          <w:kern w:val="1"/>
          <w:sz w:val="24"/>
          <w:szCs w:val="24"/>
        </w:rPr>
      </w:pPr>
    </w:p>
    <w:p w:rsidR="005502AC" w:rsidRPr="005502AC" w:rsidRDefault="00DE3C67" w:rsidP="005502AC">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Pr>
          <w:rFonts w:ascii="Times New Roman CYR" w:hAnsi="Times New Roman CYR" w:cs="Times New Roman CYR"/>
          <w:i/>
          <w:iCs/>
          <w:kern w:val="1"/>
          <w:sz w:val="24"/>
          <w:szCs w:val="24"/>
        </w:rPr>
        <w:t>10</w:t>
      </w:r>
      <w:r w:rsidR="005502AC">
        <w:rPr>
          <w:rFonts w:ascii="Times New Roman CYR" w:hAnsi="Times New Roman CYR" w:cs="Times New Roman CYR"/>
          <w:i/>
          <w:iCs/>
          <w:kern w:val="1"/>
          <w:sz w:val="24"/>
          <w:szCs w:val="24"/>
        </w:rPr>
        <w:t>. Технология</w:t>
      </w:r>
    </w:p>
    <w:p w:rsidR="005502AC" w:rsidRPr="005502AC" w:rsidRDefault="005502AC" w:rsidP="005502AC">
      <w:pPr>
        <w:pStyle w:val="a9"/>
        <w:jc w:val="both"/>
        <w:rPr>
          <w:b/>
        </w:rPr>
      </w:pPr>
      <w:r w:rsidRPr="005502AC">
        <w:rPr>
          <w:b/>
        </w:rPr>
        <w:t>1 класс</w:t>
      </w:r>
    </w:p>
    <w:p w:rsidR="005502AC" w:rsidRPr="005502AC" w:rsidRDefault="005502AC" w:rsidP="005502AC">
      <w:pPr>
        <w:pStyle w:val="a9"/>
        <w:jc w:val="both"/>
        <w:rPr>
          <w:b/>
        </w:rPr>
      </w:pPr>
      <w:r w:rsidRPr="005502AC">
        <w:rPr>
          <w:b/>
        </w:rPr>
        <w:t>Человек и земля – 21 часа</w:t>
      </w:r>
    </w:p>
    <w:p w:rsidR="005502AC" w:rsidRPr="005502AC" w:rsidRDefault="005502AC" w:rsidP="005502AC">
      <w:pPr>
        <w:pStyle w:val="a9"/>
        <w:jc w:val="both"/>
      </w:pPr>
      <w:r w:rsidRPr="005502AC">
        <w:t xml:space="preserve">Виды природных материалов. Исследовать, наблюдать, сравнивать, сопоставлять природные </w:t>
      </w:r>
      <w:proofErr w:type="gramStart"/>
      <w:r w:rsidRPr="005502AC">
        <w:t>материалы-их</w:t>
      </w:r>
      <w:proofErr w:type="gramEnd"/>
      <w:r w:rsidRPr="005502AC">
        <w:t xml:space="preserve"> виды и свойства (цвет, фактура, форма и др.). Осмысливать значения бережного отношения к природе. Выполнять практические работы из природных материалов.  Соотносить план с собственными действиями.</w:t>
      </w:r>
    </w:p>
    <w:p w:rsidR="005502AC" w:rsidRPr="005502AC" w:rsidRDefault="005502AC" w:rsidP="005502AC">
      <w:pPr>
        <w:pStyle w:val="a9"/>
        <w:jc w:val="both"/>
        <w:rPr>
          <w:b/>
        </w:rPr>
      </w:pPr>
      <w:r w:rsidRPr="005502AC">
        <w:rPr>
          <w:b/>
        </w:rPr>
        <w:t>Человек и вода – 3 часа</w:t>
      </w:r>
    </w:p>
    <w:p w:rsidR="005502AC" w:rsidRPr="005502AC" w:rsidRDefault="005502AC" w:rsidP="005502AC">
      <w:pPr>
        <w:pStyle w:val="a9"/>
        <w:jc w:val="both"/>
      </w:pPr>
      <w:r w:rsidRPr="005502AC">
        <w:t>Осмысление значимости воды для человека и растений. Выращивание растений и уход за ними. Осуществлять необходимой информации о воде, её значении для развития жизни на земле, использовании воды человеком. На основе сравнения информации делать выводы и обобщения, проводить самооценку.</w:t>
      </w:r>
    </w:p>
    <w:p w:rsidR="005502AC" w:rsidRPr="005502AC" w:rsidRDefault="005502AC" w:rsidP="005502AC">
      <w:pPr>
        <w:pStyle w:val="a9"/>
        <w:jc w:val="both"/>
        <w:rPr>
          <w:b/>
        </w:rPr>
      </w:pPr>
      <w:r w:rsidRPr="005502AC">
        <w:rPr>
          <w:b/>
        </w:rPr>
        <w:t>Человек и воздух – 3 часа</w:t>
      </w:r>
    </w:p>
    <w:p w:rsidR="005502AC" w:rsidRPr="005502AC" w:rsidRDefault="005502AC" w:rsidP="005502AC">
      <w:pPr>
        <w:pStyle w:val="a9"/>
        <w:jc w:val="both"/>
      </w:pPr>
      <w:r w:rsidRPr="005502AC">
        <w:t>Осмысление способов использования ветра человеком. Знакомство с видами птиц. Осуществлять поиск необходимой информации об использовании ветра, о полётах человека, о птицах. Приводить собственные примеры, делать выводы и обобщения, аргументировать свои ответы.</w:t>
      </w:r>
    </w:p>
    <w:p w:rsidR="005502AC" w:rsidRPr="005502AC" w:rsidRDefault="005502AC" w:rsidP="005502AC">
      <w:pPr>
        <w:pStyle w:val="a9"/>
        <w:jc w:val="both"/>
        <w:rPr>
          <w:b/>
        </w:rPr>
      </w:pPr>
      <w:r w:rsidRPr="005502AC">
        <w:rPr>
          <w:b/>
        </w:rPr>
        <w:t xml:space="preserve">            Человек и информация – 3 часа</w:t>
      </w:r>
    </w:p>
    <w:p w:rsidR="005502AC" w:rsidRPr="005502AC" w:rsidRDefault="005502AC" w:rsidP="005502AC">
      <w:pPr>
        <w:pStyle w:val="a9"/>
        <w:jc w:val="both"/>
      </w:pPr>
      <w:r w:rsidRPr="005502AC">
        <w:t xml:space="preserve">Изучение способов общения и получения информации. Знакомство со способами передачи информации. Компьютер. Самостоятельно анализировать образец, определять недостающие элементы. Ориентироваться в текстовой и знаково-символической информации. </w:t>
      </w:r>
    </w:p>
    <w:p w:rsidR="005502AC" w:rsidRPr="005502AC" w:rsidRDefault="005502AC" w:rsidP="005502AC">
      <w:pPr>
        <w:pStyle w:val="a9"/>
        <w:jc w:val="both"/>
        <w:rPr>
          <w:b/>
        </w:rPr>
      </w:pPr>
      <w:r w:rsidRPr="005502AC">
        <w:rPr>
          <w:b/>
        </w:rPr>
        <w:t>2 класс</w:t>
      </w:r>
    </w:p>
    <w:p w:rsidR="005502AC" w:rsidRPr="005502AC" w:rsidRDefault="005502AC" w:rsidP="005502AC">
      <w:pPr>
        <w:pStyle w:val="a9"/>
        <w:jc w:val="both"/>
        <w:rPr>
          <w:b/>
        </w:rPr>
      </w:pPr>
      <w:r w:rsidRPr="005502AC">
        <w:rPr>
          <w:b/>
        </w:rPr>
        <w:t>Человек и земля – 23 часа</w:t>
      </w:r>
    </w:p>
    <w:p w:rsidR="005502AC" w:rsidRPr="005502AC" w:rsidRDefault="005502AC" w:rsidP="005502AC">
      <w:pPr>
        <w:pStyle w:val="a9"/>
        <w:jc w:val="both"/>
      </w:pPr>
      <w:r w:rsidRPr="005502AC">
        <w:t xml:space="preserve">Деятельность человека на земле. Искать и анализировать информацию о земледелии, его значении в жизни человека. </w:t>
      </w:r>
    </w:p>
    <w:p w:rsidR="005502AC" w:rsidRPr="005502AC" w:rsidRDefault="005502AC" w:rsidP="005502AC">
      <w:pPr>
        <w:pStyle w:val="a9"/>
        <w:jc w:val="both"/>
      </w:pPr>
      <w:r w:rsidRPr="005502AC">
        <w:t xml:space="preserve">        Осуществлять поиск необходимой информации  о посуде, её видах, материалах, из которых она изготавливается. Соблюдать технику безопасности.  Определять и использовать необходимые инструменты и приёмы работы с материалом. Особенности народных промыслов.</w:t>
      </w:r>
    </w:p>
    <w:p w:rsidR="005502AC" w:rsidRPr="005502AC" w:rsidRDefault="005502AC" w:rsidP="005502AC">
      <w:pPr>
        <w:pStyle w:val="a9"/>
        <w:jc w:val="both"/>
        <w:rPr>
          <w:b/>
        </w:rPr>
      </w:pPr>
      <w:r w:rsidRPr="005502AC">
        <w:rPr>
          <w:b/>
        </w:rPr>
        <w:t>Человек и вода – 3 часа</w:t>
      </w:r>
    </w:p>
    <w:p w:rsidR="005502AC" w:rsidRPr="005502AC" w:rsidRDefault="005502AC" w:rsidP="005502AC">
      <w:pPr>
        <w:pStyle w:val="a9"/>
        <w:jc w:val="both"/>
      </w:pPr>
      <w:r w:rsidRPr="005502AC">
        <w:t>Осмысление значимости воды для человека и растений. Выращивание растений и уход за ними. Осуществлять необходимой информации о воде, её значении для развития жизни на земле, использовании воды человеком. Составлять план изготовления изделий, контролировать и корректировать свою работу.</w:t>
      </w:r>
    </w:p>
    <w:p w:rsidR="005502AC" w:rsidRPr="005502AC" w:rsidRDefault="005502AC" w:rsidP="005502AC">
      <w:pPr>
        <w:pStyle w:val="a9"/>
        <w:jc w:val="both"/>
        <w:rPr>
          <w:b/>
        </w:rPr>
      </w:pPr>
      <w:r w:rsidRPr="005502AC">
        <w:rPr>
          <w:b/>
        </w:rPr>
        <w:t>Человек и воздух – 3 часа</w:t>
      </w:r>
    </w:p>
    <w:p w:rsidR="005502AC" w:rsidRPr="005502AC" w:rsidRDefault="005502AC" w:rsidP="005502AC">
      <w:pPr>
        <w:pStyle w:val="a9"/>
        <w:jc w:val="both"/>
      </w:pPr>
      <w:r w:rsidRPr="005502AC">
        <w:t xml:space="preserve">Значение символов в культуре – обереги. Использование силы ветра человеком. Наблюдать за природными явлениями в воздушном пространстве. Составлять план работы и  заполнять технологическую карту, выполнять практическую работу по плану, делать выводы. </w:t>
      </w:r>
    </w:p>
    <w:p w:rsidR="005502AC" w:rsidRPr="005502AC" w:rsidRDefault="005502AC" w:rsidP="005502AC">
      <w:pPr>
        <w:pStyle w:val="a9"/>
        <w:jc w:val="both"/>
        <w:rPr>
          <w:b/>
        </w:rPr>
      </w:pPr>
      <w:r w:rsidRPr="005502AC">
        <w:rPr>
          <w:b/>
        </w:rPr>
        <w:t>Человек и информация – 3 часа</w:t>
      </w:r>
    </w:p>
    <w:p w:rsidR="005502AC" w:rsidRPr="005502AC" w:rsidRDefault="005502AC" w:rsidP="005502AC">
      <w:pPr>
        <w:pStyle w:val="a9"/>
        <w:jc w:val="both"/>
      </w:pPr>
      <w:r w:rsidRPr="005502AC">
        <w:t xml:space="preserve">История книгопечатания. Способы поиска информации. Делать выводы о значении книг для сохранения и передачи информации, культурно-исторического наследия. Отбирать , обобщать и </w:t>
      </w:r>
      <w:proofErr w:type="gramStart"/>
      <w:r w:rsidRPr="005502AC">
        <w:t>и</w:t>
      </w:r>
      <w:proofErr w:type="gramEnd"/>
      <w:r w:rsidRPr="005502AC">
        <w:t xml:space="preserve"> использовать на практике информацию из Интернета.</w:t>
      </w:r>
    </w:p>
    <w:p w:rsidR="005502AC" w:rsidRPr="005502AC" w:rsidRDefault="005502AC" w:rsidP="005502AC">
      <w:pPr>
        <w:pStyle w:val="a9"/>
        <w:jc w:val="both"/>
        <w:rPr>
          <w:b/>
        </w:rPr>
      </w:pPr>
      <w:r w:rsidRPr="005502AC">
        <w:rPr>
          <w:b/>
        </w:rPr>
        <w:lastRenderedPageBreak/>
        <w:t>3 класс</w:t>
      </w:r>
    </w:p>
    <w:p w:rsidR="005502AC" w:rsidRPr="005502AC" w:rsidRDefault="005502AC" w:rsidP="005502AC">
      <w:pPr>
        <w:pStyle w:val="a9"/>
        <w:jc w:val="both"/>
        <w:rPr>
          <w:b/>
        </w:rPr>
      </w:pPr>
      <w:r w:rsidRPr="005502AC">
        <w:rPr>
          <w:b/>
        </w:rPr>
        <w:t>Человек и земля – 21 часа</w:t>
      </w:r>
    </w:p>
    <w:p w:rsidR="005502AC" w:rsidRPr="005502AC" w:rsidRDefault="005502AC" w:rsidP="005502AC">
      <w:pPr>
        <w:pStyle w:val="a9"/>
        <w:jc w:val="both"/>
      </w:pPr>
      <w:r w:rsidRPr="005502AC">
        <w:t xml:space="preserve">Основы черчения. Выполнение чертежа  и знакомство с масштабом при изготовлении изделия. Сравнивать эскиз и технический рисунок. Знание способов использования инструментов в бытовых условиях и в учебной деятельности.  Составлять рассказ о значении природы для человека и об особенностях художественного оформления территории. Составлять проекты.  </w:t>
      </w:r>
    </w:p>
    <w:p w:rsidR="005502AC" w:rsidRPr="005502AC" w:rsidRDefault="005502AC" w:rsidP="005502AC">
      <w:pPr>
        <w:pStyle w:val="a9"/>
        <w:jc w:val="both"/>
        <w:rPr>
          <w:b/>
        </w:rPr>
      </w:pPr>
      <w:r w:rsidRPr="005502AC">
        <w:rPr>
          <w:b/>
        </w:rPr>
        <w:t>Человек и вода – 3 часа</w:t>
      </w:r>
    </w:p>
    <w:p w:rsidR="005502AC" w:rsidRPr="005502AC" w:rsidRDefault="005502AC" w:rsidP="005502AC">
      <w:pPr>
        <w:pStyle w:val="a9"/>
        <w:jc w:val="both"/>
      </w:pPr>
      <w:r w:rsidRPr="005502AC">
        <w:t xml:space="preserve">Моделирование. Работа с различными материалами. Создавать модели с соблюдением её конструктивных особенностей. Осваивать и использовать новые виды соединений деталей. Анализировать работу поэтапно, оценивать и корректировать свои действия. </w:t>
      </w:r>
    </w:p>
    <w:p w:rsidR="005502AC" w:rsidRPr="005502AC" w:rsidRDefault="005502AC" w:rsidP="005502AC">
      <w:pPr>
        <w:pStyle w:val="a9"/>
        <w:jc w:val="both"/>
        <w:rPr>
          <w:b/>
        </w:rPr>
      </w:pPr>
      <w:r w:rsidRPr="005502AC">
        <w:rPr>
          <w:b/>
        </w:rPr>
        <w:t>Человек и воздух – 3 часа</w:t>
      </w:r>
    </w:p>
    <w:p w:rsidR="005502AC" w:rsidRPr="005502AC" w:rsidRDefault="005502AC" w:rsidP="005502AC">
      <w:pPr>
        <w:pStyle w:val="a9"/>
        <w:jc w:val="both"/>
      </w:pPr>
      <w:r w:rsidRPr="005502AC">
        <w:t>Оригами. Осваивать приёмы сложения оригами, понимать их графическое изображение. Соблюдать пропорции при изготовлении деталей. Составлять рассказ для презентации изделия. Презентовать готовое изделие.</w:t>
      </w:r>
    </w:p>
    <w:p w:rsidR="005502AC" w:rsidRPr="005502AC" w:rsidRDefault="005502AC" w:rsidP="005502AC">
      <w:pPr>
        <w:pStyle w:val="a9"/>
        <w:jc w:val="both"/>
        <w:rPr>
          <w:b/>
        </w:rPr>
      </w:pPr>
      <w:r w:rsidRPr="005502AC">
        <w:rPr>
          <w:b/>
        </w:rPr>
        <w:t>Человек и информация – 3 часа</w:t>
      </w:r>
    </w:p>
    <w:p w:rsidR="005502AC" w:rsidRPr="005502AC" w:rsidRDefault="005502AC" w:rsidP="005502AC">
      <w:pPr>
        <w:pStyle w:val="a9"/>
        <w:jc w:val="both"/>
      </w:pPr>
      <w:r w:rsidRPr="005502AC">
        <w:t>Книгопечатание. Способы общения и передачи информации. Анализировать составные элементы книги, осваивать технику переплётных работ. Анализировать и сравнивать различные виды почтовых отправлений, представлять процесс доставки почты. Отбирать необходимую информацию и на её основе составлять рассказ о театре. Осмыслять этапы проекта и проектную документацию. Сохранять информацию в программе «</w:t>
      </w:r>
      <w:r w:rsidRPr="005502AC">
        <w:rPr>
          <w:lang w:val="en-US"/>
        </w:rPr>
        <w:t>word</w:t>
      </w:r>
      <w:r w:rsidRPr="005502AC">
        <w:t>».</w:t>
      </w:r>
    </w:p>
    <w:p w:rsidR="005502AC" w:rsidRPr="005502AC" w:rsidRDefault="005502AC" w:rsidP="005502AC">
      <w:pPr>
        <w:pStyle w:val="a9"/>
        <w:jc w:val="both"/>
        <w:rPr>
          <w:b/>
        </w:rPr>
      </w:pPr>
      <w:r w:rsidRPr="005502AC">
        <w:rPr>
          <w:b/>
        </w:rPr>
        <w:t>4 класс</w:t>
      </w:r>
    </w:p>
    <w:p w:rsidR="005502AC" w:rsidRPr="005502AC" w:rsidRDefault="005502AC" w:rsidP="005502AC">
      <w:pPr>
        <w:pStyle w:val="a9"/>
        <w:jc w:val="both"/>
        <w:rPr>
          <w:b/>
        </w:rPr>
      </w:pPr>
      <w:r w:rsidRPr="005502AC">
        <w:rPr>
          <w:b/>
        </w:rPr>
        <w:t>Человек и земля – 21 часа</w:t>
      </w:r>
    </w:p>
    <w:p w:rsidR="005502AC" w:rsidRPr="005502AC" w:rsidRDefault="005502AC" w:rsidP="005502AC">
      <w:pPr>
        <w:pStyle w:val="a9"/>
        <w:jc w:val="both"/>
      </w:pPr>
      <w:r w:rsidRPr="005502AC">
        <w:t xml:space="preserve">Создание моделей из бумаги и картона. Построение чертежа развёртки. Знакомство с производственным циклом изготовления изделий. Применять на практике алгоритм построения деятельности в проекте,  определять этапы проектной деятельности. Распределять роли и обязанности при выполнении проекта. Проводить оценку этапов работы и на её основе контролировать свою деятельность. </w:t>
      </w:r>
    </w:p>
    <w:p w:rsidR="005502AC" w:rsidRPr="005502AC" w:rsidRDefault="005502AC" w:rsidP="005502AC">
      <w:pPr>
        <w:pStyle w:val="a9"/>
        <w:jc w:val="both"/>
        <w:rPr>
          <w:b/>
        </w:rPr>
      </w:pPr>
      <w:r w:rsidRPr="005502AC">
        <w:t xml:space="preserve">                                           </w:t>
      </w:r>
      <w:r w:rsidRPr="005502AC">
        <w:rPr>
          <w:b/>
        </w:rPr>
        <w:t>Человек и вода – 3 часа</w:t>
      </w:r>
    </w:p>
    <w:p w:rsidR="005502AC" w:rsidRPr="005502AC" w:rsidRDefault="005502AC" w:rsidP="005502AC">
      <w:pPr>
        <w:pStyle w:val="a9"/>
        <w:jc w:val="both"/>
      </w:pPr>
      <w:r w:rsidRPr="005502AC">
        <w:t>Знакомство с системой водоснабжения. Освоение способов крепления предметов при помощи узлов. Проводить эксперименты. Составлять отчёт на основе наблюдений. Определять размеры и соединять детали изделия. Составлять рассказ для презентации изделия.</w:t>
      </w:r>
    </w:p>
    <w:p w:rsidR="005502AC" w:rsidRPr="005502AC" w:rsidRDefault="005502AC" w:rsidP="005502AC">
      <w:pPr>
        <w:pStyle w:val="a9"/>
        <w:jc w:val="both"/>
        <w:rPr>
          <w:b/>
        </w:rPr>
      </w:pPr>
      <w:r w:rsidRPr="005502AC">
        <w:rPr>
          <w:b/>
        </w:rPr>
        <w:t>Человек и воздух – 3 часа</w:t>
      </w:r>
    </w:p>
    <w:p w:rsidR="005502AC" w:rsidRPr="005502AC" w:rsidRDefault="005502AC" w:rsidP="005502AC">
      <w:pPr>
        <w:pStyle w:val="a9"/>
        <w:jc w:val="both"/>
      </w:pPr>
      <w:r w:rsidRPr="005502AC">
        <w:t>Самолётостроение. Летательные аппараты. Модели. Осуществлять поиск информации о профессиях. Использовать приёмы и правила работы с инструментами, заполнять технологическую карту. Распределять обязанности работы в группе. Проводить оценку этапов работы и на её основе контролировать последовательность и качество изготовления изделии.</w:t>
      </w:r>
    </w:p>
    <w:p w:rsidR="005502AC" w:rsidRPr="005502AC" w:rsidRDefault="005502AC" w:rsidP="005502AC">
      <w:pPr>
        <w:pStyle w:val="a9"/>
        <w:jc w:val="both"/>
        <w:rPr>
          <w:b/>
        </w:rPr>
      </w:pPr>
      <w:r w:rsidRPr="005502AC">
        <w:rPr>
          <w:b/>
        </w:rPr>
        <w:t>Человек и информация – 6 часа</w:t>
      </w:r>
    </w:p>
    <w:p w:rsidR="005502AC" w:rsidRPr="005502AC" w:rsidRDefault="005502AC" w:rsidP="005502AC">
      <w:pPr>
        <w:pStyle w:val="a9"/>
        <w:jc w:val="both"/>
      </w:pPr>
      <w:r w:rsidRPr="005502AC">
        <w:t>Осмысление места и значения информации в жизни человека. Профессии  людей</w:t>
      </w:r>
      <w:proofErr w:type="gramStart"/>
      <w:r w:rsidRPr="005502AC">
        <w:t xml:space="preserve"> .</w:t>
      </w:r>
      <w:proofErr w:type="gramEnd"/>
      <w:r w:rsidRPr="005502AC">
        <w:t xml:space="preserve"> ИКТ на службе человека. Находить и отбирать информацию из материалов учебника и других учебников о технологическом процессе, о профессиях людей. Выделять этапы создания изделий, соотносить их с профессиональной деятельностью людей. Использовать полученные знания для составления рассказа. Закреплять знания работы на компьютере. Определять  значение компьютерных технологий, закреплять умения сохранять и распечатывать  текст. </w:t>
      </w:r>
    </w:p>
    <w:p w:rsidR="005502AC" w:rsidRDefault="005502AC">
      <w:pPr>
        <w:widowControl w:val="0"/>
        <w:suppressAutoHyphens/>
        <w:autoSpaceDE w:val="0"/>
        <w:autoSpaceDN w:val="0"/>
        <w:adjustRightInd w:val="0"/>
        <w:spacing w:after="0" w:line="100" w:lineRule="atLeast"/>
        <w:rPr>
          <w:rFonts w:ascii="Times New Roman CYR" w:hAnsi="Times New Roman CYR" w:cs="Times New Roman CYR"/>
          <w:b/>
          <w:bCs/>
          <w:kern w:val="1"/>
          <w:sz w:val="24"/>
          <w:szCs w:val="24"/>
        </w:rPr>
      </w:pPr>
    </w:p>
    <w:p w:rsidR="00E03D38" w:rsidRDefault="00DE3C67">
      <w:pPr>
        <w:widowControl w:val="0"/>
        <w:suppressAutoHyphens/>
        <w:autoSpaceDE w:val="0"/>
        <w:autoSpaceDN w:val="0"/>
        <w:adjustRightInd w:val="0"/>
        <w:spacing w:after="0" w:line="100" w:lineRule="atLeast"/>
        <w:rPr>
          <w:rFonts w:ascii="Times New Roman CYR" w:hAnsi="Times New Roman CYR" w:cs="Times New Roman CYR"/>
          <w:i/>
          <w:iCs/>
          <w:kern w:val="1"/>
          <w:sz w:val="24"/>
          <w:szCs w:val="24"/>
        </w:rPr>
      </w:pPr>
      <w:r>
        <w:rPr>
          <w:rFonts w:ascii="Times New Roman CYR" w:hAnsi="Times New Roman CYR" w:cs="Times New Roman CYR"/>
          <w:i/>
          <w:iCs/>
          <w:kern w:val="1"/>
          <w:sz w:val="24"/>
          <w:szCs w:val="24"/>
        </w:rPr>
        <w:t>2</w:t>
      </w:r>
      <w:r w:rsidR="00E03D38">
        <w:rPr>
          <w:rFonts w:ascii="Times New Roman CYR" w:hAnsi="Times New Roman CYR" w:cs="Times New Roman CYR"/>
          <w:i/>
          <w:iCs/>
          <w:kern w:val="1"/>
          <w:sz w:val="24"/>
          <w:szCs w:val="24"/>
        </w:rPr>
        <w:t>.2.</w:t>
      </w:r>
      <w:r w:rsidR="00C87BEC">
        <w:rPr>
          <w:rFonts w:ascii="Times New Roman CYR" w:hAnsi="Times New Roman CYR" w:cs="Times New Roman CYR"/>
          <w:i/>
          <w:iCs/>
          <w:kern w:val="1"/>
          <w:sz w:val="24"/>
          <w:szCs w:val="24"/>
        </w:rPr>
        <w:t>3.</w:t>
      </w:r>
      <w:r w:rsidR="00E03D38">
        <w:rPr>
          <w:rFonts w:ascii="Times New Roman CYR" w:hAnsi="Times New Roman CYR" w:cs="Times New Roman CYR"/>
          <w:i/>
          <w:iCs/>
          <w:kern w:val="1"/>
          <w:sz w:val="24"/>
          <w:szCs w:val="24"/>
        </w:rPr>
        <w:t>1</w:t>
      </w:r>
      <w:r>
        <w:rPr>
          <w:rFonts w:ascii="Times New Roman CYR" w:hAnsi="Times New Roman CYR" w:cs="Times New Roman CYR"/>
          <w:i/>
          <w:iCs/>
          <w:kern w:val="1"/>
          <w:sz w:val="24"/>
          <w:szCs w:val="24"/>
        </w:rPr>
        <w:t>1</w:t>
      </w:r>
      <w:r w:rsidR="00E03D38">
        <w:rPr>
          <w:rFonts w:ascii="Times New Roman CYR" w:hAnsi="Times New Roman CYR" w:cs="Times New Roman CYR"/>
          <w:i/>
          <w:iCs/>
          <w:kern w:val="1"/>
          <w:sz w:val="24"/>
          <w:szCs w:val="24"/>
        </w:rPr>
        <w:t>. Физическая культура</w:t>
      </w:r>
    </w:p>
    <w:tbl>
      <w:tblPr>
        <w:tblStyle w:val="af8"/>
        <w:tblW w:w="0" w:type="auto"/>
        <w:tblLook w:val="04A0" w:firstRow="1" w:lastRow="0" w:firstColumn="1" w:lastColumn="0" w:noHBand="0" w:noVBand="1"/>
      </w:tblPr>
      <w:tblGrid>
        <w:gridCol w:w="1436"/>
        <w:gridCol w:w="1574"/>
        <w:gridCol w:w="1427"/>
        <w:gridCol w:w="1501"/>
        <w:gridCol w:w="4817"/>
      </w:tblGrid>
      <w:tr w:rsidR="00A20A47" w:rsidTr="00A20A47">
        <w:tc>
          <w:tcPr>
            <w:tcW w:w="1436" w:type="dxa"/>
            <w:tcBorders>
              <w:top w:val="single" w:sz="4" w:space="0" w:color="auto"/>
              <w:left w:val="single" w:sz="4" w:space="0" w:color="auto"/>
              <w:bottom w:val="single" w:sz="4" w:space="0" w:color="auto"/>
              <w:right w:val="single" w:sz="4" w:space="0" w:color="auto"/>
            </w:tcBorders>
          </w:tcPr>
          <w:p w:rsidR="00A20A47" w:rsidRDefault="00A20A47">
            <w:pPr>
              <w:spacing w:after="0" w:line="240" w:lineRule="auto"/>
              <w:jc w:val="center"/>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hideMark/>
          </w:tcPr>
          <w:p w:rsidR="00A20A47" w:rsidRDefault="00A20A47">
            <w:pPr>
              <w:spacing w:after="0" w:line="240" w:lineRule="auto"/>
              <w:jc w:val="center"/>
              <w:rPr>
                <w:rFonts w:ascii="Times New Roman" w:hAnsi="Times New Roman"/>
                <w:b/>
                <w:sz w:val="24"/>
                <w:szCs w:val="24"/>
              </w:rPr>
            </w:pPr>
            <w:r>
              <w:rPr>
                <w:rFonts w:ascii="Times New Roman" w:hAnsi="Times New Roman"/>
                <w:b/>
                <w:sz w:val="24"/>
                <w:szCs w:val="24"/>
              </w:rPr>
              <w:t>1 класс</w:t>
            </w:r>
          </w:p>
        </w:tc>
        <w:tc>
          <w:tcPr>
            <w:tcW w:w="1960" w:type="dxa"/>
            <w:tcBorders>
              <w:top w:val="single" w:sz="4" w:space="0" w:color="auto"/>
              <w:left w:val="single" w:sz="4" w:space="0" w:color="auto"/>
              <w:bottom w:val="single" w:sz="4" w:space="0" w:color="auto"/>
              <w:right w:val="single" w:sz="4" w:space="0" w:color="auto"/>
            </w:tcBorders>
            <w:hideMark/>
          </w:tcPr>
          <w:p w:rsidR="00A20A47" w:rsidRDefault="00A20A47">
            <w:pPr>
              <w:spacing w:after="0" w:line="240" w:lineRule="auto"/>
              <w:jc w:val="center"/>
              <w:rPr>
                <w:rFonts w:ascii="Times New Roman" w:hAnsi="Times New Roman"/>
                <w:b/>
                <w:sz w:val="24"/>
                <w:szCs w:val="24"/>
              </w:rPr>
            </w:pPr>
            <w:r>
              <w:rPr>
                <w:rFonts w:ascii="Times New Roman" w:hAnsi="Times New Roman"/>
                <w:b/>
                <w:sz w:val="24"/>
                <w:szCs w:val="24"/>
              </w:rPr>
              <w:t>2 класс</w:t>
            </w:r>
          </w:p>
        </w:tc>
        <w:tc>
          <w:tcPr>
            <w:tcW w:w="2098" w:type="dxa"/>
            <w:tcBorders>
              <w:top w:val="single" w:sz="4" w:space="0" w:color="auto"/>
              <w:left w:val="single" w:sz="4" w:space="0" w:color="auto"/>
              <w:bottom w:val="single" w:sz="4" w:space="0" w:color="auto"/>
              <w:right w:val="single" w:sz="4" w:space="0" w:color="auto"/>
            </w:tcBorders>
            <w:hideMark/>
          </w:tcPr>
          <w:p w:rsidR="00A20A47" w:rsidRDefault="00A20A47">
            <w:pPr>
              <w:spacing w:after="0" w:line="240" w:lineRule="auto"/>
              <w:jc w:val="center"/>
              <w:rPr>
                <w:rFonts w:ascii="Times New Roman" w:hAnsi="Times New Roman"/>
                <w:b/>
                <w:sz w:val="24"/>
                <w:szCs w:val="24"/>
              </w:rPr>
            </w:pPr>
            <w:r>
              <w:rPr>
                <w:rFonts w:ascii="Times New Roman" w:hAnsi="Times New Roman"/>
                <w:b/>
                <w:sz w:val="24"/>
                <w:szCs w:val="24"/>
              </w:rPr>
              <w:t>3 класс</w:t>
            </w:r>
          </w:p>
        </w:tc>
        <w:tc>
          <w:tcPr>
            <w:tcW w:w="7057" w:type="dxa"/>
            <w:tcBorders>
              <w:top w:val="single" w:sz="4" w:space="0" w:color="auto"/>
              <w:left w:val="single" w:sz="4" w:space="0" w:color="auto"/>
              <w:bottom w:val="single" w:sz="4" w:space="0" w:color="auto"/>
              <w:right w:val="single" w:sz="4" w:space="0" w:color="auto"/>
            </w:tcBorders>
            <w:hideMark/>
          </w:tcPr>
          <w:p w:rsidR="00A20A47" w:rsidRDefault="00A20A47">
            <w:pPr>
              <w:spacing w:after="0" w:line="240" w:lineRule="auto"/>
              <w:jc w:val="center"/>
              <w:rPr>
                <w:rFonts w:ascii="Times New Roman" w:hAnsi="Times New Roman"/>
                <w:b/>
                <w:sz w:val="24"/>
                <w:szCs w:val="24"/>
              </w:rPr>
            </w:pPr>
            <w:r>
              <w:rPr>
                <w:rFonts w:ascii="Times New Roman" w:hAnsi="Times New Roman"/>
                <w:b/>
                <w:sz w:val="24"/>
                <w:szCs w:val="24"/>
              </w:rPr>
              <w:t>4 класс</w:t>
            </w:r>
          </w:p>
        </w:tc>
      </w:tr>
      <w:tr w:rsidR="00A20A47" w:rsidTr="00A20A47">
        <w:tc>
          <w:tcPr>
            <w:tcW w:w="1436" w:type="dxa"/>
            <w:vMerge w:val="restart"/>
            <w:tcBorders>
              <w:top w:val="single" w:sz="4" w:space="0" w:color="auto"/>
              <w:left w:val="single" w:sz="4" w:space="0" w:color="auto"/>
              <w:bottom w:val="single" w:sz="12" w:space="0" w:color="auto"/>
              <w:right w:val="single" w:sz="4" w:space="0" w:color="auto"/>
            </w:tcBorders>
            <w:textDirection w:val="btLr"/>
            <w:vAlign w:val="center"/>
            <w:hideMark/>
          </w:tcPr>
          <w:p w:rsidR="00A20A47" w:rsidRDefault="00A20A47">
            <w:pPr>
              <w:spacing w:after="0" w:line="240" w:lineRule="auto"/>
              <w:ind w:left="113" w:right="113"/>
              <w:jc w:val="center"/>
              <w:rPr>
                <w:rFonts w:ascii="Times New Roman" w:hAnsi="Times New Roman"/>
                <w:b/>
                <w:sz w:val="24"/>
                <w:szCs w:val="24"/>
              </w:rPr>
            </w:pPr>
            <w:r>
              <w:rPr>
                <w:rFonts w:ascii="Times New Roman" w:hAnsi="Times New Roman"/>
                <w:b/>
                <w:sz w:val="24"/>
                <w:szCs w:val="24"/>
              </w:rPr>
              <w:t>Знания о физической культуре</w:t>
            </w:r>
          </w:p>
        </w:tc>
        <w:tc>
          <w:tcPr>
            <w:tcW w:w="13350" w:type="dxa"/>
            <w:gridSpan w:val="4"/>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A20A47" w:rsidTr="00A20A47">
        <w:tc>
          <w:tcPr>
            <w:tcW w:w="0" w:type="auto"/>
            <w:vMerge/>
            <w:tcBorders>
              <w:top w:val="single" w:sz="4" w:space="0" w:color="auto"/>
              <w:left w:val="single" w:sz="4" w:space="0" w:color="auto"/>
              <w:bottom w:val="single" w:sz="12"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spacing w:after="0" w:line="240" w:lineRule="auto"/>
              <w:jc w:val="center"/>
              <w:rPr>
                <w:rFonts w:ascii="Times New Roman" w:hAnsi="Times New Roman"/>
                <w:b/>
                <w:sz w:val="28"/>
                <w:szCs w:val="28"/>
              </w:rPr>
            </w:pPr>
          </w:p>
        </w:tc>
        <w:tc>
          <w:tcPr>
            <w:tcW w:w="11115" w:type="dxa"/>
            <w:gridSpan w:val="3"/>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 xml:space="preserve">Возникновение первых спортивных соревнований. Появление мяча, упражнений и игр с мячом. История зарождения древних Олимпийских </w:t>
            </w:r>
            <w:r>
              <w:lastRenderedPageBreak/>
              <w:t>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A20A47" w:rsidTr="00A20A47">
        <w:tc>
          <w:tcPr>
            <w:tcW w:w="0" w:type="auto"/>
            <w:vMerge/>
            <w:tcBorders>
              <w:top w:val="single" w:sz="4" w:space="0" w:color="auto"/>
              <w:left w:val="single" w:sz="4" w:space="0" w:color="auto"/>
              <w:bottom w:val="single" w:sz="12"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spacing w:after="0" w:line="240" w:lineRule="auto"/>
              <w:jc w:val="center"/>
              <w:rPr>
                <w:rFonts w:ascii="Times New Roman" w:hAnsi="Times New Roman"/>
                <w:b/>
                <w:sz w:val="28"/>
                <w:szCs w:val="28"/>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9155" w:type="dxa"/>
            <w:gridSpan w:val="2"/>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A20A47" w:rsidTr="00A20A47">
        <w:tc>
          <w:tcPr>
            <w:tcW w:w="0" w:type="auto"/>
            <w:vMerge/>
            <w:tcBorders>
              <w:top w:val="single" w:sz="4" w:space="0" w:color="auto"/>
              <w:left w:val="single" w:sz="4" w:space="0" w:color="auto"/>
              <w:bottom w:val="single" w:sz="12"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12" w:space="0" w:color="auto"/>
              <w:right w:val="single" w:sz="4" w:space="0" w:color="auto"/>
            </w:tcBorders>
          </w:tcPr>
          <w:p w:rsidR="00A20A47" w:rsidRDefault="00A20A47">
            <w:pPr>
              <w:spacing w:after="0" w:line="240" w:lineRule="auto"/>
              <w:jc w:val="center"/>
              <w:rPr>
                <w:rFonts w:ascii="Times New Roman" w:hAnsi="Times New Roman"/>
                <w:b/>
                <w:sz w:val="28"/>
                <w:szCs w:val="28"/>
              </w:rPr>
            </w:pPr>
          </w:p>
        </w:tc>
        <w:tc>
          <w:tcPr>
            <w:tcW w:w="1960" w:type="dxa"/>
            <w:tcBorders>
              <w:top w:val="single" w:sz="4" w:space="0" w:color="auto"/>
              <w:left w:val="single" w:sz="4" w:space="0" w:color="auto"/>
              <w:bottom w:val="single" w:sz="12" w:space="0" w:color="auto"/>
              <w:right w:val="single" w:sz="4" w:space="0" w:color="auto"/>
            </w:tcBorders>
          </w:tcPr>
          <w:p w:rsidR="00A20A47" w:rsidRDefault="00A20A47">
            <w:pPr>
              <w:pStyle w:val="a9"/>
              <w:jc w:val="both"/>
              <w:rPr>
                <w:b/>
              </w:rPr>
            </w:pPr>
          </w:p>
        </w:tc>
        <w:tc>
          <w:tcPr>
            <w:tcW w:w="2098" w:type="dxa"/>
            <w:tcBorders>
              <w:top w:val="single" w:sz="4" w:space="0" w:color="auto"/>
              <w:left w:val="single" w:sz="4" w:space="0" w:color="auto"/>
              <w:bottom w:val="single" w:sz="12" w:space="0" w:color="auto"/>
              <w:right w:val="single" w:sz="4" w:space="0" w:color="auto"/>
            </w:tcBorders>
          </w:tcPr>
          <w:p w:rsidR="00A20A47" w:rsidRDefault="00A20A47">
            <w:pPr>
              <w:pStyle w:val="a9"/>
              <w:jc w:val="both"/>
              <w:rPr>
                <w:b/>
              </w:rPr>
            </w:pPr>
          </w:p>
        </w:tc>
        <w:tc>
          <w:tcPr>
            <w:tcW w:w="7057" w:type="dxa"/>
            <w:tcBorders>
              <w:top w:val="single" w:sz="4" w:space="0" w:color="auto"/>
              <w:left w:val="single" w:sz="4" w:space="0" w:color="auto"/>
              <w:bottom w:val="single" w:sz="12" w:space="0" w:color="auto"/>
              <w:right w:val="single" w:sz="4" w:space="0" w:color="auto"/>
            </w:tcBorders>
            <w:hideMark/>
          </w:tcPr>
          <w:p w:rsidR="00A20A47" w:rsidRDefault="00A20A47">
            <w:pPr>
              <w:pStyle w:val="a9"/>
              <w:jc w:val="both"/>
            </w:pPr>
            <w: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A20A47" w:rsidTr="00A20A47">
        <w:tc>
          <w:tcPr>
            <w:tcW w:w="1436" w:type="dxa"/>
            <w:vMerge w:val="restart"/>
            <w:tcBorders>
              <w:top w:val="single" w:sz="12" w:space="0" w:color="auto"/>
              <w:left w:val="single" w:sz="4" w:space="0" w:color="auto"/>
              <w:bottom w:val="single" w:sz="4" w:space="0" w:color="auto"/>
              <w:right w:val="single" w:sz="4" w:space="0" w:color="auto"/>
            </w:tcBorders>
            <w:textDirection w:val="btLr"/>
            <w:hideMark/>
          </w:tcPr>
          <w:p w:rsidR="00A20A47" w:rsidRDefault="00A20A47">
            <w:pPr>
              <w:spacing w:after="0" w:line="240" w:lineRule="auto"/>
              <w:ind w:left="113" w:right="113"/>
              <w:jc w:val="center"/>
              <w:rPr>
                <w:rFonts w:ascii="Times New Roman" w:hAnsi="Times New Roman"/>
                <w:b/>
                <w:sz w:val="24"/>
                <w:szCs w:val="24"/>
              </w:rPr>
            </w:pPr>
            <w:r>
              <w:rPr>
                <w:rFonts w:ascii="Times New Roman" w:hAnsi="Times New Roman"/>
                <w:b/>
                <w:sz w:val="24"/>
                <w:szCs w:val="24"/>
              </w:rPr>
              <w:t>Способы физической деятельности</w:t>
            </w:r>
          </w:p>
        </w:tc>
        <w:tc>
          <w:tcPr>
            <w:tcW w:w="13350" w:type="dxa"/>
            <w:gridSpan w:val="4"/>
            <w:tcBorders>
              <w:top w:val="single" w:sz="12" w:space="0" w:color="auto"/>
              <w:left w:val="single" w:sz="4" w:space="0" w:color="auto"/>
              <w:bottom w:val="single" w:sz="4" w:space="0" w:color="auto"/>
              <w:right w:val="single" w:sz="4" w:space="0" w:color="auto"/>
            </w:tcBorders>
            <w:hideMark/>
          </w:tcPr>
          <w:p w:rsidR="00A20A47" w:rsidRDefault="00A20A47">
            <w:pPr>
              <w:pStyle w:val="a9"/>
              <w:jc w:val="both"/>
            </w:pPr>
            <w: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A20A47" w:rsidTr="00A20A47">
        <w:tc>
          <w:tcPr>
            <w:tcW w:w="0" w:type="auto"/>
            <w:vMerge/>
            <w:tcBorders>
              <w:top w:val="single" w:sz="12"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spacing w:after="0" w:line="240" w:lineRule="auto"/>
              <w:jc w:val="center"/>
              <w:rPr>
                <w:rFonts w:ascii="Times New Roman" w:hAnsi="Times New Roman"/>
                <w:b/>
                <w:sz w:val="28"/>
                <w:szCs w:val="28"/>
              </w:rPr>
            </w:pPr>
          </w:p>
        </w:tc>
        <w:tc>
          <w:tcPr>
            <w:tcW w:w="11115" w:type="dxa"/>
            <w:gridSpan w:val="3"/>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A20A47" w:rsidTr="00A20A47">
        <w:tc>
          <w:tcPr>
            <w:tcW w:w="0" w:type="auto"/>
            <w:vMerge/>
            <w:tcBorders>
              <w:top w:val="single" w:sz="12"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spacing w:after="0" w:line="240" w:lineRule="auto"/>
              <w:jc w:val="center"/>
              <w:rPr>
                <w:rFonts w:ascii="Times New Roman" w:hAnsi="Times New Roman"/>
                <w:b/>
                <w:sz w:val="28"/>
                <w:szCs w:val="28"/>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9155" w:type="dxa"/>
            <w:gridSpan w:val="2"/>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A20A47" w:rsidTr="00A20A47">
        <w:tc>
          <w:tcPr>
            <w:tcW w:w="0" w:type="auto"/>
            <w:vMerge/>
            <w:tcBorders>
              <w:top w:val="single" w:sz="12"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spacing w:after="0" w:line="240" w:lineRule="auto"/>
              <w:jc w:val="center"/>
              <w:rPr>
                <w:rFonts w:ascii="Times New Roman" w:hAnsi="Times New Roman"/>
                <w:b/>
                <w:sz w:val="28"/>
                <w:szCs w:val="28"/>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2098"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7057" w:type="dxa"/>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 xml:space="preserve">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w:t>
            </w:r>
            <w:r>
              <w:lastRenderedPageBreak/>
              <w:t>ушибах, царапинах и ссадинах, потертостях.</w:t>
            </w:r>
          </w:p>
        </w:tc>
      </w:tr>
      <w:tr w:rsidR="00A20A47" w:rsidTr="00A20A47">
        <w:tc>
          <w:tcPr>
            <w:tcW w:w="14786" w:type="dxa"/>
            <w:gridSpan w:val="5"/>
            <w:tcBorders>
              <w:top w:val="single" w:sz="12" w:space="0" w:color="auto"/>
              <w:left w:val="single" w:sz="4" w:space="0" w:color="auto"/>
              <w:bottom w:val="single" w:sz="4" w:space="0" w:color="auto"/>
              <w:right w:val="single" w:sz="4" w:space="0" w:color="auto"/>
            </w:tcBorders>
            <w:hideMark/>
          </w:tcPr>
          <w:p w:rsidR="00A20A47" w:rsidRDefault="00A20A47">
            <w:pPr>
              <w:pStyle w:val="a9"/>
              <w:jc w:val="center"/>
              <w:rPr>
                <w:b/>
              </w:rPr>
            </w:pPr>
            <w:r>
              <w:rPr>
                <w:b/>
              </w:rPr>
              <w:lastRenderedPageBreak/>
              <w:t>Физическое совершенствование</w:t>
            </w:r>
          </w:p>
        </w:tc>
      </w:tr>
      <w:tr w:rsidR="00A20A47" w:rsidTr="00A20A47">
        <w:tc>
          <w:tcPr>
            <w:tcW w:w="1436" w:type="dxa"/>
            <w:vMerge w:val="restart"/>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r>
              <w:t>Гимнастика с основами акробатики</w:t>
            </w:r>
          </w:p>
          <w:p w:rsidR="00A20A47" w:rsidRDefault="00A20A47">
            <w:pPr>
              <w:pStyle w:val="a9"/>
              <w:jc w:val="both"/>
            </w:pPr>
          </w:p>
          <w:p w:rsidR="00A20A47" w:rsidRDefault="00A20A47">
            <w:pPr>
              <w:pStyle w:val="a9"/>
              <w:jc w:val="both"/>
            </w:pPr>
          </w:p>
          <w:p w:rsidR="00A20A47" w:rsidRDefault="00A20A47">
            <w:pPr>
              <w:pStyle w:val="a9"/>
              <w:jc w:val="both"/>
            </w:pPr>
          </w:p>
          <w:p w:rsidR="00A20A47" w:rsidRDefault="00A20A47">
            <w:pPr>
              <w:pStyle w:val="a9"/>
              <w:jc w:val="both"/>
            </w:pPr>
          </w:p>
          <w:p w:rsidR="00A20A47" w:rsidRDefault="00A20A47">
            <w:pPr>
              <w:pStyle w:val="a9"/>
              <w:jc w:val="both"/>
            </w:pPr>
          </w:p>
          <w:p w:rsidR="00A20A47" w:rsidRDefault="00A20A47">
            <w:pPr>
              <w:pStyle w:val="a9"/>
              <w:jc w:val="both"/>
            </w:pPr>
          </w:p>
          <w:p w:rsidR="00A20A47" w:rsidRDefault="00A20A47">
            <w:pPr>
              <w:pStyle w:val="a9"/>
              <w:jc w:val="both"/>
            </w:pPr>
          </w:p>
          <w:p w:rsidR="00A20A47" w:rsidRDefault="00A20A47">
            <w:pPr>
              <w:pStyle w:val="a9"/>
              <w:jc w:val="both"/>
            </w:pPr>
          </w:p>
          <w:p w:rsidR="00A20A47" w:rsidRDefault="00A20A47">
            <w:pPr>
              <w:pStyle w:val="a9"/>
              <w:jc w:val="both"/>
              <w:rPr>
                <w:b/>
              </w:rPr>
            </w:pPr>
          </w:p>
        </w:tc>
        <w:tc>
          <w:tcPr>
            <w:tcW w:w="13350" w:type="dxa"/>
            <w:gridSpan w:val="4"/>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proofErr w:type="gramStart"/>
            <w:r>
              <w:rPr>
                <w:b/>
              </w:rPr>
              <w:t>Организующие команды и приемы</w:t>
            </w:r>
            <w: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roofErr w:type="gramEnd"/>
          </w:p>
          <w:p w:rsidR="00A20A47" w:rsidRDefault="00A20A47">
            <w:pPr>
              <w:pStyle w:val="a9"/>
              <w:jc w:val="both"/>
            </w:pPr>
            <w:r>
              <w:rPr>
                <w:b/>
              </w:rPr>
              <w:t>Акробатические упражнения</w:t>
            </w:r>
            <w:r>
              <w:t xml:space="preserve">: упоры (присев, лежа, согнувшись, лежа сзади); седы (на пятках, углом); группировка из </w:t>
            </w:r>
            <w:proofErr w:type="gramStart"/>
            <w:r>
              <w:t>положения</w:t>
            </w:r>
            <w:proofErr w:type="gramEnd"/>
            <w: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A20A47" w:rsidRDefault="00A20A47">
            <w:pPr>
              <w:pStyle w:val="a9"/>
              <w:jc w:val="both"/>
            </w:pPr>
            <w:r>
              <w:rPr>
                <w:b/>
              </w:rPr>
              <w:t>Гимнастические упражнения прикладного характера</w:t>
            </w:r>
            <w:r>
              <w:t xml:space="preserve">: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t>вис</w:t>
            </w:r>
            <w:proofErr w:type="gramEnd"/>
            <w:r>
              <w:t xml:space="preserve"> стоя спереди, сзади, зависом одной и двумя ногами (с помощью)</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1115" w:type="dxa"/>
            <w:gridSpan w:val="3"/>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Организующие команды и приемы</w:t>
            </w:r>
            <w: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«противоходом».</w:t>
            </w:r>
          </w:p>
          <w:p w:rsidR="00A20A47" w:rsidRDefault="00A20A47">
            <w:pPr>
              <w:pStyle w:val="a9"/>
              <w:jc w:val="both"/>
            </w:pPr>
            <w:r>
              <w:rPr>
                <w:b/>
              </w:rPr>
              <w:t>Акробатические упражнения</w:t>
            </w:r>
            <w:r>
              <w:t xml:space="preserve"> из </w:t>
            </w:r>
            <w:proofErr w:type="gramStart"/>
            <w:r>
              <w:t>положения</w:t>
            </w:r>
            <w:proofErr w:type="gramEnd"/>
            <w:r>
              <w:t xml:space="preserve"> лежа на спине, стойка на лопатках (согнув и выпрямив ноги); кувырок вперед в группировке; из стойки на лопатках полупереворот назад в стойку на коленях. </w:t>
            </w:r>
            <w:r>
              <w:rPr>
                <w:b/>
              </w:rPr>
              <w:t>Гимнастические упражнения прикладного характера</w:t>
            </w:r>
            <w:r>
              <w:t xml:space="preserve">: танцевальные упражнения, упражнения на низкой перекладине — вис на согнутых руках, </w:t>
            </w:r>
            <w:proofErr w:type="gramStart"/>
            <w:r>
              <w:t>вис</w:t>
            </w:r>
            <w:proofErr w:type="gramEnd"/>
            <w:r>
              <w:t xml:space="preserve"> стоя спереди, сзади, зависом одной, двумя ногами</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9155" w:type="dxa"/>
            <w:gridSpan w:val="2"/>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Акробатические упражнения:</w:t>
            </w:r>
            <w:r>
              <w:t xml:space="preserve"> кувырок назад до упора на коленях и до упора присев; мост из </w:t>
            </w:r>
            <w:proofErr w:type="gramStart"/>
            <w:r>
              <w:t>положения</w:t>
            </w:r>
            <w:proofErr w:type="gramEnd"/>
            <w:r>
              <w:t xml:space="preserve"> лежа на спине; прыжки со скакалкой с изменяющимся темпом ее вращения. </w:t>
            </w:r>
          </w:p>
          <w:p w:rsidR="00A20A47" w:rsidRDefault="00A20A47">
            <w:pPr>
              <w:pStyle w:val="a9"/>
              <w:jc w:val="both"/>
            </w:pPr>
            <w:r>
              <w:rPr>
                <w:b/>
              </w:rPr>
              <w:t>Гимнастические упражнения прикладного характера</w:t>
            </w:r>
            <w:r>
              <w:t>: лазанье по канату (3 м) в два и три приема; передвижения и повороты на гимнастическом бревне.</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b/>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2098"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7057" w:type="dxa"/>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Акробатические упражнения</w:t>
            </w:r>
            <w:r>
              <w:t xml:space="preserve">: акробатические комбинации, например: мост из </w:t>
            </w:r>
            <w:proofErr w:type="gramStart"/>
            <w:r>
              <w:t>положения</w:t>
            </w:r>
            <w:proofErr w:type="gramEnd"/>
            <w: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A20A47" w:rsidRDefault="00A20A47">
            <w:pPr>
              <w:pStyle w:val="a9"/>
              <w:jc w:val="both"/>
            </w:pPr>
            <w:r>
              <w:rPr>
                <w:b/>
              </w:rPr>
              <w:t>Гимнастические упражнения</w:t>
            </w:r>
            <w:r>
              <w:t xml:space="preserve"> прикладного характера: опорный прыжок через гимнастического козла — с небольшого разбега толчком о гимнастический мостик </w:t>
            </w:r>
            <w:r>
              <w:lastRenderedPageBreak/>
              <w:t xml:space="preserve">прыжок в </w:t>
            </w:r>
            <w:proofErr w:type="gramStart"/>
            <w:r>
              <w:t>упор</w:t>
            </w:r>
            <w:proofErr w:type="gramEnd"/>
            <w:r>
              <w:t xml:space="preserve"> стоя на коленях, переход в упор присев и соскок вперед;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tc>
      </w:tr>
      <w:tr w:rsidR="00A20A47" w:rsidTr="00A20A47">
        <w:tc>
          <w:tcPr>
            <w:tcW w:w="1436" w:type="dxa"/>
            <w:vMerge w:val="restart"/>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lastRenderedPageBreak/>
              <w:t>Легкая атлетика</w:t>
            </w:r>
          </w:p>
        </w:tc>
        <w:tc>
          <w:tcPr>
            <w:tcW w:w="13350" w:type="dxa"/>
            <w:gridSpan w:val="4"/>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Бег</w:t>
            </w:r>
            <w: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A20A47" w:rsidRDefault="00A20A47">
            <w:pPr>
              <w:pStyle w:val="a9"/>
              <w:jc w:val="both"/>
            </w:pPr>
            <w:r>
              <w:t xml:space="preserve"> </w:t>
            </w:r>
            <w:r>
              <w:rPr>
                <w:b/>
              </w:rPr>
              <w:t>Прыжки:</w:t>
            </w:r>
            <w: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A20A47" w:rsidRDefault="00A20A47">
            <w:pPr>
              <w:pStyle w:val="a9"/>
              <w:jc w:val="both"/>
            </w:pPr>
            <w:r>
              <w:rPr>
                <w:b/>
              </w:rPr>
              <w:t>Броски</w:t>
            </w:r>
            <w:r>
              <w:t xml:space="preserve">: большого мяча (1 кг) на дальность двумя руками из-за головы, от груди. </w:t>
            </w:r>
          </w:p>
          <w:p w:rsidR="00A20A47" w:rsidRDefault="00A20A47">
            <w:pPr>
              <w:pStyle w:val="a9"/>
              <w:jc w:val="both"/>
            </w:pPr>
            <w:r>
              <w:rPr>
                <w:b/>
              </w:rPr>
              <w:t>Метание:</w:t>
            </w:r>
            <w:r>
              <w:t xml:space="preserve"> малого мяча правой и левой рукой из-за головы, стоя на месте, в вертикальную цель, в стену</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1115" w:type="dxa"/>
            <w:gridSpan w:val="3"/>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Бег:</w:t>
            </w:r>
            <w:r>
              <w:t xml:space="preserve"> равномерный бег с последующим ускорением, челночный бег 3 х 10 м, бег с изменением частоты шагов. </w:t>
            </w:r>
          </w:p>
          <w:p w:rsidR="00A20A47" w:rsidRDefault="00A20A47">
            <w:pPr>
              <w:pStyle w:val="a9"/>
              <w:jc w:val="both"/>
            </w:pPr>
            <w:r>
              <w:rPr>
                <w:b/>
              </w:rPr>
              <w:t>Броски</w:t>
            </w:r>
            <w:r>
              <w:t xml:space="preserve"> большого мяча снизу из </w:t>
            </w:r>
            <w:proofErr w:type="gramStart"/>
            <w:r>
              <w:t>положения</w:t>
            </w:r>
            <w:proofErr w:type="gramEnd"/>
            <w:r>
              <w:t xml:space="preserve"> стоя и сидя из-за головы.</w:t>
            </w:r>
          </w:p>
          <w:p w:rsidR="00A20A47" w:rsidRDefault="00A20A47">
            <w:pPr>
              <w:pStyle w:val="a9"/>
              <w:jc w:val="both"/>
            </w:pPr>
            <w:r>
              <w:t xml:space="preserve"> </w:t>
            </w:r>
            <w:r>
              <w:rPr>
                <w:b/>
              </w:rPr>
              <w:t>Метание</w:t>
            </w:r>
            <w:r>
              <w:t xml:space="preserve"> малого мяча на дальность из-за головы. </w:t>
            </w:r>
          </w:p>
          <w:p w:rsidR="00A20A47" w:rsidRDefault="00A20A47">
            <w:pPr>
              <w:pStyle w:val="a9"/>
              <w:jc w:val="both"/>
            </w:pPr>
            <w:r>
              <w:rPr>
                <w:b/>
              </w:rPr>
              <w:t>Прыжки:</w:t>
            </w:r>
            <w:r>
              <w:t xml:space="preserve"> на месте и с поворотом на 90° и 100°, по разметкам, через препятствия; в высоту с прямого разбега; со скакалкой</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9155" w:type="dxa"/>
            <w:gridSpan w:val="2"/>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Прыжки</w:t>
            </w:r>
            <w:r>
              <w:t xml:space="preserve"> в длину и высоту с прямого разбега, согнув ноги</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2098"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7057" w:type="dxa"/>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Прыжки</w:t>
            </w:r>
            <w:r>
              <w:t xml:space="preserve"> в высоту с разбега способом «перешагивание». </w:t>
            </w:r>
          </w:p>
          <w:p w:rsidR="00A20A47" w:rsidRDefault="00A20A47">
            <w:pPr>
              <w:pStyle w:val="a9"/>
              <w:jc w:val="both"/>
              <w:rPr>
                <w:b/>
              </w:rPr>
            </w:pPr>
            <w:r>
              <w:rPr>
                <w:b/>
              </w:rPr>
              <w:t>Низкий старт.</w:t>
            </w:r>
          </w:p>
          <w:p w:rsidR="00A20A47" w:rsidRDefault="00A20A47">
            <w:pPr>
              <w:pStyle w:val="a9"/>
              <w:jc w:val="both"/>
              <w:rPr>
                <w:b/>
              </w:rPr>
            </w:pPr>
            <w:r>
              <w:rPr>
                <w:b/>
              </w:rPr>
              <w:t xml:space="preserve"> Стартовое ускорение.</w:t>
            </w:r>
          </w:p>
          <w:p w:rsidR="00A20A47" w:rsidRDefault="00A20A47">
            <w:pPr>
              <w:pStyle w:val="a9"/>
              <w:jc w:val="both"/>
            </w:pPr>
            <w:r>
              <w:rPr>
                <w:b/>
              </w:rPr>
              <w:t xml:space="preserve"> Финиширование.</w:t>
            </w:r>
          </w:p>
        </w:tc>
      </w:tr>
      <w:tr w:rsidR="00A20A47" w:rsidTr="00A20A47">
        <w:tc>
          <w:tcPr>
            <w:tcW w:w="1436" w:type="dxa"/>
            <w:vMerge w:val="restart"/>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Лыжные гонки</w:t>
            </w:r>
          </w:p>
        </w:tc>
        <w:tc>
          <w:tcPr>
            <w:tcW w:w="13350" w:type="dxa"/>
            <w:gridSpan w:val="4"/>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 xml:space="preserve">Организующие команды и приемы: «Лыжи на плечо!», «Лыжи под руку!», «Лыжи к ноге!», «На лыжи становись!»; </w:t>
            </w:r>
          </w:p>
          <w:p w:rsidR="00A20A47" w:rsidRDefault="00A20A47">
            <w:pPr>
              <w:pStyle w:val="a9"/>
              <w:jc w:val="both"/>
            </w:pPr>
            <w:r>
              <w:t>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1115" w:type="dxa"/>
            <w:gridSpan w:val="3"/>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Передвижения на лыжах: попеременный двухшажный ход. Спуски в основной стойке. Подъем «лесенкой». Торможение «плугом».</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9155" w:type="dxa"/>
            <w:gridSpan w:val="2"/>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 xml:space="preserve">Передвижения на лыжах: одновременный двухшажный ход, чередование одновременного двухшажного с </w:t>
            </w:r>
            <w:proofErr w:type="gramStart"/>
            <w:r>
              <w:t>попеременным</w:t>
            </w:r>
            <w:proofErr w:type="gramEnd"/>
            <w:r>
              <w:t xml:space="preserve"> двухшажным. Поворот переступанием.</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2098"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7057" w:type="dxa"/>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Передвижения на лыжах: одновременный одношажный ход; чередование изученных ходов во время передвижения по дистанции.</w:t>
            </w:r>
          </w:p>
        </w:tc>
      </w:tr>
      <w:tr w:rsidR="00A20A47" w:rsidTr="00A20A47">
        <w:tc>
          <w:tcPr>
            <w:tcW w:w="1436" w:type="dxa"/>
            <w:vMerge w:val="restart"/>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Подвижные игры</w:t>
            </w:r>
          </w:p>
        </w:tc>
        <w:tc>
          <w:tcPr>
            <w:tcW w:w="13350" w:type="dxa"/>
            <w:gridSpan w:val="4"/>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На материале раздела «Гимнастика с основами акробатики»:</w:t>
            </w:r>
            <w:r>
              <w:t xml:space="preserve"> «У медведя </w:t>
            </w:r>
            <w:proofErr w:type="gramStart"/>
            <w:r>
              <w:t>во</w:t>
            </w:r>
            <w:proofErr w:type="gramEnd"/>
            <w: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A20A47" w:rsidRDefault="00A20A47">
            <w:pPr>
              <w:pStyle w:val="a9"/>
              <w:jc w:val="both"/>
            </w:pPr>
            <w:r>
              <w:rPr>
                <w:b/>
              </w:rPr>
              <w:t>На материале раздела «Легкая атлетика»:</w:t>
            </w:r>
            <w:r>
              <w:t xml:space="preserve"> </w:t>
            </w:r>
            <w:proofErr w:type="gramStart"/>
            <w:r>
              <w:t xml:space="preserve">«Не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roofErr w:type="gramEnd"/>
          </w:p>
          <w:p w:rsidR="00A20A47" w:rsidRDefault="00A20A47">
            <w:pPr>
              <w:pStyle w:val="a9"/>
              <w:jc w:val="both"/>
            </w:pPr>
            <w:r>
              <w:rPr>
                <w:b/>
              </w:rPr>
              <w:t>На материале раздела «Лыжная подготовка»:</w:t>
            </w:r>
            <w:r>
              <w:t xml:space="preserve"> «Охотники и олени», «Встречная эстафета», «День и ночь», «Попади в ворота», «Кто дольше прокатится», «На буксире». </w:t>
            </w:r>
          </w:p>
          <w:p w:rsidR="00A20A47" w:rsidRDefault="00A20A47">
            <w:pPr>
              <w:pStyle w:val="a9"/>
              <w:jc w:val="both"/>
            </w:pPr>
            <w:r>
              <w:rPr>
                <w:b/>
              </w:rPr>
              <w:lastRenderedPageBreak/>
              <w:t>На материале раздела «Спортивные игры»:</w:t>
            </w:r>
            <w: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1115" w:type="dxa"/>
            <w:gridSpan w:val="3"/>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На материале раздела «Гимнастика с основами акробатики</w:t>
            </w:r>
            <w:r>
              <w:t xml:space="preserve">»: </w:t>
            </w:r>
            <w:proofErr w:type="gramStart"/>
            <w:r>
              <w:t>«Волна», «Неудобный бросок», «Конники-спортсмены», «Отгадай, чей голос», «Что изменилось», «Посадка картофеля», «Прокати быстрее мяч», эстафеты типа:</w:t>
            </w:r>
            <w:proofErr w:type="gramEnd"/>
            <w:r>
              <w:t xml:space="preserve"> «Веревочка под ногами», «Эстафеты с обручами». </w:t>
            </w:r>
          </w:p>
          <w:p w:rsidR="00A20A47" w:rsidRDefault="00A20A47">
            <w:pPr>
              <w:pStyle w:val="a9"/>
              <w:jc w:val="both"/>
            </w:pPr>
            <w:r>
              <w:rPr>
                <w:b/>
              </w:rPr>
              <w:t>На материале раздела «Легкая атлетика</w:t>
            </w:r>
            <w:r>
              <w:t xml:space="preserve">»: </w:t>
            </w:r>
            <w:proofErr w:type="gramStart"/>
            <w:r>
              <w:t>«Точно в мишень», «Вызов номеров», «Шишки – желуди – орехи», «Невод», «Заяц без дома», «Пустое место», «Мяч соседу», «Космонавты», «Мышеловка».</w:t>
            </w:r>
            <w:proofErr w:type="gramEnd"/>
            <w:r>
              <w:t xml:space="preserve">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A20A47" w:rsidRDefault="00A20A47">
            <w:pPr>
              <w:pStyle w:val="a9"/>
              <w:jc w:val="both"/>
            </w:pPr>
            <w:r>
              <w:rPr>
                <w:b/>
              </w:rPr>
              <w:t>На материале раздела «Спортивные игры</w:t>
            </w:r>
            <w:r>
              <w:t xml:space="preserve">»: </w:t>
            </w:r>
            <w:proofErr w:type="gramStart"/>
            <w:r>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t xml:space="preserve"> «Гонка мячей», «Метко в цель», «Слалом с мячом», «Футбольный бильярд», «Бросок ногой». </w:t>
            </w:r>
            <w:proofErr w:type="gramStart"/>
            <w:r>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t xml:space="preserve">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9155" w:type="dxa"/>
            <w:gridSpan w:val="2"/>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На материале раздела «Гимнастика с основами акробатики»</w:t>
            </w:r>
            <w:r>
              <w:t xml:space="preserve">: «Парашютисты», «Догонялки на марше», «Увертывайся от мяча». На материале раздела «Легкая атлетика»: «Защита укрепления», «Стрелки», «Кто дальше бросит», «Ловишка, поймай ленту», «Метатели». </w:t>
            </w:r>
          </w:p>
          <w:p w:rsidR="00A20A47" w:rsidRDefault="00A20A47">
            <w:pPr>
              <w:pStyle w:val="a9"/>
              <w:jc w:val="both"/>
            </w:pPr>
            <w:r>
              <w:rPr>
                <w:b/>
              </w:rPr>
              <w:t>На материале раздела «Лыжная подготовка»:</w:t>
            </w:r>
            <w:r>
              <w:t xml:space="preserve"> «Быстрый лыжник», «За мной». </w:t>
            </w:r>
          </w:p>
          <w:p w:rsidR="00A20A47" w:rsidRDefault="00A20A47">
            <w:pPr>
              <w:pStyle w:val="a9"/>
              <w:jc w:val="both"/>
            </w:pPr>
            <w:r>
              <w:rPr>
                <w:b/>
              </w:rPr>
              <w:t>На материале спортивных игр</w:t>
            </w:r>
            <w: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A20A47" w:rsidTr="00A20A47">
        <w:tc>
          <w:tcPr>
            <w:tcW w:w="0" w:type="auto"/>
            <w:vMerge/>
            <w:tcBorders>
              <w:top w:val="single" w:sz="4" w:space="0" w:color="auto"/>
              <w:left w:val="single" w:sz="4" w:space="0" w:color="auto"/>
              <w:bottom w:val="single" w:sz="4" w:space="0" w:color="auto"/>
              <w:right w:val="single" w:sz="4" w:space="0" w:color="auto"/>
            </w:tcBorders>
            <w:vAlign w:val="center"/>
            <w:hideMark/>
          </w:tcPr>
          <w:p w:rsidR="00A20A47" w:rsidRDefault="00A20A47">
            <w:pPr>
              <w:spacing w:after="0" w:line="240" w:lineRule="auto"/>
              <w:rPr>
                <w:rFonts w:ascii="Times New Roman" w:hAnsi="Times New Roman"/>
                <w:sz w:val="24"/>
                <w:szCs w:val="24"/>
              </w:rPr>
            </w:pPr>
          </w:p>
        </w:tc>
        <w:tc>
          <w:tcPr>
            <w:tcW w:w="2235"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1960"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2098" w:type="dxa"/>
            <w:tcBorders>
              <w:top w:val="single" w:sz="4" w:space="0" w:color="auto"/>
              <w:left w:val="single" w:sz="4" w:space="0" w:color="auto"/>
              <w:bottom w:val="single" w:sz="4" w:space="0" w:color="auto"/>
              <w:right w:val="single" w:sz="4" w:space="0" w:color="auto"/>
            </w:tcBorders>
          </w:tcPr>
          <w:p w:rsidR="00A20A47" w:rsidRDefault="00A20A47">
            <w:pPr>
              <w:pStyle w:val="a9"/>
              <w:jc w:val="both"/>
              <w:rPr>
                <w:b/>
              </w:rPr>
            </w:pPr>
          </w:p>
        </w:tc>
        <w:tc>
          <w:tcPr>
            <w:tcW w:w="7057" w:type="dxa"/>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rPr>
                <w:b/>
              </w:rPr>
              <w:t>На материале раздела «Гимнастика с основами акробатики»:</w:t>
            </w:r>
            <w: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цель»</w:t>
            </w:r>
            <w:proofErr w:type="gramStart"/>
            <w:r>
              <w:t>.Н</w:t>
            </w:r>
            <w:proofErr w:type="gramEnd"/>
            <w:r>
              <w:t xml:space="preserve">а материале раздела «Лыжные гонки»: «Куда укатишься за два шага». </w:t>
            </w:r>
          </w:p>
          <w:p w:rsidR="00A20A47" w:rsidRDefault="00A20A47">
            <w:pPr>
              <w:pStyle w:val="a9"/>
              <w:jc w:val="both"/>
            </w:pPr>
            <w:r>
              <w:rPr>
                <w:b/>
              </w:rPr>
              <w:t>На материале раздела «Плавание»</w:t>
            </w:r>
            <w:r>
              <w:t>: «Торпеды», «Гонка лодок», «Гонка мячей», «Паровая машина», «Водолазы», «Гонка катеров».</w:t>
            </w:r>
          </w:p>
          <w:p w:rsidR="00A20A47" w:rsidRDefault="00A20A47">
            <w:pPr>
              <w:pStyle w:val="a9"/>
              <w:jc w:val="both"/>
            </w:pPr>
            <w:r>
              <w:t xml:space="preserve"> </w:t>
            </w:r>
            <w:r>
              <w:rPr>
                <w:b/>
              </w:rPr>
              <w:t>На материале спортивных игр:</w:t>
            </w:r>
            <w: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A20A47" w:rsidTr="00A20A47">
        <w:tc>
          <w:tcPr>
            <w:tcW w:w="1436" w:type="dxa"/>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ОРУ</w:t>
            </w:r>
          </w:p>
        </w:tc>
        <w:tc>
          <w:tcPr>
            <w:tcW w:w="13350" w:type="dxa"/>
            <w:gridSpan w:val="4"/>
            <w:tcBorders>
              <w:top w:val="single" w:sz="4" w:space="0" w:color="auto"/>
              <w:left w:val="single" w:sz="4" w:space="0" w:color="auto"/>
              <w:bottom w:val="single" w:sz="4" w:space="0" w:color="auto"/>
              <w:right w:val="single" w:sz="4" w:space="0" w:color="auto"/>
            </w:tcBorders>
            <w:hideMark/>
          </w:tcPr>
          <w:p w:rsidR="00A20A47" w:rsidRDefault="00A20A47">
            <w:pPr>
              <w:pStyle w:val="a9"/>
              <w:jc w:val="both"/>
            </w:pPr>
            <w:r>
              <w:t>Общеразвивающие физические упражнения на развитие основных физических качеств.</w:t>
            </w:r>
          </w:p>
        </w:tc>
      </w:tr>
    </w:tbl>
    <w:p w:rsidR="00A20A47" w:rsidRDefault="00A20A47">
      <w:pPr>
        <w:widowControl w:val="0"/>
        <w:suppressAutoHyphens/>
        <w:autoSpaceDE w:val="0"/>
        <w:autoSpaceDN w:val="0"/>
        <w:adjustRightInd w:val="0"/>
        <w:spacing w:after="0" w:line="100" w:lineRule="atLeast"/>
        <w:jc w:val="both"/>
        <w:rPr>
          <w:rFonts w:ascii="Times New Roman CYR" w:hAnsi="Times New Roman CYR" w:cs="Times New Roman CYR"/>
          <w:b/>
          <w:bCs/>
          <w:i/>
          <w:iCs/>
          <w:kern w:val="1"/>
          <w:sz w:val="24"/>
          <w:szCs w:val="24"/>
        </w:rPr>
      </w:pPr>
    </w:p>
    <w:p w:rsidR="0063151D" w:rsidRPr="00C87BEC" w:rsidRDefault="00C87BEC">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r w:rsidRPr="00C87BEC">
        <w:rPr>
          <w:rFonts w:ascii="Times New Roman CYR" w:hAnsi="Times New Roman CYR" w:cs="Times New Roman CYR"/>
          <w:b/>
          <w:bCs/>
          <w:kern w:val="1"/>
          <w:sz w:val="24"/>
          <w:szCs w:val="24"/>
        </w:rPr>
        <w:t xml:space="preserve">2.2.4 </w:t>
      </w:r>
      <w:r>
        <w:rPr>
          <w:rFonts w:ascii="Times New Roman CYR" w:hAnsi="Times New Roman CYR" w:cs="Times New Roman CYR"/>
          <w:b/>
          <w:bCs/>
          <w:kern w:val="1"/>
          <w:sz w:val="24"/>
          <w:szCs w:val="24"/>
        </w:rPr>
        <w:t xml:space="preserve"> Основное содержание курсов</w:t>
      </w:r>
      <w:r w:rsidR="00D507CE" w:rsidRPr="00C87BEC">
        <w:rPr>
          <w:rFonts w:ascii="Times New Roman CYR" w:hAnsi="Times New Roman CYR" w:cs="Times New Roman CYR"/>
          <w:b/>
          <w:bCs/>
          <w:kern w:val="1"/>
          <w:sz w:val="24"/>
          <w:szCs w:val="24"/>
        </w:rPr>
        <w:t xml:space="preserve"> внеурочной деятельности</w:t>
      </w:r>
      <w:r>
        <w:rPr>
          <w:rFonts w:ascii="Times New Roman CYR" w:hAnsi="Times New Roman CYR" w:cs="Times New Roman CYR"/>
          <w:b/>
          <w:bCs/>
          <w:kern w:val="1"/>
          <w:sz w:val="24"/>
          <w:szCs w:val="24"/>
        </w:rPr>
        <w:t xml:space="preserve"> на ступени начального общего образования. </w:t>
      </w:r>
    </w:p>
    <w:p w:rsidR="00D507CE" w:rsidRPr="00C87BEC" w:rsidRDefault="00D507CE">
      <w:pPr>
        <w:widowControl w:val="0"/>
        <w:suppressAutoHyphens/>
        <w:autoSpaceDE w:val="0"/>
        <w:autoSpaceDN w:val="0"/>
        <w:adjustRightInd w:val="0"/>
        <w:spacing w:after="0" w:line="100" w:lineRule="atLeast"/>
        <w:jc w:val="both"/>
        <w:rPr>
          <w:rFonts w:ascii="Times New Roman CYR" w:hAnsi="Times New Roman CYR" w:cs="Times New Roman CYR"/>
          <w:b/>
          <w:bCs/>
          <w:kern w:val="1"/>
          <w:sz w:val="24"/>
          <w:szCs w:val="24"/>
        </w:rPr>
      </w:pPr>
    </w:p>
    <w:p w:rsidR="00D507CE" w:rsidRPr="001F5877" w:rsidRDefault="00D507CE" w:rsidP="00D507CE">
      <w:pPr>
        <w:rPr>
          <w:rFonts w:ascii="Times New Roman" w:hAnsi="Times New Roman"/>
          <w:b/>
          <w:sz w:val="24"/>
          <w:szCs w:val="24"/>
        </w:rPr>
      </w:pPr>
      <w:r w:rsidRPr="001F5877">
        <w:rPr>
          <w:rFonts w:ascii="Times New Roman" w:eastAsia="Calibri" w:hAnsi="Times New Roman"/>
          <w:b/>
          <w:sz w:val="24"/>
          <w:szCs w:val="24"/>
        </w:rPr>
        <w:t xml:space="preserve">      2.</w:t>
      </w:r>
      <w:r w:rsidR="00C87BEC">
        <w:rPr>
          <w:rFonts w:ascii="Times New Roman" w:eastAsia="Calibri" w:hAnsi="Times New Roman"/>
          <w:b/>
          <w:sz w:val="24"/>
          <w:szCs w:val="24"/>
        </w:rPr>
        <w:t xml:space="preserve">2.4.1 </w:t>
      </w:r>
      <w:r w:rsidRPr="001F5877">
        <w:rPr>
          <w:rFonts w:ascii="Times New Roman" w:eastAsia="Calibri" w:hAnsi="Times New Roman"/>
          <w:b/>
          <w:sz w:val="24"/>
          <w:szCs w:val="24"/>
        </w:rPr>
        <w:t>.</w:t>
      </w:r>
      <w:r w:rsidRPr="001F5877">
        <w:rPr>
          <w:rFonts w:ascii="Times New Roman" w:hAnsi="Times New Roman"/>
          <w:b/>
          <w:color w:val="000000"/>
          <w:sz w:val="24"/>
          <w:szCs w:val="24"/>
        </w:rPr>
        <w:t>Инфознайка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Программа внеурочной деятельности «Инфознайка» разработана в соответствии с требованиями ФГОС, ООП ООО, а также возрастных и психологических особенностей младшего школьника.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Рабочая программа нацелена на достижение личностных, метапредметных и предметных результатов. Особое место в программе занимает достижение результатов, касающихся работы с информацией. Приобретение учащимися информационной и коммуникационной компетентности</w:t>
      </w:r>
      <w:r w:rsidRPr="001F5877">
        <w:rPr>
          <w:rFonts w:ascii="Times New Roman" w:hAnsi="Times New Roman"/>
          <w:b/>
          <w:bCs/>
          <w:color w:val="000000"/>
          <w:sz w:val="24"/>
          <w:szCs w:val="24"/>
        </w:rPr>
        <w:t> является целью-ориентиром </w:t>
      </w:r>
      <w:r w:rsidRPr="001F5877">
        <w:rPr>
          <w:rFonts w:ascii="Times New Roman" w:hAnsi="Times New Roman"/>
          <w:color w:val="000000"/>
          <w:sz w:val="24"/>
          <w:szCs w:val="24"/>
        </w:rPr>
        <w:t>изучения информатики на занятиях.</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Курс «Инфознайка» носит интегративный, межпредметный характер. Знание ребенка работы на компьютере имеет положительные стороны для последующего применения информационно-коммуникационных технологий в учебной и познавательной деятельности по другим предметам, в жизни, а также непосредственно в рамках продолжения изучения информатики в школе. Полученные знания навыки определяют дальнейшую информационную активность детей не только в учебной деятельности, но и в дальнейшей социализации ребенка, вхождении его в информационное общество.</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Программа  рассчитана на 34 часа в год (1 час в неделю и) для обучающихся 4-5 классов</w:t>
      </w:r>
      <w:proofErr w:type="gramStart"/>
      <w:r w:rsidRPr="001F5877">
        <w:rPr>
          <w:rFonts w:ascii="Times New Roman" w:hAnsi="Times New Roman"/>
          <w:color w:val="000000"/>
          <w:sz w:val="24"/>
          <w:szCs w:val="24"/>
        </w:rPr>
        <w:t xml:space="preserve"> .</w:t>
      </w:r>
      <w:proofErr w:type="gramEnd"/>
      <w:r w:rsidRPr="001F5877">
        <w:rPr>
          <w:rFonts w:ascii="Times New Roman" w:hAnsi="Times New Roman"/>
          <w:color w:val="000000"/>
          <w:sz w:val="24"/>
          <w:szCs w:val="24"/>
        </w:rPr>
        <w:t xml:space="preserve">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xml:space="preserve">Программа направлена на обеспечение базового уровня образования </w:t>
      </w:r>
      <w:proofErr w:type="gramStart"/>
      <w:r w:rsidRPr="001F5877">
        <w:rPr>
          <w:rFonts w:ascii="Times New Roman" w:hAnsi="Times New Roman"/>
          <w:color w:val="000000"/>
          <w:sz w:val="24"/>
          <w:szCs w:val="24"/>
        </w:rPr>
        <w:t>обучающихся</w:t>
      </w:r>
      <w:proofErr w:type="gramEnd"/>
      <w:r w:rsidRPr="001F5877">
        <w:rPr>
          <w:rFonts w:ascii="Times New Roman" w:hAnsi="Times New Roman"/>
          <w:color w:val="000000"/>
          <w:sz w:val="24"/>
          <w:szCs w:val="24"/>
        </w:rPr>
        <w:t xml:space="preserve"> в начальной и средней школе.</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Структура образовательной рабочей программы внеурочной деятельности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Рабочая программа внеурочной деятельности включает разделы:</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lastRenderedPageBreak/>
        <w:t>Пояснительную записку, характеристику предмета, цели его изучения, основные содержательные линии; личностные, метапредметные и предметные результаты освоения учебного курса, требования к уровню подготовки; особенности организации контроля,</w:t>
      </w:r>
      <w:r w:rsidRPr="001F5877">
        <w:rPr>
          <w:rFonts w:ascii="Times New Roman" w:hAnsi="Times New Roman"/>
          <w:b/>
          <w:bCs/>
          <w:color w:val="000000"/>
          <w:sz w:val="24"/>
          <w:szCs w:val="24"/>
        </w:rPr>
        <w:t> </w:t>
      </w:r>
      <w:r w:rsidRPr="001F5877">
        <w:rPr>
          <w:rFonts w:ascii="Times New Roman" w:hAnsi="Times New Roman"/>
          <w:color w:val="000000"/>
          <w:sz w:val="24"/>
          <w:szCs w:val="24"/>
        </w:rPr>
        <w:t>особенности реализации программы;</w:t>
      </w:r>
      <w:r w:rsidRPr="001F5877">
        <w:rPr>
          <w:rFonts w:ascii="Times New Roman" w:hAnsi="Times New Roman"/>
          <w:b/>
          <w:bCs/>
          <w:color w:val="000000"/>
          <w:sz w:val="24"/>
          <w:szCs w:val="24"/>
        </w:rPr>
        <w:t> </w:t>
      </w:r>
      <w:r w:rsidRPr="001F5877">
        <w:rPr>
          <w:rFonts w:ascii="Times New Roman" w:hAnsi="Times New Roman"/>
          <w:color w:val="000000"/>
          <w:sz w:val="24"/>
          <w:szCs w:val="24"/>
        </w:rPr>
        <w:t>список учебно-методической литературы.</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Тематическое планирование (включает разделы программы, количество часов на их изучение; тему урока, форму представления результата).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ОБЩАЯ ХАРАКТЕРИСТИКА ПРОГРАММЫ ВНЕУРОЧНОЙ ДЕЯТЕЛЬНОСТИ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Рассматривается понятие «информация». Информация понимается как сведения об окружающем мире, как сообщение о происходящих в нём процессах.</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В течение всего курса обучающиеся выполняют практические задания, связанные со сбором информации путём наблюдения, фиксацией собранной информации и организацией её различными способами; поиском информации в учебниках, энциклопедиях, справочниках и отбором информации, необходимой для решения поставленной задачи; обработкой информации по формальным правилам и эвристически.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Содержательно эти задания связаны с различными предметами школьного курса и с жизненным опытом учащихся.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 дать первоначальные представления о компьютере и современных информационных технологиях, а также сформировать первичные навыки работы на компьютере</w:t>
      </w:r>
      <w:r w:rsidRPr="001F5877">
        <w:rPr>
          <w:rFonts w:ascii="Times New Roman" w:hAnsi="Times New Roman"/>
          <w:color w:val="000000"/>
          <w:sz w:val="24"/>
          <w:szCs w:val="24"/>
        </w:rPr>
        <w:t>. Эта задача решается в разделе «Компьютер».</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Весь материал разбит на два подраздела: фундаментальные знания о компьютере (изучается как при наличии необходимого оборудования, так и при его отсутствии) и практическая работа на компьютере (изучается только при наличии необходимого компьютерного оборудования).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Целью</w:t>
      </w:r>
      <w:r w:rsidRPr="001F5877">
        <w:rPr>
          <w:rFonts w:ascii="Times New Roman" w:hAnsi="Times New Roman"/>
          <w:color w:val="000000"/>
          <w:sz w:val="24"/>
          <w:szCs w:val="24"/>
        </w:rPr>
        <w:t>  является формирование первоначальных представлений об информац</w:t>
      </w:r>
      <w:proofErr w:type="gramStart"/>
      <w:r w:rsidRPr="001F5877">
        <w:rPr>
          <w:rFonts w:ascii="Times New Roman" w:hAnsi="Times New Roman"/>
          <w:color w:val="000000"/>
          <w:sz w:val="24"/>
          <w:szCs w:val="24"/>
        </w:rPr>
        <w:t>ии и ее</w:t>
      </w:r>
      <w:proofErr w:type="gramEnd"/>
      <w:r w:rsidRPr="001F5877">
        <w:rPr>
          <w:rFonts w:ascii="Times New Roman" w:hAnsi="Times New Roman"/>
          <w:color w:val="000000"/>
          <w:sz w:val="24"/>
          <w:szCs w:val="24"/>
        </w:rPr>
        <w:t xml:space="preserve"> свойствах, а также формирование навыков работы с информацией (как с применением компьютеров, так и без них).</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r w:rsidRPr="001F5877">
        <w:rPr>
          <w:rFonts w:ascii="Times New Roman" w:hAnsi="Times New Roman"/>
          <w:b/>
          <w:bCs/>
          <w:color w:val="000000"/>
          <w:sz w:val="24"/>
          <w:szCs w:val="24"/>
        </w:rPr>
        <w:t>Основные задачи курса: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w:t>
      </w:r>
      <w:proofErr w:type="gramStart"/>
      <w:r w:rsidRPr="001F5877">
        <w:rPr>
          <w:rFonts w:ascii="Times New Roman" w:hAnsi="Times New Roman"/>
          <w:color w:val="000000"/>
          <w:sz w:val="24"/>
          <w:szCs w:val="24"/>
        </w:rPr>
        <w:t>научить обучающихся искать</w:t>
      </w:r>
      <w:proofErr w:type="gramEnd"/>
      <w:r w:rsidRPr="001F5877">
        <w:rPr>
          <w:rFonts w:ascii="Times New Roman" w:hAnsi="Times New Roman"/>
          <w:color w:val="000000"/>
          <w:sz w:val="24"/>
          <w:szCs w:val="24"/>
        </w:rPr>
        <w:t>, отбирать, организовывать и использовать информацию для решения стоящих перед ними задач;</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сформировать первоначальные навыки планирования целенаправленной учебной деятельности;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дать первоначальные представления о компьютере и современных информационных технологиях и сформировать первичные навыки работы на компьютере;</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подготовить обучающихся к самостоятельному освоению новых компьютерных программ на основе понимания объектной структуры современного программного обеспечения;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дать представление об этических нормах работы с информацией, информационной безопасности личности и государства.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Общая характеристика внеурочных занятий «Инфознайка» раскрывается через описание основных содержательных линий:</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Информационная картина мира.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Компьютер.</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Этические нормы при работе с информацией и информационная безопасность.</w:t>
      </w:r>
      <w:r w:rsidRPr="001F5877">
        <w:rPr>
          <w:rFonts w:ascii="Times New Roman" w:hAnsi="Times New Roman"/>
          <w:b/>
          <w:bCs/>
          <w:color w:val="000000"/>
          <w:sz w:val="24"/>
          <w:szCs w:val="24"/>
        </w:rPr>
        <w:t>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 </w:t>
      </w:r>
      <w:r w:rsidRPr="001F5877">
        <w:rPr>
          <w:rFonts w:ascii="Times New Roman" w:hAnsi="Times New Roman"/>
          <w:color w:val="000000"/>
          <w:sz w:val="24"/>
          <w:szCs w:val="24"/>
        </w:rPr>
        <w:t>Применение приобретенных знаний на практике (создание документов, презентаций, видеофильмов, участие в телекоммуникационных проектах).</w:t>
      </w:r>
      <w:r w:rsidRPr="001F5877">
        <w:rPr>
          <w:rFonts w:ascii="Times New Roman" w:hAnsi="Times New Roman"/>
          <w:b/>
          <w:bCs/>
          <w:color w:val="000000"/>
          <w:sz w:val="24"/>
          <w:szCs w:val="24"/>
        </w:rPr>
        <w:t>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В процессе освоения программы обучающиеся   будут работать в команде, парами, индивидуально. Выполнять коллективные и самостоятельные работы.  Выполняя самостоятельную работу, будут обращаться к социуму (школьному библиотекарю, педагогам предметникам, родителям, сверстникам, односельчанам).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 xml:space="preserve">ЛИЧНОСТНЫЕ, МЕТАПРЕДМЕТНЫЕ И ПРЕДМЕТНЫЕ РЕЗУЛЬТАТЫ ОСВОЕНИЯ </w:t>
      </w:r>
      <w:proofErr w:type="gramStart"/>
      <w:r w:rsidRPr="001F5877">
        <w:rPr>
          <w:rFonts w:ascii="Times New Roman" w:hAnsi="Times New Roman"/>
          <w:b/>
          <w:bCs/>
          <w:color w:val="000000"/>
          <w:sz w:val="24"/>
          <w:szCs w:val="24"/>
        </w:rPr>
        <w:t>ОБУЧАЮЩИМИСЯ</w:t>
      </w:r>
      <w:proofErr w:type="gramEnd"/>
      <w:r w:rsidRPr="001F5877">
        <w:rPr>
          <w:rFonts w:ascii="Times New Roman" w:hAnsi="Times New Roman"/>
          <w:b/>
          <w:bCs/>
          <w:color w:val="000000"/>
          <w:sz w:val="24"/>
          <w:szCs w:val="24"/>
        </w:rPr>
        <w:t xml:space="preserve"> ПРОГРАММЫ ВНЕУРОЧНОЙ ДЕЯТЕЛЬНОСТИ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Личностные результаты</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Нравственно-этическое оценивание.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 xml:space="preserve">Будут </w:t>
      </w:r>
      <w:proofErr w:type="gramStart"/>
      <w:r w:rsidRPr="001F5877">
        <w:rPr>
          <w:rFonts w:ascii="Times New Roman" w:hAnsi="Times New Roman"/>
          <w:b/>
          <w:bCs/>
          <w:color w:val="000000"/>
          <w:sz w:val="24"/>
          <w:szCs w:val="24"/>
        </w:rPr>
        <w:t>знать</w:t>
      </w:r>
      <w:proofErr w:type="gramEnd"/>
      <w:r w:rsidRPr="001F5877">
        <w:rPr>
          <w:rFonts w:ascii="Times New Roman" w:hAnsi="Times New Roman"/>
          <w:color w:val="000000"/>
          <w:sz w:val="24"/>
          <w:szCs w:val="24"/>
        </w:rPr>
        <w:t xml:space="preserve"> и применять правила поведения в компьютерном классе и этические нормы работы с информацией коллективного пользования и личной информацией обучающегося. Обучающийся </w:t>
      </w:r>
      <w:r w:rsidRPr="001F5877">
        <w:rPr>
          <w:rFonts w:ascii="Times New Roman" w:hAnsi="Times New Roman"/>
          <w:color w:val="000000"/>
          <w:sz w:val="24"/>
          <w:szCs w:val="24"/>
        </w:rPr>
        <w:lastRenderedPageBreak/>
        <w:t>сможет выделять нравственный аспект поведения при работе с любой информацией и при использовании компьютерной техники коллективного пользования.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proofErr w:type="gramStart"/>
      <w:r w:rsidRPr="001F5877">
        <w:rPr>
          <w:rFonts w:ascii="Times New Roman" w:hAnsi="Times New Roman"/>
          <w:color w:val="000000"/>
          <w:sz w:val="24"/>
          <w:szCs w:val="24"/>
        </w:rPr>
        <w:t>Обучающийся</w:t>
      </w:r>
      <w:proofErr w:type="gramEnd"/>
      <w:r w:rsidRPr="001F5877">
        <w:rPr>
          <w:rFonts w:ascii="Times New Roman" w:hAnsi="Times New Roman"/>
          <w:color w:val="000000"/>
          <w:sz w:val="24"/>
          <w:szCs w:val="24"/>
        </w:rPr>
        <w:t> </w:t>
      </w:r>
      <w:r w:rsidRPr="001F5877">
        <w:rPr>
          <w:rFonts w:ascii="Times New Roman" w:hAnsi="Times New Roman"/>
          <w:b/>
          <w:bCs/>
          <w:color w:val="000000"/>
          <w:sz w:val="24"/>
          <w:szCs w:val="24"/>
        </w:rPr>
        <w:t>научится </w:t>
      </w:r>
      <w:r w:rsidRPr="001F5877">
        <w:rPr>
          <w:rFonts w:ascii="Times New Roman" w:hAnsi="Times New Roman"/>
          <w:color w:val="000000"/>
          <w:sz w:val="24"/>
          <w:szCs w:val="24"/>
        </w:rPr>
        <w:t>самостоятельно соблюдать правила работы с файлами в корпоративной сети, правила поведения в компьютерном классе, цель которых – сохранение школьного имущества и здоровья одноклассников.</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Самоопределение и смыслообразование.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Смогут</w:t>
      </w:r>
      <w:r w:rsidRPr="001F5877">
        <w:rPr>
          <w:rFonts w:ascii="Times New Roman" w:hAnsi="Times New Roman"/>
          <w:b/>
          <w:bCs/>
          <w:color w:val="000000"/>
          <w:sz w:val="24"/>
          <w:szCs w:val="24"/>
        </w:rPr>
        <w:t> </w:t>
      </w:r>
      <w:r w:rsidRPr="001F5877">
        <w:rPr>
          <w:rFonts w:ascii="Times New Roman" w:hAnsi="Times New Roman"/>
          <w:color w:val="000000"/>
          <w:sz w:val="24"/>
          <w:szCs w:val="24"/>
        </w:rPr>
        <w:t>находить ответы на   вопросы: «Какой смысл имеет для меня учение? Какой смысл имеет использование современных информационных технологий в процессе обучения в школе и в условиях самообразования?» Будет сформировано отношение к компьютеру как к инструменту, позволяющему учиться самостоятельно.</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Получит представление о месте информационных технологий в современном обществе, профессиональном использование информационных технологий, осознает их практическую значимость.</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Метапредметные результаты образовательной деятельности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В процессе изучения формируются РЕГУЛЯТИВНЫЕ УЧЕБНЫЕ ДЕЙСТВИЯ (планирование и целеполагание, контроль и коррекция, оценивание).</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Планирование и целеполагание.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Будут сформированы умения: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ставить учебные цели;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использовать внешний план для решения поставленной задачи;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планировать свои действия в соответствии с поставленной задачей и условиями ее реализации.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Контроль и коррекция.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Будут сформированы умения: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xml:space="preserve">        - осуществлять итоговый и пошаговый контроль выполнения задания по переходу информационной обучающей среды из начального состояния в </w:t>
      </w:r>
      <w:proofErr w:type="gramStart"/>
      <w:r w:rsidRPr="001F5877">
        <w:rPr>
          <w:rFonts w:ascii="Times New Roman" w:hAnsi="Times New Roman"/>
          <w:color w:val="000000"/>
          <w:sz w:val="24"/>
          <w:szCs w:val="24"/>
        </w:rPr>
        <w:t>конечное</w:t>
      </w:r>
      <w:proofErr w:type="gramEnd"/>
      <w:r w:rsidRPr="001F5877">
        <w:rPr>
          <w:rFonts w:ascii="Times New Roman" w:hAnsi="Times New Roman"/>
          <w:color w:val="000000"/>
          <w:sz w:val="24"/>
          <w:szCs w:val="24"/>
        </w:rPr>
        <w:t>;</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сличать результат действий с эталоном (целью),</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вносить коррективы в действия в случае расхождения результата решения задачи с ранее поставленной целью.</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Оценивание</w:t>
      </w:r>
      <w:r w:rsidRPr="001F5877">
        <w:rPr>
          <w:rFonts w:ascii="Times New Roman" w:hAnsi="Times New Roman"/>
          <w:color w:val="000000"/>
          <w:sz w:val="24"/>
          <w:szCs w:val="24"/>
        </w:rPr>
        <w:t>. Обучающийся будет уметь оценивать результат своей работы с помощью тестовых компьютерных программ, а также самостоятельно определять пробелы в усвоении материала курса с помощью специальных заданий учебника.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proofErr w:type="gramStart"/>
      <w:r w:rsidRPr="001F5877">
        <w:rPr>
          <w:rFonts w:ascii="Times New Roman" w:hAnsi="Times New Roman"/>
          <w:color w:val="000000"/>
          <w:sz w:val="24"/>
          <w:szCs w:val="24"/>
        </w:rPr>
        <w:t>К окончанию года в процессе изучения курса «Инфознайка» у обучающегося будет сформирован ряд ПОЗНАВАТЕЛЬНЫХ УЧЕБНЫХ ДЕЙСТВИЙ.</w:t>
      </w:r>
      <w:proofErr w:type="gramEnd"/>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Общеучебные универсальные действия: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 </w:t>
      </w:r>
      <w:r w:rsidRPr="001F5877">
        <w:rPr>
          <w:rFonts w:ascii="Times New Roman" w:hAnsi="Times New Roman"/>
          <w:color w:val="000000"/>
          <w:sz w:val="24"/>
          <w:szCs w:val="24"/>
        </w:rPr>
        <w:t>поиск и выделение необходимой информации в справочном разделе учебников, Интернет-сайтов с указанием источников информации, в том числе адресов сайтов, в гипертекстовых документах, входящих в состав методического комплекта, а также в других источниках информации;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использование опорных конспектов правил работы с незнакомыми компьютерными программами;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одновременный анализ нескольких разнородных информационных объектов (рисунок, текст, таблица, схема) с целью выделения информации, необходимой для решения учебной задачи;</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выбор наиболее эффективных способов решения учебной задачи в зависимости от конкретных условий (составление алгоритмов формальных исполнителей);</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постановка и формулирование проблемы, самостоятельное создание алгоритмов деятельности при решении проблем творческого характера: создание различных информационных объектов с использованием компьютерных программ, поздравительных открыток, презентаций, видеофильмов.</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Логические универсальные учебные действия: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 анализ объектов с целью выделения признаков (темы «Объекты и их свойства», «Действия объектов»)</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Планируемые результаты освоения программы внеурочной деятельности</w:t>
      </w:r>
      <w:r w:rsidRPr="001F5877">
        <w:rPr>
          <w:rFonts w:ascii="Times New Roman" w:hAnsi="Times New Roman"/>
          <w:color w:val="000000"/>
          <w:sz w:val="24"/>
          <w:szCs w:val="24"/>
        </w:rPr>
        <w:t xml:space="preserve"> </w:t>
      </w:r>
      <w:r w:rsidRPr="001F5877">
        <w:rPr>
          <w:rFonts w:ascii="Times New Roman" w:hAnsi="Times New Roman"/>
          <w:b/>
          <w:bCs/>
          <w:color w:val="000000"/>
          <w:sz w:val="24"/>
          <w:szCs w:val="24"/>
        </w:rPr>
        <w:t>«Инфознайка» к концу учебного года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lastRenderedPageBreak/>
        <w:t>        </w:t>
      </w:r>
      <w:r w:rsidRPr="001F5877">
        <w:rPr>
          <w:rFonts w:ascii="Times New Roman" w:hAnsi="Times New Roman"/>
          <w:b/>
          <w:bCs/>
          <w:color w:val="000000"/>
          <w:sz w:val="24"/>
          <w:szCs w:val="24"/>
        </w:rPr>
        <w:t>Обучающиеся должны иметь представление:</w:t>
      </w:r>
      <w:r w:rsidRPr="001F5877">
        <w:rPr>
          <w:rFonts w:ascii="Times New Roman" w:hAnsi="Times New Roman"/>
          <w:color w:val="000000"/>
          <w:sz w:val="24"/>
          <w:szCs w:val="24"/>
        </w:rPr>
        <w:t> о понятии «информация», о многообразии источников информации, о восприятии информации человеком, о компьютере, об устройствах компьютера.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proofErr w:type="gramStart"/>
      <w:r w:rsidRPr="001F5877">
        <w:rPr>
          <w:rFonts w:ascii="Times New Roman" w:hAnsi="Times New Roman"/>
          <w:b/>
          <w:bCs/>
          <w:color w:val="000000"/>
          <w:sz w:val="24"/>
          <w:szCs w:val="24"/>
        </w:rPr>
        <w:t>Обучающиеся научатся:</w:t>
      </w:r>
      <w:r w:rsidRPr="001F5877">
        <w:rPr>
          <w:rFonts w:ascii="Times New Roman" w:hAnsi="Times New Roman"/>
          <w:color w:val="000000"/>
          <w:sz w:val="24"/>
          <w:szCs w:val="24"/>
        </w:rPr>
        <w:t> исполнять правила поведения в компьютерном классе, называть основные устройства персонального компьютера (процессор, монитор, клавиатура, мышь, память), приводить примеры: источников информации, работы с информацией; технических устройств, предназначенных для работы с информацией (телефон, телевизор, радио, компьютер, магнитофон), полезной и бесполезной информации, запускать программы с рабочего стола (при наличии оборудования).</w:t>
      </w:r>
      <w:proofErr w:type="gramEnd"/>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r w:rsidRPr="001F5877">
        <w:rPr>
          <w:rFonts w:ascii="Times New Roman" w:hAnsi="Times New Roman"/>
          <w:b/>
          <w:bCs/>
          <w:color w:val="000000"/>
          <w:sz w:val="24"/>
          <w:szCs w:val="24"/>
        </w:rPr>
        <w:t>Обучающиеся получат возможность научиться: </w:t>
      </w:r>
      <w:r w:rsidRPr="001F5877">
        <w:rPr>
          <w:rFonts w:ascii="Times New Roman" w:hAnsi="Times New Roman"/>
          <w:color w:val="000000"/>
          <w:sz w:val="24"/>
          <w:szCs w:val="24"/>
        </w:rPr>
        <w:t>работать на компьютере, создавать документы, презентации, видеофильмы, участвовать в телекоммуникационных проектах.</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С учётом психологических и возрастных особенностей обучающихся на занятиях внеурочной деятельности используются следующие формы организации занятий:</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sym w:font="Symbol" w:char="F0B7"/>
      </w:r>
      <w:r w:rsidRPr="001F5877">
        <w:rPr>
          <w:rFonts w:ascii="Times New Roman" w:hAnsi="Times New Roman"/>
          <w:color w:val="000000"/>
          <w:sz w:val="24"/>
          <w:szCs w:val="24"/>
        </w:rPr>
        <w:t> фронтальная;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sym w:font="Symbol" w:char="F0B7"/>
      </w:r>
      <w:r w:rsidRPr="001F5877">
        <w:rPr>
          <w:rFonts w:ascii="Times New Roman" w:hAnsi="Times New Roman"/>
          <w:color w:val="000000"/>
          <w:sz w:val="24"/>
          <w:szCs w:val="24"/>
        </w:rPr>
        <w:t> групповая;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sym w:font="Symbol" w:char="F0B7"/>
      </w:r>
      <w:r w:rsidRPr="001F5877">
        <w:rPr>
          <w:rFonts w:ascii="Times New Roman" w:hAnsi="Times New Roman"/>
          <w:color w:val="000000"/>
          <w:sz w:val="24"/>
          <w:szCs w:val="24"/>
        </w:rPr>
        <w:t> работа в паре;</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sym w:font="Symbol" w:char="F0B7"/>
      </w:r>
      <w:r w:rsidRPr="001F5877">
        <w:rPr>
          <w:rFonts w:ascii="Times New Roman" w:hAnsi="Times New Roman"/>
          <w:color w:val="000000"/>
          <w:sz w:val="24"/>
          <w:szCs w:val="24"/>
        </w:rPr>
        <w:t> индивидуальная.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Формы  и методы  работы:</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Совместно-распределенная учебная деятельность (включенность в  учебные коммуникации, парную и групповую работу).</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Круглые столы, проекты.</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Творческая деятельность (конструирование, составление мини-проектов).</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Традиционные методы обучения (объяснительно-иллюстративные, репродуктивные и пр.),</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Игровые формы обучения (специальные информационные игры, мини-игры, экскурсии, конкурсы, творческие проекты и т. п.),</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Методы коллективного обсуждения (дискуссия, беседа и пр.).</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Формы проведения занятий нестандартные:</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proofErr w:type="gramStart"/>
      <w:r w:rsidRPr="001F5877">
        <w:rPr>
          <w:rFonts w:ascii="Times New Roman" w:hAnsi="Times New Roman"/>
          <w:color w:val="000000"/>
          <w:sz w:val="24"/>
          <w:szCs w:val="24"/>
        </w:rPr>
        <w:t>Основные методы – это познавательные игры: ребусы, кроссворды, электронный тест, различные головоломки, которые, помимо определенной образовательной функции, непосредственно стимулируют интерес обучающихся к изучаемому предмету, побуждают логически рассуждать, развивают речь, воображение, творчество, зрительное внимание, умение мыслить нестандартно, укрепляют память.</w:t>
      </w:r>
      <w:proofErr w:type="gramEnd"/>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Использование активных методов и форм обучения позволяет учителю постоянно изменять виды деятельности обучающихся на уроке. Игровые методы обучения способствуют творческому развитию, развивают мышление и внимание, учат концентрироваться на выполнении заданий, работать в коллективе.</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
          <w:bCs/>
          <w:color w:val="000000"/>
          <w:sz w:val="24"/>
          <w:szCs w:val="24"/>
        </w:rPr>
        <w:t>Формы и методы оценивания результатов обучения</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традиционная оценка учителем,</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самооценка,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 коллективная оценка.</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Для того чтобы полностью обеспечить планируемые результаты изучения курса внеурочной деятельности, учебный процесс должен быть обеспечен: компьютерами, обучающими компьютерными программами, входящими в методический комплект авторов Бененсон Е.П., Паутова А.Г., программами по обработке информации различного вида (текстовый   процессор, графический редактор, редактор презентаций).</w:t>
      </w: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Обучающие программы методического комплекта работают со следующими  операционными системами: Windows 98/200/XP/Vista/7, MacOS X, Linux.</w:t>
      </w:r>
    </w:p>
    <w:p w:rsidR="00D507CE" w:rsidRPr="001F5877" w:rsidRDefault="00D507CE" w:rsidP="00D507CE">
      <w:pPr>
        <w:spacing w:after="0" w:line="240" w:lineRule="auto"/>
        <w:rPr>
          <w:rFonts w:ascii="Times New Roman" w:hAnsi="Times New Roman"/>
          <w:b/>
          <w:sz w:val="24"/>
          <w:szCs w:val="24"/>
        </w:rPr>
      </w:pPr>
      <w:r w:rsidRPr="001F5877">
        <w:rPr>
          <w:rFonts w:ascii="Times New Roman" w:hAnsi="Times New Roman"/>
          <w:b/>
          <w:color w:val="000000"/>
          <w:sz w:val="24"/>
          <w:szCs w:val="24"/>
          <w:shd w:val="clear" w:color="auto" w:fill="FFFFFF"/>
        </w:rPr>
        <w:t>Тематическое планирование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3"/>
        <w:gridCol w:w="3123"/>
        <w:gridCol w:w="764"/>
        <w:gridCol w:w="979"/>
        <w:gridCol w:w="979"/>
        <w:gridCol w:w="3822"/>
      </w:tblGrid>
      <w:tr w:rsidR="00D507CE" w:rsidRPr="001F5877" w:rsidTr="00D507CE">
        <w:trPr>
          <w:tblCellSpacing w:w="15" w:type="dxa"/>
        </w:trPr>
        <w:tc>
          <w:tcPr>
            <w:tcW w:w="522" w:type="dxa"/>
            <w:vMerge w:val="restart"/>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w:t>
            </w:r>
          </w:p>
        </w:tc>
        <w:tc>
          <w:tcPr>
            <w:tcW w:w="2872" w:type="dxa"/>
            <w:vMerge w:val="restart"/>
            <w:tcBorders>
              <w:top w:val="single" w:sz="8" w:space="0" w:color="000000"/>
              <w:left w:val="single" w:sz="8" w:space="0" w:color="000000"/>
              <w:bottom w:val="single" w:sz="8" w:space="0" w:color="000000"/>
              <w:right w:val="nil"/>
            </w:tcBorders>
            <w:tcMar>
              <w:top w:w="0" w:type="dxa"/>
              <w:left w:w="58" w:type="dxa"/>
              <w:bottom w:w="0" w:type="dxa"/>
              <w:right w:w="0" w:type="dxa"/>
            </w:tcMar>
            <w:vAlign w:val="cente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Наименование тем</w:t>
            </w:r>
          </w:p>
        </w:tc>
        <w:tc>
          <w:tcPr>
            <w:tcW w:w="2516" w:type="dxa"/>
            <w:gridSpan w:val="3"/>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Количество часов</w:t>
            </w:r>
          </w:p>
        </w:tc>
        <w:tc>
          <w:tcPr>
            <w:tcW w:w="3511" w:type="dxa"/>
            <w:vMerge w:val="restart"/>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vAlign w:val="cente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Форма представления</w:t>
            </w:r>
            <w:r w:rsidRPr="001F5877">
              <w:rPr>
                <w:rFonts w:ascii="Times New Roman" w:hAnsi="Times New Roman"/>
                <w:b/>
                <w:bCs/>
                <w:sz w:val="24"/>
                <w:szCs w:val="24"/>
              </w:rPr>
              <w:br/>
              <w:t>результата</w:t>
            </w:r>
          </w:p>
        </w:tc>
      </w:tr>
      <w:tr w:rsidR="00D507CE" w:rsidRPr="001F5877" w:rsidTr="00D507CE">
        <w:trPr>
          <w:tblCellSpacing w:w="15" w:type="dxa"/>
        </w:trPr>
        <w:tc>
          <w:tcPr>
            <w:tcW w:w="0" w:type="auto"/>
            <w:vMerge/>
            <w:tcBorders>
              <w:top w:val="single" w:sz="8" w:space="0" w:color="000000"/>
              <w:left w:val="single" w:sz="8" w:space="0" w:color="000000"/>
              <w:bottom w:val="single" w:sz="8" w:space="0" w:color="000000"/>
              <w:right w:val="nil"/>
            </w:tcBorders>
            <w:vAlign w:val="center"/>
            <w:hideMark/>
          </w:tcPr>
          <w:p w:rsidR="00D507CE" w:rsidRPr="001F5877" w:rsidRDefault="00D507CE" w:rsidP="00D507CE">
            <w:pPr>
              <w:spacing w:after="0" w:line="240" w:lineRule="auto"/>
              <w:rPr>
                <w:rFonts w:ascii="Times New Roman" w:hAnsi="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D507CE" w:rsidRPr="001F5877" w:rsidRDefault="00D507CE" w:rsidP="00D507CE">
            <w:pPr>
              <w:spacing w:after="0" w:line="240" w:lineRule="auto"/>
              <w:rPr>
                <w:rFonts w:ascii="Times New Roman" w:hAnsi="Times New Roman"/>
                <w:sz w:val="24"/>
                <w:szCs w:val="24"/>
              </w:rPr>
            </w:pP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 xml:space="preserve">общее </w:t>
            </w:r>
            <w:r w:rsidRPr="001F5877">
              <w:rPr>
                <w:rFonts w:ascii="Times New Roman" w:hAnsi="Times New Roman"/>
                <w:b/>
                <w:bCs/>
                <w:sz w:val="24"/>
                <w:szCs w:val="24"/>
              </w:rPr>
              <w:lastRenderedPageBreak/>
              <w:t>к-во</w:t>
            </w:r>
          </w:p>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часов</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lastRenderedPageBreak/>
              <w:t xml:space="preserve">теорет. </w:t>
            </w:r>
            <w:r w:rsidRPr="001F5877">
              <w:rPr>
                <w:rFonts w:ascii="Times New Roman" w:hAnsi="Times New Roman"/>
                <w:b/>
                <w:bCs/>
                <w:sz w:val="24"/>
                <w:szCs w:val="24"/>
              </w:rPr>
              <w:lastRenderedPageBreak/>
              <w:t>занятия</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lastRenderedPageBreak/>
              <w:t xml:space="preserve">практ. </w:t>
            </w:r>
            <w:r w:rsidRPr="001F5877">
              <w:rPr>
                <w:rFonts w:ascii="Times New Roman" w:hAnsi="Times New Roman"/>
                <w:b/>
                <w:bCs/>
                <w:sz w:val="24"/>
                <w:szCs w:val="24"/>
              </w:rPr>
              <w:lastRenderedPageBreak/>
              <w:t>занятия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507CE" w:rsidRPr="001F5877" w:rsidRDefault="00D507CE" w:rsidP="00D507CE">
            <w:pPr>
              <w:spacing w:after="0" w:line="240" w:lineRule="auto"/>
              <w:rPr>
                <w:rFonts w:ascii="Times New Roman" w:hAnsi="Times New Roman"/>
                <w:sz w:val="24"/>
                <w:szCs w:val="24"/>
              </w:rPr>
            </w:pP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lastRenderedPageBreak/>
              <w:t>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color w:val="000000"/>
                <w:sz w:val="24"/>
                <w:szCs w:val="24"/>
              </w:rPr>
              <w:t>Информация и информационная безопасность.</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4</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3</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успешной совместной деятельности.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Информация и информационная безопасность.</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Проведение экскурсии в кабинет информатики. Составление правил безопасности для членов внеурочной деятельности.</w:t>
            </w:r>
          </w:p>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безопасности в картинках. </w:t>
            </w:r>
            <w:r w:rsidRPr="001F5877">
              <w:rPr>
                <w:rFonts w:ascii="Times New Roman" w:hAnsi="Times New Roman"/>
                <w:b/>
                <w:bCs/>
                <w:sz w:val="24"/>
                <w:szCs w:val="24"/>
              </w:rPr>
              <w:t>Правила безопасности в презентации.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Еще раз о том, что такое информация</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Мини-проект «Мы живем в мире информации». Распределение на группы. Работа в группах сменного состава.</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1.3.</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Действия с информацией. Информация, источники информации.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Мини исследование. Работа в парах.</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1.4.</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Работа с информацией. Информация и информационные процессы.</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Компьютерный практикум. Работа в группах и индивидуально.</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color w:val="000000"/>
                <w:sz w:val="24"/>
                <w:szCs w:val="24"/>
              </w:rPr>
              <w:t>Компьютер</w:t>
            </w:r>
            <w:r w:rsidRPr="001F5877">
              <w:rPr>
                <w:rFonts w:ascii="Times New Roman" w:hAnsi="Times New Roman"/>
                <w:sz w:val="24"/>
                <w:szCs w:val="24"/>
              </w:rPr>
              <w:t> </w:t>
            </w:r>
            <w:r w:rsidRPr="001F5877">
              <w:rPr>
                <w:rFonts w:ascii="Times New Roman" w:hAnsi="Times New Roman"/>
                <w:b/>
                <w:bCs/>
                <w:sz w:val="24"/>
                <w:szCs w:val="24"/>
              </w:rPr>
              <w:t>помощник человека</w:t>
            </w:r>
            <w:r w:rsidRPr="001F5877">
              <w:rPr>
                <w:rFonts w:ascii="Times New Roman" w:hAnsi="Times New Roman"/>
                <w:b/>
                <w:bCs/>
                <w:color w:val="000000"/>
                <w:sz w:val="24"/>
                <w:szCs w:val="24"/>
              </w:rPr>
              <w:t>.</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4</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2</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2</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успешной совместной деятельности.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2.1.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Основные устройства компьютера.</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Компьютерные азбуки и буквари для ознакомления с работой на компьютере.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2.2.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Устройства ввода информации. Устройства вывода информации.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Учебно-практическая деятельность. Тренажер.</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2.3.</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Работа на компьютере.</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Практическая работа.</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2.4.</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Обобщение </w:t>
            </w:r>
            <w:r w:rsidRPr="001F5877">
              <w:rPr>
                <w:rFonts w:ascii="Times New Roman" w:hAnsi="Times New Roman"/>
                <w:color w:val="000000"/>
                <w:sz w:val="24"/>
                <w:szCs w:val="24"/>
              </w:rPr>
              <w:br/>
              <w:t>по теме «Компьютер».</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Практикум.</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3</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color w:val="000000"/>
                <w:sz w:val="24"/>
                <w:szCs w:val="24"/>
              </w:rPr>
              <w:t>Алгоритмы и исполнители.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2</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0,5</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1,5</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успешной совместной деятельности.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3.1.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Знакомство с алгоритмами и исполнителями. Составление </w:t>
            </w:r>
            <w:r w:rsidRPr="001F5877">
              <w:rPr>
                <w:rFonts w:ascii="Times New Roman" w:hAnsi="Times New Roman"/>
                <w:color w:val="000000"/>
                <w:sz w:val="24"/>
                <w:szCs w:val="24"/>
              </w:rPr>
              <w:br/>
              <w:t>и выполнение алгоритмов.</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Практическая работа. Игра соревнование «Алгоритмы».</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3.2.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Обобщение </w:t>
            </w:r>
            <w:r w:rsidRPr="001F5877">
              <w:rPr>
                <w:rFonts w:ascii="Times New Roman" w:hAnsi="Times New Roman"/>
                <w:color w:val="000000"/>
                <w:sz w:val="24"/>
                <w:szCs w:val="24"/>
              </w:rPr>
              <w:br/>
              <w:t>по теме «Алгоритмы и исполнители».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Игра «Мы и логика».</w:t>
            </w:r>
          </w:p>
        </w:tc>
      </w:tr>
      <w:tr w:rsidR="00D507CE" w:rsidRPr="001F5877" w:rsidTr="00D507CE">
        <w:trPr>
          <w:trHeight w:val="420"/>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4</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color w:val="000000"/>
                <w:sz w:val="24"/>
                <w:szCs w:val="24"/>
              </w:rPr>
              <w:t>Работа на компьютере.</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9</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3</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6</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успешной совместной деятельности.</w:t>
            </w:r>
          </w:p>
        </w:tc>
      </w:tr>
      <w:tr w:rsidR="00D507CE" w:rsidRPr="001F5877" w:rsidTr="00D507CE">
        <w:trPr>
          <w:trHeight w:val="420"/>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Освоение клавиатурного тренажёра</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Практикум.</w:t>
            </w:r>
          </w:p>
        </w:tc>
      </w:tr>
      <w:tr w:rsidR="00D507CE" w:rsidRPr="001F5877" w:rsidTr="00D507CE">
        <w:trPr>
          <w:trHeight w:val="420"/>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Знакомство с текстовым процессором MS Office Word</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xml:space="preserve">Практикум. Алгоритмическое мышление, умение создавать </w:t>
            </w:r>
            <w:r w:rsidRPr="001F5877">
              <w:rPr>
                <w:rFonts w:ascii="Times New Roman" w:hAnsi="Times New Roman"/>
                <w:sz w:val="24"/>
                <w:szCs w:val="24"/>
              </w:rPr>
              <w:lastRenderedPageBreak/>
              <w:t>информационные моделиобъектов, применять начальные навыки по использованию компьютера для решения задач, самостоятельное создание способов решения проблем творческого и поискового характера.</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lastRenderedPageBreak/>
              <w:t>4.3.</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Инструменты для рисования.</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Практикум. Игра «Весёлые художники».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4.4.</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Освоение среды графического редактора Paint.</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Рисунок. </w:t>
            </w:r>
            <w:r w:rsidRPr="001F5877">
              <w:rPr>
                <w:rFonts w:ascii="Times New Roman" w:hAnsi="Times New Roman"/>
                <w:b/>
                <w:bCs/>
                <w:sz w:val="24"/>
                <w:szCs w:val="24"/>
              </w:rPr>
              <w:t>Открытка «Для Вас!»</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4.5.</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Знакомство или закрепление знаний о MS OfficePowerPoint</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Знакомство с мультимедиа технологиями. </w:t>
            </w:r>
            <w:r w:rsidRPr="001F5877">
              <w:rPr>
                <w:rFonts w:ascii="Times New Roman" w:hAnsi="Times New Roman"/>
                <w:b/>
                <w:bCs/>
                <w:sz w:val="24"/>
                <w:szCs w:val="24"/>
              </w:rPr>
              <w:t>Изучение меню программы. Работа с анимацией.</w:t>
            </w:r>
          </w:p>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Запуск готовых презентаций.</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4.6.</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Создание и дизайн слайда.</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Сборник презентаций. Работа в парах и индивидуально.</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4.7.</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творческим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Творческий проект.</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4.8.</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творческим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Защита проекта.</w:t>
            </w:r>
          </w:p>
        </w:tc>
      </w:tr>
      <w:tr w:rsidR="00D507CE" w:rsidRPr="001F5877" w:rsidTr="00D507CE">
        <w:trPr>
          <w:trHeight w:val="450"/>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4.9.</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Обобщение по теме «Работа на компьютере».</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Игра «Путешествие по информатике»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5.</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color w:val="000000"/>
                <w:sz w:val="24"/>
                <w:szCs w:val="24"/>
              </w:rPr>
              <w:t>Применение приобретенных знаний на практике (создание документов, презентаций, видеофильмов, участие в телекоммуникационном проекте). </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10</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10</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успешной совместной деятельности.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Работа над мини проектом «Открытка подарок».</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Открытка подарок.</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Мини-проект «Открытка подарок»</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Открытки для пожилых людей.</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5.3.</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Информационный буклет по пропаганде здорового образа жизни.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Буклет.</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5.4.</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Проведение акции на территории села.</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Акция «Здоровье это главное»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5.5.</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Работа над созданием презентации. Видеофильма.</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Сборник презентаций, </w:t>
            </w:r>
            <w:r w:rsidRPr="001F5877">
              <w:rPr>
                <w:rFonts w:ascii="Times New Roman" w:hAnsi="Times New Roman"/>
                <w:b/>
                <w:bCs/>
                <w:sz w:val="24"/>
                <w:szCs w:val="24"/>
              </w:rPr>
              <w:t>видеофильмов </w:t>
            </w:r>
            <w:r w:rsidRPr="001F5877">
              <w:rPr>
                <w:rFonts w:ascii="Times New Roman" w:hAnsi="Times New Roman"/>
                <w:sz w:val="24"/>
                <w:szCs w:val="24"/>
              </w:rPr>
              <w:t>«Моя семья».</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5.6.</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Программки-обучалки.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Правила успешной совместной деятельности.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5.7.</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Знакомство с программами обучалками.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Практикум.</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5.8.</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xml:space="preserve">Интернет и его роль в жизни </w:t>
            </w:r>
            <w:r w:rsidRPr="001F5877">
              <w:rPr>
                <w:rFonts w:ascii="Times New Roman" w:hAnsi="Times New Roman"/>
                <w:sz w:val="24"/>
                <w:szCs w:val="24"/>
              </w:rPr>
              <w:lastRenderedPageBreak/>
              <w:t>человека.</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lastRenderedPageBreak/>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0,5</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Виртуальная экскурсия.</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lastRenderedPageBreak/>
              <w:t>5.9.</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color w:val="000000"/>
                <w:sz w:val="24"/>
                <w:szCs w:val="24"/>
              </w:rPr>
              <w:t>Телекоммуникационные проекты.</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Круглый стол. Выбор тематики проекта для участия.</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5.10.</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Подготовительный этап проекта. Работа в образовательной среде.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5.11.</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Исследовательский этап проекта. Работа в группах. Сбор материала. Работа в образовательной среде.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5.12.</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Творческий этап проекта. Создание продуктов проектной деятельности. Работа в образовательной среде.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5.13.</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в образовательной среде.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5.14.</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Завершающий этап проекта. Публикация на сайте проекта.</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5.15.</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Работа над проектом</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Защита проекта. Презентация результатов проектной деятельности.</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5.16.</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Наши успехи.</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1</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Культурно-образовательное событие.</w:t>
            </w:r>
          </w:p>
        </w:tc>
      </w:tr>
      <w:tr w:rsidR="00D507CE" w:rsidRPr="001F5877" w:rsidTr="00D507CE">
        <w:trPr>
          <w:tblCellSpacing w:w="15" w:type="dxa"/>
        </w:trPr>
        <w:tc>
          <w:tcPr>
            <w:tcW w:w="52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c>
          <w:tcPr>
            <w:tcW w:w="2872"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ВСЕГО:</w:t>
            </w:r>
          </w:p>
        </w:tc>
        <w:tc>
          <w:tcPr>
            <w:tcW w:w="686"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36</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10</w:t>
            </w:r>
          </w:p>
        </w:tc>
        <w:tc>
          <w:tcPr>
            <w:tcW w:w="885" w:type="dxa"/>
            <w:tcBorders>
              <w:top w:val="single" w:sz="8" w:space="0" w:color="000000"/>
              <w:left w:val="single" w:sz="8" w:space="0" w:color="000000"/>
              <w:bottom w:val="single" w:sz="8" w:space="0" w:color="000000"/>
              <w:right w:val="nil"/>
            </w:tcBorders>
            <w:tcMar>
              <w:top w:w="0" w:type="dxa"/>
              <w:left w:w="58" w:type="dxa"/>
              <w:bottom w:w="0" w:type="dxa"/>
              <w:right w:w="0"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b/>
                <w:bCs/>
                <w:sz w:val="24"/>
                <w:szCs w:val="24"/>
              </w:rPr>
              <w:t>24</w:t>
            </w:r>
          </w:p>
        </w:tc>
        <w:tc>
          <w:tcPr>
            <w:tcW w:w="3511" w:type="dxa"/>
            <w:tcBorders>
              <w:top w:val="single" w:sz="8" w:space="0" w:color="000000"/>
              <w:left w:val="single" w:sz="8" w:space="0" w:color="000000"/>
              <w:bottom w:val="single" w:sz="8" w:space="0" w:color="000000"/>
              <w:right w:val="single" w:sz="8" w:space="0" w:color="000000"/>
            </w:tcBorders>
            <w:tcMar>
              <w:top w:w="0" w:type="dxa"/>
              <w:left w:w="58" w:type="dxa"/>
              <w:bottom w:w="0" w:type="dxa"/>
              <w:right w:w="58" w:type="dxa"/>
            </w:tcMar>
            <w:hideMark/>
          </w:tcPr>
          <w:p w:rsidR="00D507CE" w:rsidRPr="001F5877" w:rsidRDefault="00D507CE" w:rsidP="00D507CE">
            <w:pPr>
              <w:spacing w:after="0" w:line="240" w:lineRule="auto"/>
              <w:rPr>
                <w:rFonts w:ascii="Times New Roman" w:hAnsi="Times New Roman"/>
                <w:sz w:val="24"/>
                <w:szCs w:val="24"/>
              </w:rPr>
            </w:pPr>
            <w:r w:rsidRPr="001F5877">
              <w:rPr>
                <w:rFonts w:ascii="Times New Roman" w:hAnsi="Times New Roman"/>
                <w:sz w:val="24"/>
                <w:szCs w:val="24"/>
              </w:rPr>
              <w:t> </w:t>
            </w:r>
          </w:p>
        </w:tc>
      </w:tr>
    </w:tbl>
    <w:p w:rsidR="00D507CE" w:rsidRPr="001F5877" w:rsidRDefault="00D507CE" w:rsidP="00D507CE">
      <w:pPr>
        <w:shd w:val="clear" w:color="auto" w:fill="FFFFFF"/>
        <w:spacing w:after="0" w:line="240" w:lineRule="auto"/>
        <w:jc w:val="center"/>
        <w:rPr>
          <w:rFonts w:ascii="Times New Roman" w:hAnsi="Times New Roman"/>
          <w:b/>
          <w:bCs/>
          <w:color w:val="000000"/>
          <w:sz w:val="24"/>
          <w:szCs w:val="24"/>
        </w:rPr>
      </w:pPr>
      <w:r w:rsidRPr="001F5877">
        <w:rPr>
          <w:rFonts w:ascii="Times New Roman" w:hAnsi="Times New Roman"/>
          <w:b/>
          <w:color w:val="000000"/>
          <w:sz w:val="24"/>
          <w:szCs w:val="24"/>
          <w:shd w:val="clear" w:color="auto" w:fill="FFFFFF"/>
        </w:rPr>
        <w:tab/>
      </w:r>
    </w:p>
    <w:p w:rsidR="00D507CE" w:rsidRPr="00C87BEC" w:rsidRDefault="00D507CE" w:rsidP="00D507CE">
      <w:pPr>
        <w:widowControl w:val="0"/>
        <w:autoSpaceDE w:val="0"/>
        <w:autoSpaceDN w:val="0"/>
        <w:adjustRightInd w:val="0"/>
        <w:spacing w:after="0" w:line="240" w:lineRule="auto"/>
        <w:jc w:val="both"/>
        <w:rPr>
          <w:rFonts w:ascii="Times New Roman" w:eastAsia="Calibri" w:hAnsi="Times New Roman"/>
          <w:b/>
          <w:sz w:val="24"/>
          <w:szCs w:val="24"/>
        </w:rPr>
      </w:pPr>
      <w:r w:rsidRPr="00C87BEC">
        <w:rPr>
          <w:rFonts w:ascii="Times New Roman" w:eastAsia="Calibri" w:hAnsi="Times New Roman"/>
          <w:b/>
          <w:sz w:val="24"/>
          <w:szCs w:val="24"/>
        </w:rPr>
        <w:t xml:space="preserve">      2.2</w:t>
      </w:r>
      <w:r w:rsidR="00C87BEC" w:rsidRPr="00C87BEC">
        <w:rPr>
          <w:rFonts w:ascii="Times New Roman" w:eastAsia="Calibri" w:hAnsi="Times New Roman"/>
          <w:b/>
          <w:sz w:val="24"/>
          <w:szCs w:val="24"/>
        </w:rPr>
        <w:t>.4.2</w:t>
      </w:r>
      <w:r w:rsidRPr="00C87BEC">
        <w:rPr>
          <w:rFonts w:ascii="Times New Roman" w:eastAsia="Calibri" w:hAnsi="Times New Roman"/>
          <w:b/>
          <w:sz w:val="24"/>
          <w:szCs w:val="24"/>
        </w:rPr>
        <w:t>.Шахматы</w:t>
      </w:r>
    </w:p>
    <w:p w:rsidR="00D507CE" w:rsidRPr="001F5877" w:rsidRDefault="00D507CE" w:rsidP="00D507CE">
      <w:pPr>
        <w:shd w:val="clear" w:color="auto" w:fill="FFFFFF"/>
        <w:spacing w:after="0" w:line="240" w:lineRule="auto"/>
        <w:jc w:val="center"/>
        <w:rPr>
          <w:rFonts w:ascii="Times New Roman" w:hAnsi="Times New Roman"/>
          <w:color w:val="000000"/>
          <w:sz w:val="24"/>
          <w:szCs w:val="24"/>
        </w:rPr>
      </w:pPr>
    </w:p>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color w:val="000000"/>
          <w:sz w:val="24"/>
          <w:szCs w:val="24"/>
        </w:rPr>
        <w:t>Образовательная программа «</w:t>
      </w:r>
      <w:r w:rsidRPr="001F5877">
        <w:rPr>
          <w:rFonts w:ascii="Times New Roman" w:hAnsi="Times New Roman"/>
          <w:bCs/>
          <w:color w:val="000000"/>
          <w:sz w:val="24"/>
          <w:szCs w:val="24"/>
        </w:rPr>
        <w:t>Шахматы</w:t>
      </w:r>
      <w:r w:rsidRPr="001F5877">
        <w:rPr>
          <w:rFonts w:ascii="Times New Roman" w:hAnsi="Times New Roman"/>
          <w:color w:val="000000"/>
          <w:sz w:val="24"/>
          <w:szCs w:val="24"/>
        </w:rPr>
        <w:t>» разработана на основе авторской программы И.Г. Сухина «Шахматы - школе» и</w:t>
      </w:r>
      <w:r w:rsidRPr="001F5877">
        <w:rPr>
          <w:rFonts w:ascii="Times New Roman" w:hAnsi="Times New Roman"/>
          <w:b/>
          <w:bCs/>
          <w:color w:val="000000"/>
          <w:sz w:val="24"/>
          <w:szCs w:val="24"/>
        </w:rPr>
        <w:t> </w:t>
      </w:r>
      <w:r w:rsidRPr="001F5877">
        <w:rPr>
          <w:rFonts w:ascii="Times New Roman" w:hAnsi="Times New Roman"/>
          <w:color w:val="000000"/>
          <w:sz w:val="24"/>
          <w:szCs w:val="24"/>
        </w:rPr>
        <w:t>И.Г. Сухина</w:t>
      </w:r>
      <w:r w:rsidRPr="001F5877">
        <w:rPr>
          <w:rFonts w:ascii="Times New Roman" w:hAnsi="Times New Roman"/>
          <w:b/>
          <w:bCs/>
          <w:color w:val="000000"/>
          <w:sz w:val="24"/>
          <w:szCs w:val="24"/>
        </w:rPr>
        <w:t> </w:t>
      </w:r>
      <w:r w:rsidRPr="001F5877">
        <w:rPr>
          <w:rFonts w:ascii="Times New Roman" w:hAnsi="Times New Roman"/>
          <w:color w:val="000000"/>
          <w:sz w:val="24"/>
          <w:szCs w:val="24"/>
        </w:rPr>
        <w:t>«Шахматы» первый год, Обнинск, «Духовное возрождение», 1999г.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2002, 3-е издание, с. 370 - 392.  </w:t>
      </w:r>
    </w:p>
    <w:p w:rsidR="00D507CE" w:rsidRPr="001F5877" w:rsidRDefault="00D507CE" w:rsidP="00D507CE">
      <w:pPr>
        <w:shd w:val="clear" w:color="auto" w:fill="FFFFFF"/>
        <w:spacing w:after="0" w:line="240" w:lineRule="auto"/>
        <w:ind w:firstLine="708"/>
        <w:rPr>
          <w:rFonts w:ascii="Times New Roman" w:hAnsi="Times New Roman"/>
          <w:color w:val="000000"/>
          <w:sz w:val="24"/>
          <w:szCs w:val="24"/>
        </w:rPr>
      </w:pPr>
      <w:r w:rsidRPr="001F5877">
        <w:rPr>
          <w:rFonts w:ascii="Times New Roman" w:hAnsi="Times New Roman"/>
          <w:color w:val="000000"/>
          <w:sz w:val="24"/>
          <w:szCs w:val="24"/>
        </w:rPr>
        <w:t>Материал программы рассчитан на 68 часов (2 занятие в неделю).</w:t>
      </w:r>
    </w:p>
    <w:tbl>
      <w:tblPr>
        <w:tblW w:w="9840" w:type="dxa"/>
        <w:tblInd w:w="720" w:type="dxa"/>
        <w:shd w:val="clear" w:color="auto" w:fill="FFFFFF"/>
        <w:tblCellMar>
          <w:left w:w="0" w:type="dxa"/>
          <w:right w:w="0" w:type="dxa"/>
        </w:tblCellMar>
        <w:tblLook w:val="04A0" w:firstRow="1" w:lastRow="0" w:firstColumn="1" w:lastColumn="0" w:noHBand="0" w:noVBand="1"/>
      </w:tblPr>
      <w:tblGrid>
        <w:gridCol w:w="2114"/>
        <w:gridCol w:w="1317"/>
        <w:gridCol w:w="1317"/>
        <w:gridCol w:w="1317"/>
        <w:gridCol w:w="1317"/>
        <w:gridCol w:w="2458"/>
      </w:tblGrid>
      <w:tr w:rsidR="00D507CE" w:rsidRPr="001F5877" w:rsidTr="00D507CE">
        <w:tc>
          <w:tcPr>
            <w:tcW w:w="2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240" w:lineRule="auto"/>
              <w:rPr>
                <w:rFonts w:ascii="Times New Roman" w:hAnsi="Times New Roman"/>
                <w:color w:val="666666"/>
                <w:sz w:val="24"/>
                <w:szCs w:val="24"/>
              </w:rPr>
            </w:pPr>
            <w:bookmarkStart w:id="53" w:name="89d1d5969fc3c49315faf2370ba437244c79feba"/>
            <w:bookmarkStart w:id="54" w:name="0"/>
            <w:bookmarkEnd w:id="53"/>
            <w:bookmarkEnd w:id="54"/>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1 четверть</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2 четверть</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3 четверть</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4 четверть</w:t>
            </w:r>
          </w:p>
        </w:tc>
        <w:tc>
          <w:tcPr>
            <w:tcW w:w="4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итого</w:t>
            </w:r>
          </w:p>
        </w:tc>
      </w:tr>
      <w:tr w:rsidR="00D507CE" w:rsidRPr="001F5877" w:rsidTr="00D507CE">
        <w:tc>
          <w:tcPr>
            <w:tcW w:w="275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Количество часов</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8 ч</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16ч</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22ч</w:t>
            </w:r>
          </w:p>
        </w:tc>
        <w:tc>
          <w:tcPr>
            <w:tcW w:w="1502"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8 ч</w:t>
            </w:r>
          </w:p>
        </w:tc>
        <w:tc>
          <w:tcPr>
            <w:tcW w:w="4004"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64 ч</w:t>
            </w:r>
          </w:p>
        </w:tc>
      </w:tr>
    </w:tbl>
    <w:p w:rsidR="00D507CE" w:rsidRPr="001F5877" w:rsidRDefault="00D507CE" w:rsidP="00D507CE">
      <w:pPr>
        <w:shd w:val="clear" w:color="auto" w:fill="FFFFFF"/>
        <w:spacing w:after="0" w:line="240" w:lineRule="auto"/>
        <w:jc w:val="both"/>
        <w:rPr>
          <w:rFonts w:ascii="Times New Roman" w:hAnsi="Times New Roman"/>
          <w:color w:val="000000"/>
          <w:sz w:val="24"/>
          <w:szCs w:val="24"/>
        </w:rPr>
      </w:pPr>
      <w:r w:rsidRPr="001F5877">
        <w:rPr>
          <w:rFonts w:ascii="Times New Roman" w:hAnsi="Times New Roman"/>
          <w:bCs/>
          <w:color w:val="000000"/>
          <w:sz w:val="24"/>
          <w:szCs w:val="24"/>
        </w:rPr>
        <w:t>             Из них</w:t>
      </w:r>
      <w:r w:rsidRPr="001F5877">
        <w:rPr>
          <w:rFonts w:ascii="Times New Roman" w:hAnsi="Times New Roman"/>
          <w:b/>
          <w:bCs/>
          <w:color w:val="000000"/>
          <w:sz w:val="24"/>
          <w:szCs w:val="24"/>
        </w:rPr>
        <w:t>: </w:t>
      </w:r>
      <w:r w:rsidRPr="001F5877">
        <w:rPr>
          <w:rFonts w:ascii="Times New Roman" w:hAnsi="Times New Roman"/>
          <w:color w:val="000000"/>
          <w:sz w:val="24"/>
          <w:szCs w:val="24"/>
        </w:rPr>
        <w:t>практика 15 – 20 минут на каждом занятии.</w:t>
      </w:r>
    </w:p>
    <w:p w:rsidR="00D507CE" w:rsidRPr="001F5877" w:rsidRDefault="00D507CE" w:rsidP="00D507CE">
      <w:pPr>
        <w:shd w:val="clear" w:color="auto" w:fill="FFFFFF"/>
        <w:spacing w:after="0" w:line="240" w:lineRule="auto"/>
        <w:ind w:firstLine="708"/>
        <w:jc w:val="both"/>
        <w:rPr>
          <w:rFonts w:ascii="Times New Roman" w:hAnsi="Times New Roman"/>
          <w:color w:val="000000"/>
          <w:sz w:val="24"/>
          <w:szCs w:val="24"/>
        </w:rPr>
      </w:pPr>
      <w:r w:rsidRPr="001F5877">
        <w:rPr>
          <w:rFonts w:ascii="Times New Roman" w:hAnsi="Times New Roman"/>
          <w:b/>
          <w:bCs/>
          <w:color w:val="000000"/>
          <w:sz w:val="24"/>
          <w:szCs w:val="24"/>
        </w:rPr>
        <w:t> Цели:</w:t>
      </w:r>
    </w:p>
    <w:p w:rsidR="00D507CE" w:rsidRPr="001F5877" w:rsidRDefault="00D507CE" w:rsidP="00D507CE">
      <w:pPr>
        <w:shd w:val="clear" w:color="auto" w:fill="FFFFFF"/>
        <w:spacing w:after="0" w:line="240" w:lineRule="auto"/>
        <w:ind w:firstLine="708"/>
        <w:jc w:val="both"/>
        <w:rPr>
          <w:rFonts w:ascii="Times New Roman" w:hAnsi="Times New Roman"/>
          <w:color w:val="000000"/>
          <w:sz w:val="24"/>
          <w:szCs w:val="24"/>
        </w:rPr>
      </w:pPr>
      <w:r w:rsidRPr="001F5877">
        <w:rPr>
          <w:rFonts w:ascii="Times New Roman" w:hAnsi="Times New Roman"/>
          <w:color w:val="000000"/>
          <w:sz w:val="24"/>
          <w:szCs w:val="24"/>
        </w:rPr>
        <w:t> Создание</w:t>
      </w:r>
      <w:r w:rsidRPr="001F5877">
        <w:rPr>
          <w:rFonts w:ascii="Times New Roman" w:hAnsi="Times New Roman"/>
          <w:b/>
          <w:bCs/>
          <w:color w:val="000000"/>
          <w:sz w:val="24"/>
          <w:szCs w:val="24"/>
        </w:rPr>
        <w:t> </w:t>
      </w:r>
      <w:r w:rsidRPr="001F5877">
        <w:rPr>
          <w:rFonts w:ascii="Times New Roman" w:hAnsi="Times New Roman"/>
          <w:color w:val="000000"/>
          <w:sz w:val="24"/>
          <w:szCs w:val="24"/>
        </w:rPr>
        <w:t> условий для достижения учащимися  необходимого для жизни в обществе социального опыта, развитие интеллектуальных способностей и творческого потенциала, создание условий для многогранного развития и социализации каждого учащегося в свободное от учёбы время, формирования общей культуры и организации содержательного досуга посредством обучения игре в шахматы.</w:t>
      </w:r>
    </w:p>
    <w:p w:rsidR="00D507CE" w:rsidRPr="001F5877" w:rsidRDefault="00D507CE" w:rsidP="00D507CE">
      <w:pPr>
        <w:shd w:val="clear" w:color="auto" w:fill="FFFFFF"/>
        <w:spacing w:after="0" w:line="240" w:lineRule="auto"/>
        <w:ind w:firstLine="708"/>
        <w:jc w:val="both"/>
        <w:rPr>
          <w:rFonts w:ascii="Times New Roman" w:hAnsi="Times New Roman"/>
          <w:color w:val="000000"/>
          <w:sz w:val="24"/>
          <w:szCs w:val="24"/>
        </w:rPr>
      </w:pPr>
      <w:r w:rsidRPr="001F5877">
        <w:rPr>
          <w:rFonts w:ascii="Times New Roman" w:hAnsi="Times New Roman"/>
          <w:color w:val="000000"/>
          <w:sz w:val="24"/>
          <w:szCs w:val="24"/>
        </w:rPr>
        <w:t>Учащиеся 5-9 классов последовательно осваивают премудрости игры в шахматы. На начальном этапе учащиеся получают базовые знания и навыки, прививается любовь к этой древней игре. Дети знакомятся с историей происхождения шахмат, правилами игры, с основными понятиями и определениями (дебют, миттельшпиль, эндшпиль, тактика и др.), кроме того в процессе обучения игре у учеников должны развиваться логическое мышление и память. Дети самостоятельно учатся преодолевать трудности начальных ходов, взятие, их свойства, и решают простые задачи.</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w:t>
      </w:r>
      <w:r w:rsidRPr="001F5877">
        <w:rPr>
          <w:rFonts w:ascii="Times New Roman" w:hAnsi="Times New Roman"/>
          <w:b/>
          <w:bCs/>
          <w:color w:val="000000"/>
          <w:sz w:val="24"/>
          <w:szCs w:val="24"/>
        </w:rPr>
        <w:t>Задачи:</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Создание условий для формирования и развития ключевых компетенций  учащихся (коммуникативных, интеллектуальных, социальных).</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Организация общественно-полезной и досуговой деятельности учащихся.</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lastRenderedPageBreak/>
        <w:t>Формирование навыков позитивного коммуникативного общения.</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Развитие навыков организации и осуществления сотрудничества с педагогами,  сверстниками.</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Формирование универсальных способов мыслительной деятельности (абстрактно-логического и </w:t>
      </w:r>
      <w:r w:rsidRPr="001F5877">
        <w:rPr>
          <w:rFonts w:ascii="Times New Roman" w:hAnsi="Times New Roman"/>
          <w:color w:val="191919"/>
          <w:sz w:val="24"/>
          <w:szCs w:val="24"/>
        </w:rPr>
        <w:t>наглядно-образного </w:t>
      </w:r>
      <w:r w:rsidRPr="001F5877">
        <w:rPr>
          <w:rFonts w:ascii="Times New Roman" w:hAnsi="Times New Roman"/>
          <w:color w:val="000000"/>
          <w:sz w:val="24"/>
          <w:szCs w:val="24"/>
        </w:rPr>
        <w:t>мышления, памяти, внимания, </w:t>
      </w:r>
      <w:r w:rsidRPr="001F5877">
        <w:rPr>
          <w:rFonts w:ascii="Times New Roman" w:hAnsi="Times New Roman"/>
          <w:color w:val="191919"/>
          <w:sz w:val="24"/>
          <w:szCs w:val="24"/>
        </w:rPr>
        <w:t>мотивации</w:t>
      </w:r>
      <w:r w:rsidRPr="001F5877">
        <w:rPr>
          <w:rFonts w:ascii="Times New Roman" w:hAnsi="Times New Roman"/>
          <w:color w:val="000000"/>
          <w:sz w:val="24"/>
          <w:szCs w:val="24"/>
        </w:rPr>
        <w:t> творческого  воображения, умения производить логические операции).</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Воспитание трудолюбия, способности к преодолению трудностей, целеустремлённости и настойчивости в достижении результата.</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Развитие позитивного отношения к базовым общественным ценностям для формирования здорового образа жизни.</w:t>
      </w:r>
    </w:p>
    <w:p w:rsidR="00D507CE" w:rsidRPr="001F5877" w:rsidRDefault="00D507CE" w:rsidP="00821B3F">
      <w:pPr>
        <w:numPr>
          <w:ilvl w:val="0"/>
          <w:numId w:val="81"/>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Включение учащихся в разностороннюю деятельность.</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w:t>
      </w:r>
      <w:r w:rsidRPr="001F5877">
        <w:rPr>
          <w:rFonts w:ascii="Times New Roman" w:hAnsi="Times New Roman"/>
          <w:b/>
          <w:bCs/>
          <w:color w:val="000000"/>
          <w:sz w:val="24"/>
          <w:szCs w:val="24"/>
        </w:rPr>
        <w:t>В результате реализации программы учащиеся должны достичь следующих результатов:</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 Рост личностного, интеллектуального и социального  развития ребёнка.</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 Развитие коммуникативных способностей, инициативности,     толерантности, самостоятельности.</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w:t>
      </w:r>
      <w:r w:rsidRPr="001F5877">
        <w:rPr>
          <w:rFonts w:ascii="Times New Roman" w:hAnsi="Times New Roman"/>
          <w:color w:val="191919"/>
          <w:sz w:val="24"/>
          <w:szCs w:val="24"/>
        </w:rPr>
        <w:t>   -Развитие наглядно-образного мышления и логики.</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-Овладение навыками игры в шахматы.</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-Результативное участие в соревнованиях различных уровней.</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 Освоение новых видов деятельности (дидактические игры и задания, игровые упражнения, соревнования).</w:t>
      </w:r>
    </w:p>
    <w:p w:rsidR="00D507CE" w:rsidRPr="001F5877" w:rsidRDefault="00D507CE" w:rsidP="00D507CE">
      <w:pPr>
        <w:shd w:val="clear" w:color="auto" w:fill="FFFFFF"/>
        <w:spacing w:after="0" w:line="240" w:lineRule="auto"/>
        <w:ind w:firstLine="360"/>
        <w:rPr>
          <w:rFonts w:ascii="Times New Roman" w:hAnsi="Times New Roman"/>
          <w:color w:val="000000"/>
          <w:sz w:val="24"/>
          <w:szCs w:val="24"/>
        </w:rPr>
      </w:pPr>
      <w:r w:rsidRPr="001F5877">
        <w:rPr>
          <w:rFonts w:ascii="Times New Roman" w:hAnsi="Times New Roman"/>
          <w:color w:val="000000"/>
          <w:sz w:val="24"/>
          <w:szCs w:val="24"/>
        </w:rPr>
        <w:t>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i/>
          <w:iCs/>
          <w:color w:val="000000"/>
          <w:sz w:val="24"/>
          <w:szCs w:val="24"/>
        </w:rPr>
        <w:t>Личностными результатами изучения данного внеурочного курса являются:</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-развитие любознательности и сообразительности;</w:t>
      </w:r>
    </w:p>
    <w:p w:rsidR="00D507CE" w:rsidRPr="001F5877" w:rsidRDefault="00D507CE" w:rsidP="00D507CE">
      <w:pPr>
        <w:shd w:val="clear" w:color="auto" w:fill="FFFFFF"/>
        <w:spacing w:after="0" w:line="240" w:lineRule="auto"/>
        <w:ind w:left="360"/>
        <w:rPr>
          <w:rFonts w:ascii="Times New Roman" w:hAnsi="Times New Roman"/>
          <w:color w:val="000000"/>
          <w:sz w:val="24"/>
          <w:szCs w:val="24"/>
        </w:rPr>
      </w:pPr>
      <w:r w:rsidRPr="001F5877">
        <w:rPr>
          <w:rFonts w:ascii="Times New Roman" w:hAnsi="Times New Roman"/>
          <w:color w:val="000000"/>
          <w:sz w:val="24"/>
          <w:szCs w:val="24"/>
        </w:rPr>
        <w:t>-развитие целеустремлённости, внимательности, умения контролировать свои действия;</w:t>
      </w:r>
    </w:p>
    <w:p w:rsidR="00D507CE" w:rsidRPr="001F5877" w:rsidRDefault="00D507CE" w:rsidP="00D507CE">
      <w:pPr>
        <w:shd w:val="clear" w:color="auto" w:fill="FFFFFF"/>
        <w:spacing w:after="0" w:line="240" w:lineRule="auto"/>
        <w:rPr>
          <w:rFonts w:ascii="Times New Roman" w:hAnsi="Times New Roman"/>
          <w:color w:val="000000"/>
          <w:sz w:val="24"/>
          <w:szCs w:val="24"/>
        </w:rPr>
      </w:pPr>
      <w:bookmarkStart w:id="55" w:name="h.gjdgxs"/>
      <w:bookmarkEnd w:id="55"/>
      <w:r w:rsidRPr="001F5877">
        <w:rPr>
          <w:rFonts w:ascii="Times New Roman" w:hAnsi="Times New Roman"/>
          <w:color w:val="000000"/>
          <w:sz w:val="24"/>
          <w:szCs w:val="24"/>
        </w:rPr>
        <w:t>     -развитие навыков сотрудничества со сверстниками;</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w:t>
      </w:r>
      <w:r w:rsidRPr="001F5877">
        <w:rPr>
          <w:rFonts w:ascii="Times New Roman" w:hAnsi="Times New Roman"/>
          <w:b/>
          <w:bCs/>
          <w:color w:val="000000"/>
          <w:sz w:val="24"/>
          <w:szCs w:val="24"/>
        </w:rPr>
        <w:t>Структура и содержание программы.</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b/>
          <w:bCs/>
          <w:color w:val="000000"/>
          <w:sz w:val="24"/>
          <w:szCs w:val="24"/>
        </w:rPr>
        <w:t>           Основные содержательные линии программы.</w:t>
      </w:r>
    </w:p>
    <w:p w:rsidR="00D507CE" w:rsidRPr="001F5877" w:rsidRDefault="00D507CE" w:rsidP="00D507CE">
      <w:pPr>
        <w:shd w:val="clear" w:color="auto" w:fill="FFFFFF"/>
        <w:spacing w:after="0" w:line="240" w:lineRule="auto"/>
        <w:ind w:firstLine="708"/>
        <w:rPr>
          <w:rFonts w:ascii="Times New Roman" w:hAnsi="Times New Roman"/>
          <w:color w:val="000000"/>
          <w:sz w:val="24"/>
          <w:szCs w:val="24"/>
        </w:rPr>
      </w:pPr>
      <w:r w:rsidRPr="001F5877">
        <w:rPr>
          <w:rFonts w:ascii="Times New Roman" w:hAnsi="Times New Roman"/>
          <w:color w:val="000000"/>
          <w:sz w:val="24"/>
          <w:szCs w:val="24"/>
        </w:rPr>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"доматового" периода игры.</w:t>
      </w:r>
    </w:p>
    <w:p w:rsidR="00D507CE" w:rsidRPr="001F5877" w:rsidRDefault="00D507CE" w:rsidP="00D507CE">
      <w:pPr>
        <w:shd w:val="clear" w:color="auto" w:fill="FFFFFF"/>
        <w:spacing w:after="0" w:line="240" w:lineRule="auto"/>
        <w:ind w:firstLine="708"/>
        <w:rPr>
          <w:rFonts w:ascii="Times New Roman" w:hAnsi="Times New Roman"/>
          <w:color w:val="000000"/>
          <w:sz w:val="24"/>
          <w:szCs w:val="24"/>
        </w:rPr>
      </w:pPr>
      <w:r w:rsidRPr="001F5877">
        <w:rPr>
          <w:rFonts w:ascii="Times New Roman" w:hAnsi="Times New Roman"/>
          <w:color w:val="000000"/>
          <w:sz w:val="24"/>
          <w:szCs w:val="24"/>
        </w:rPr>
        <w:t>Учебно-методический комплекс «Шахматы, первый год» состоит из программы «Шахматы, первый год», учебника для первоклассников «Шахматы, первый год, или  «Там клетки черно-белые чудес и тайн полны», пособия для учителя «Шахматы, первый год, или</w:t>
      </w:r>
      <w:proofErr w:type="gramStart"/>
      <w:r w:rsidRPr="001F5877">
        <w:rPr>
          <w:rFonts w:ascii="Times New Roman" w:hAnsi="Times New Roman"/>
          <w:color w:val="000000"/>
          <w:sz w:val="24"/>
          <w:szCs w:val="24"/>
        </w:rPr>
        <w:t xml:space="preserve"> У</w:t>
      </w:r>
      <w:proofErr w:type="gramEnd"/>
      <w:r w:rsidRPr="001F5877">
        <w:rPr>
          <w:rFonts w:ascii="Times New Roman" w:hAnsi="Times New Roman"/>
          <w:color w:val="000000"/>
          <w:sz w:val="24"/>
          <w:szCs w:val="24"/>
        </w:rPr>
        <w:t>чусь и учу».</w:t>
      </w:r>
    </w:p>
    <w:p w:rsidR="00D507CE" w:rsidRPr="001F5877" w:rsidRDefault="00D507CE" w:rsidP="00D507CE">
      <w:pPr>
        <w:shd w:val="clear" w:color="auto" w:fill="FFFFFF"/>
        <w:spacing w:after="0" w:line="240" w:lineRule="auto"/>
        <w:ind w:firstLine="708"/>
        <w:rPr>
          <w:rFonts w:ascii="Times New Roman" w:hAnsi="Times New Roman"/>
          <w:color w:val="000000"/>
          <w:sz w:val="24"/>
          <w:szCs w:val="24"/>
        </w:rPr>
      </w:pPr>
      <w:r w:rsidRPr="001F5877">
        <w:rPr>
          <w:rFonts w:ascii="Times New Roman" w:hAnsi="Times New Roman"/>
          <w:color w:val="000000"/>
          <w:sz w:val="24"/>
          <w:szCs w:val="24"/>
        </w:rPr>
        <w:t>Учебный ку</w:t>
      </w:r>
      <w:proofErr w:type="gramStart"/>
      <w:r w:rsidRPr="001F5877">
        <w:rPr>
          <w:rFonts w:ascii="Times New Roman" w:hAnsi="Times New Roman"/>
          <w:color w:val="000000"/>
          <w:sz w:val="24"/>
          <w:szCs w:val="24"/>
        </w:rPr>
        <w:t>рс вкл</w:t>
      </w:r>
      <w:proofErr w:type="gramEnd"/>
      <w:r w:rsidRPr="001F5877">
        <w:rPr>
          <w:rFonts w:ascii="Times New Roman" w:hAnsi="Times New Roman"/>
          <w:color w:val="000000"/>
          <w:sz w:val="24"/>
          <w:szCs w:val="24"/>
        </w:rPr>
        <w:t>ючает шесть тем: «Шахматная доска», «Шахматные фигуры», «Начальная расстановка фигур», «Ходы и взятие фигур», «Цель шахматной партии», «Игра всеми фигурами из начального положения». На каждом из занятий прорабатывается элементарный шахматный материал с углубленным изучением отдельных тем. Основной упор на занятиях делается на детальное изучение силы и слабости каждой шахматной фигуры, ее игровых возможностей. В программе предусмотрено, чтобы уже на первом этапе обучения дети могли сами оценивать сравнительную силу шахматных фигур.</w:t>
      </w:r>
    </w:p>
    <w:p w:rsidR="00D507CE" w:rsidRPr="001F5877" w:rsidRDefault="00D507CE" w:rsidP="00D507CE">
      <w:pPr>
        <w:shd w:val="clear" w:color="auto" w:fill="FFFFFF"/>
        <w:spacing w:after="0" w:line="240" w:lineRule="auto"/>
        <w:ind w:firstLine="360"/>
        <w:rPr>
          <w:rFonts w:ascii="Times New Roman" w:hAnsi="Times New Roman"/>
          <w:color w:val="000000"/>
          <w:sz w:val="24"/>
          <w:szCs w:val="24"/>
        </w:rPr>
      </w:pPr>
      <w:r w:rsidRPr="001F5877">
        <w:rPr>
          <w:rFonts w:ascii="Times New Roman" w:hAnsi="Times New Roman"/>
          <w:color w:val="000000"/>
          <w:sz w:val="24"/>
          <w:szCs w:val="24"/>
        </w:rPr>
        <w:t>Предлагаемый курс разработан с учетом мирового опыта преподавания шахмат в школе и опирается на ряд нестандартных авторских наработок. В их числе:</w:t>
      </w:r>
      <w:r w:rsidR="006977B9">
        <w:rPr>
          <w:rFonts w:ascii="Times New Roman" w:hAnsi="Times New Roman"/>
          <w:noProof/>
          <w:color w:val="000000"/>
          <w:sz w:val="24"/>
          <w:szCs w:val="24"/>
          <w:bdr w:val="single" w:sz="2" w:space="0" w:color="000000" w:frame="1"/>
        </w:rPr>
      </w:r>
      <w:r w:rsidR="006977B9">
        <w:rPr>
          <w:rFonts w:ascii="Times New Roman" w:hAnsi="Times New Roman"/>
          <w:noProof/>
          <w:color w:val="000000"/>
          <w:sz w:val="24"/>
          <w:szCs w:val="24"/>
          <w:bdr w:val="single" w:sz="2" w:space="0" w:color="000000" w:frame="1"/>
        </w:rPr>
        <w:pict>
          <v:rect id="Прямоугольник 1" o:spid="_x0000_s1031" alt="Описание: https://lh3.googleusercontent.com/2uunawZRi_zxTmyFWA9TD6_OOMeOIKritO9by8Gk0ZTDP3oVWj424fW4XDSyiadlOcgO5kLSaQYkqfCeDfAXagk7RvUmfbuLT-ZN1NV7a6ZKMFaaSCdiTVrCwj4gSQFjhbJV1vU" style="width:3.75pt;height:3.75pt;flip:y;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детальное изучение возможностей каждой шахматной фигуры;</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выявление стержневой игры первого этапа обучения «Игры на уничтожение»:</w:t>
      </w:r>
      <w:r w:rsidRPr="001F5877">
        <w:rPr>
          <w:rFonts w:ascii="Times New Roman" w:hAnsi="Times New Roman"/>
          <w:color w:val="0000FF"/>
          <w:sz w:val="24"/>
          <w:szCs w:val="24"/>
        </w:rPr>
        <w:t> </w:t>
      </w:r>
      <w:r w:rsidRPr="001F5877">
        <w:rPr>
          <w:rFonts w:ascii="Times New Roman" w:hAnsi="Times New Roman"/>
          <w:color w:val="000000"/>
          <w:sz w:val="24"/>
          <w:szCs w:val="24"/>
        </w:rPr>
        <w:t> фигура против фигуры;</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широкое использование в учебном процессе</w:t>
      </w:r>
      <w:r w:rsidRPr="001F5877">
        <w:rPr>
          <w:rFonts w:ascii="Times New Roman" w:hAnsi="Times New Roman"/>
          <w:color w:val="0000FF"/>
          <w:sz w:val="24"/>
          <w:szCs w:val="24"/>
        </w:rPr>
        <w:t> </w:t>
      </w:r>
      <w:r w:rsidRPr="001F5877">
        <w:rPr>
          <w:rFonts w:ascii="Times New Roman" w:hAnsi="Times New Roman"/>
          <w:color w:val="000000"/>
          <w:sz w:val="24"/>
          <w:szCs w:val="24"/>
        </w:rPr>
        <w:t>игры на фрагментах шахматной доски (3х3, 2х2 и т.п.);</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инсценирование на уроках оригинальных дидактических сказок;</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применение на уроках нестандартных дидактических</w:t>
      </w:r>
      <w:r w:rsidRPr="001F5877">
        <w:rPr>
          <w:rFonts w:ascii="Times New Roman" w:hAnsi="Times New Roman"/>
          <w:color w:val="0000FF"/>
          <w:sz w:val="24"/>
          <w:szCs w:val="24"/>
        </w:rPr>
        <w:t> </w:t>
      </w:r>
      <w:r w:rsidRPr="001F5877">
        <w:rPr>
          <w:rFonts w:ascii="Times New Roman" w:hAnsi="Times New Roman"/>
          <w:color w:val="000000"/>
          <w:sz w:val="24"/>
          <w:szCs w:val="24"/>
        </w:rPr>
        <w:t>заданий и игр;</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преимущественное использование в учебном процессе положений с ограниченным количеством шахматных фигур;</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разработка конкретных блоков игровых позиций для каждой дидактической игры;</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lastRenderedPageBreak/>
        <w:t>постепенный подвод детей к краеугольному шахматному термину «мат»;</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разработка дидактических игр и игровых положений для создания компьютерной обучающей шахматной программы;</w:t>
      </w:r>
    </w:p>
    <w:p w:rsidR="00D507CE" w:rsidRPr="001F5877" w:rsidRDefault="00D507CE" w:rsidP="00821B3F">
      <w:pPr>
        <w:numPr>
          <w:ilvl w:val="0"/>
          <w:numId w:val="82"/>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установление рациональных соотношений в применении на уроках шахматных диафильмов, викторин, дидактических заданий и сказок.</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b/>
          <w:bCs/>
          <w:color w:val="000000"/>
          <w:sz w:val="24"/>
          <w:szCs w:val="24"/>
        </w:rPr>
        <w:t>Тематическое планирование учебного материала</w:t>
      </w:r>
    </w:p>
    <w:tbl>
      <w:tblPr>
        <w:tblW w:w="9825" w:type="dxa"/>
        <w:shd w:val="clear" w:color="auto" w:fill="FFFFFF"/>
        <w:tblCellMar>
          <w:left w:w="0" w:type="dxa"/>
          <w:right w:w="0" w:type="dxa"/>
        </w:tblCellMar>
        <w:tblLook w:val="04A0" w:firstRow="1" w:lastRow="0" w:firstColumn="1" w:lastColumn="0" w:noHBand="0" w:noVBand="1"/>
      </w:tblPr>
      <w:tblGrid>
        <w:gridCol w:w="753"/>
        <w:gridCol w:w="3170"/>
        <w:gridCol w:w="2119"/>
        <w:gridCol w:w="1995"/>
        <w:gridCol w:w="1788"/>
      </w:tblGrid>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jc w:val="center"/>
              <w:rPr>
                <w:rFonts w:ascii="Times New Roman" w:hAnsi="Times New Roman"/>
                <w:color w:val="000000"/>
                <w:sz w:val="24"/>
                <w:szCs w:val="24"/>
              </w:rPr>
            </w:pPr>
            <w:bookmarkStart w:id="56" w:name="fdb3d7f8c4ac6dad3917b3545a457fa844497640"/>
            <w:bookmarkStart w:id="57" w:name="1"/>
            <w:bookmarkEnd w:id="56"/>
            <w:bookmarkEnd w:id="57"/>
            <w:r w:rsidRPr="001F5877">
              <w:rPr>
                <w:rFonts w:ascii="Times New Roman" w:hAnsi="Times New Roman"/>
                <w:color w:val="000000"/>
                <w:sz w:val="24"/>
                <w:szCs w:val="24"/>
              </w:rPr>
              <w:t xml:space="preserve">№ </w:t>
            </w:r>
            <w:proofErr w:type="gramStart"/>
            <w:r w:rsidRPr="001F5877">
              <w:rPr>
                <w:rFonts w:ascii="Times New Roman" w:hAnsi="Times New Roman"/>
                <w:color w:val="000000"/>
                <w:sz w:val="24"/>
                <w:szCs w:val="24"/>
              </w:rPr>
              <w:t>п</w:t>
            </w:r>
            <w:proofErr w:type="gramEnd"/>
            <w:r w:rsidRPr="001F5877">
              <w:rPr>
                <w:rFonts w:ascii="Times New Roman" w:hAnsi="Times New Roman"/>
                <w:color w:val="000000"/>
                <w:sz w:val="24"/>
                <w:szCs w:val="24"/>
              </w:rPr>
              <w:t>/п</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Наименование разделов и тем</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Количество часов</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Теория</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Практика</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Всего часов</w:t>
            </w:r>
          </w:p>
        </w:tc>
      </w:tr>
      <w:tr w:rsidR="00D507CE" w:rsidRPr="001F5877" w:rsidTr="00D507CE">
        <w:trPr>
          <w:trHeight w:val="1059"/>
        </w:trPr>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I.</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Шахматная доска.    </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7ч.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jc w:val="center"/>
              <w:rPr>
                <w:rFonts w:ascii="Times New Roman" w:hAnsi="Times New Roman"/>
                <w:color w:val="000000"/>
                <w:sz w:val="24"/>
                <w:szCs w:val="24"/>
              </w:rPr>
            </w:pPr>
            <w:r w:rsidRPr="001F5877">
              <w:rPr>
                <w:rFonts w:ascii="Times New Roman" w:hAnsi="Times New Roman"/>
                <w:color w:val="000000"/>
                <w:sz w:val="24"/>
                <w:szCs w:val="24"/>
              </w:rPr>
              <w:t>15 – 20 минут на каждом занятии</w:t>
            </w: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7ч.</w:t>
            </w: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II.</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Шахматные фигуры.    </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4 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4 ч.</w:t>
            </w: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III.</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Начальная расстановка фигур.    </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2 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2 ч.</w:t>
            </w: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IV.</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Ходы и взятие фигур.    </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34 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34ч.</w:t>
            </w: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V.</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Цель шахматной партии.    </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12 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12ч.</w:t>
            </w: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VI.</w:t>
            </w: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Игра всеми фигурами из начального положения.    </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5ч.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5 ч.</w:t>
            </w:r>
          </w:p>
        </w:tc>
      </w:tr>
      <w:tr w:rsidR="00D507CE" w:rsidRPr="001F5877" w:rsidTr="00D507CE">
        <w:tc>
          <w:tcPr>
            <w:tcW w:w="10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49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Итого</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64 ч.</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240" w:lineRule="auto"/>
              <w:rPr>
                <w:rFonts w:ascii="Times New Roman" w:hAnsi="Times New Roman"/>
                <w:color w:val="666666"/>
                <w:sz w:val="24"/>
                <w:szCs w:val="24"/>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507CE" w:rsidRPr="001F5877" w:rsidRDefault="00D507CE" w:rsidP="00D507CE">
            <w:pPr>
              <w:spacing w:after="0" w:line="0" w:lineRule="atLeast"/>
              <w:rPr>
                <w:rFonts w:ascii="Times New Roman" w:hAnsi="Times New Roman"/>
                <w:color w:val="000000"/>
                <w:sz w:val="24"/>
                <w:szCs w:val="24"/>
              </w:rPr>
            </w:pPr>
            <w:r w:rsidRPr="001F5877">
              <w:rPr>
                <w:rFonts w:ascii="Times New Roman" w:hAnsi="Times New Roman"/>
                <w:color w:val="000000"/>
                <w:sz w:val="24"/>
                <w:szCs w:val="24"/>
              </w:rPr>
              <w:t>64ч.</w:t>
            </w:r>
          </w:p>
        </w:tc>
      </w:tr>
    </w:tbl>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b/>
          <w:bCs/>
          <w:color w:val="000000"/>
          <w:sz w:val="24"/>
          <w:szCs w:val="24"/>
        </w:rPr>
        <w:t xml:space="preserve">Формы контроля уровня обученности </w:t>
      </w:r>
      <w:proofErr w:type="gramStart"/>
      <w:r w:rsidRPr="001F5877">
        <w:rPr>
          <w:rFonts w:ascii="Times New Roman" w:hAnsi="Times New Roman"/>
          <w:b/>
          <w:bCs/>
          <w:color w:val="000000"/>
          <w:sz w:val="24"/>
          <w:szCs w:val="24"/>
        </w:rPr>
        <w:t>обучающихся</w:t>
      </w:r>
      <w:proofErr w:type="gramEnd"/>
      <w:r w:rsidRPr="001F5877">
        <w:rPr>
          <w:rFonts w:ascii="Times New Roman" w:hAnsi="Times New Roman"/>
          <w:b/>
          <w:bCs/>
          <w:color w:val="000000"/>
          <w:sz w:val="24"/>
          <w:szCs w:val="24"/>
        </w:rPr>
        <w:t>.</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В программе предусмотрена многоуровневая система контроля знаний:</w:t>
      </w:r>
    </w:p>
    <w:p w:rsidR="00D507CE" w:rsidRPr="001F5877" w:rsidRDefault="00D507CE" w:rsidP="00821B3F">
      <w:pPr>
        <w:numPr>
          <w:ilvl w:val="0"/>
          <w:numId w:val="83"/>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текущий контроль (оценка усвоения изучаемого материала) осуществляется педагогом в форме наблюдения;</w:t>
      </w:r>
    </w:p>
    <w:p w:rsidR="00D507CE" w:rsidRPr="001F5877" w:rsidRDefault="00D507CE" w:rsidP="00821B3F">
      <w:pPr>
        <w:numPr>
          <w:ilvl w:val="0"/>
          <w:numId w:val="83"/>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промежуточный контроль проводится один раз в полугодие;</w:t>
      </w:r>
    </w:p>
    <w:p w:rsidR="00D507CE" w:rsidRPr="001F5877" w:rsidRDefault="00D507CE" w:rsidP="00821B3F">
      <w:pPr>
        <w:numPr>
          <w:ilvl w:val="0"/>
          <w:numId w:val="83"/>
        </w:numPr>
        <w:shd w:val="clear" w:color="auto" w:fill="FFFFFF"/>
        <w:spacing w:after="0" w:line="240" w:lineRule="auto"/>
        <w:ind w:left="0"/>
        <w:rPr>
          <w:rFonts w:ascii="Times New Roman" w:hAnsi="Times New Roman"/>
          <w:color w:val="000000"/>
          <w:sz w:val="24"/>
          <w:szCs w:val="24"/>
        </w:rPr>
      </w:pPr>
      <w:r w:rsidRPr="001F5877">
        <w:rPr>
          <w:rFonts w:ascii="Times New Roman" w:hAnsi="Times New Roman"/>
          <w:color w:val="000000"/>
          <w:sz w:val="24"/>
          <w:szCs w:val="24"/>
        </w:rPr>
        <w:t>итоговая аттестация, проводится в конце учебного года, в форме тестирования, выполнения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b/>
          <w:bCs/>
          <w:color w:val="000000"/>
          <w:sz w:val="24"/>
          <w:szCs w:val="24"/>
        </w:rPr>
        <w:t xml:space="preserve">Требования к уровню подготовки </w:t>
      </w:r>
      <w:proofErr w:type="gramStart"/>
      <w:r w:rsidRPr="001F5877">
        <w:rPr>
          <w:rFonts w:ascii="Times New Roman" w:hAnsi="Times New Roman"/>
          <w:b/>
          <w:bCs/>
          <w:color w:val="000000"/>
          <w:sz w:val="24"/>
          <w:szCs w:val="24"/>
        </w:rPr>
        <w:t>обучающихся</w:t>
      </w:r>
      <w:proofErr w:type="gramEnd"/>
      <w:r w:rsidRPr="001F5877">
        <w:rPr>
          <w:rFonts w:ascii="Times New Roman" w:hAnsi="Times New Roman"/>
          <w:b/>
          <w:bCs/>
          <w:color w:val="000000"/>
          <w:sz w:val="24"/>
          <w:szCs w:val="24"/>
        </w:rPr>
        <w:t xml:space="preserve"> 1 класса по данной программе.</w:t>
      </w:r>
    </w:p>
    <w:p w:rsidR="00D507CE" w:rsidRPr="001F5877" w:rsidRDefault="00D507CE" w:rsidP="00D507CE">
      <w:pPr>
        <w:shd w:val="clear" w:color="auto" w:fill="FFFFFF"/>
        <w:spacing w:after="0" w:line="240" w:lineRule="auto"/>
        <w:ind w:left="224"/>
        <w:rPr>
          <w:rFonts w:ascii="Times New Roman" w:hAnsi="Times New Roman"/>
          <w:color w:val="000000"/>
          <w:sz w:val="24"/>
          <w:szCs w:val="24"/>
        </w:rPr>
      </w:pPr>
      <w:r w:rsidRPr="001F5877">
        <w:rPr>
          <w:rFonts w:ascii="Times New Roman" w:hAnsi="Times New Roman"/>
          <w:b/>
          <w:bCs/>
          <w:color w:val="000000"/>
          <w:sz w:val="24"/>
          <w:szCs w:val="24"/>
        </w:rPr>
        <w:t>К концу первого года обучения дети должны </w:t>
      </w:r>
      <w:r w:rsidRPr="001F5877">
        <w:rPr>
          <w:rFonts w:ascii="Times New Roman" w:hAnsi="Times New Roman"/>
          <w:b/>
          <w:bCs/>
          <w:i/>
          <w:iCs/>
          <w:color w:val="000000"/>
          <w:sz w:val="24"/>
          <w:szCs w:val="24"/>
        </w:rPr>
        <w:t>знать</w:t>
      </w:r>
      <w:r w:rsidRPr="001F5877">
        <w:rPr>
          <w:rFonts w:ascii="Times New Roman" w:hAnsi="Times New Roman"/>
          <w:b/>
          <w:bCs/>
          <w:color w:val="000000"/>
          <w:sz w:val="24"/>
          <w:szCs w:val="24"/>
        </w:rPr>
        <w:t>:</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-шахматную доску;</w:t>
      </w:r>
    </w:p>
    <w:p w:rsidR="00D507CE" w:rsidRPr="001F5877" w:rsidRDefault="00D507CE" w:rsidP="00D507CE">
      <w:pPr>
        <w:shd w:val="clear" w:color="auto" w:fill="FFFFFF"/>
        <w:spacing w:after="0" w:line="240" w:lineRule="auto"/>
        <w:rPr>
          <w:rFonts w:ascii="Times New Roman" w:hAnsi="Times New Roman"/>
          <w:color w:val="000000"/>
          <w:sz w:val="24"/>
          <w:szCs w:val="24"/>
        </w:rPr>
      </w:pPr>
      <w:proofErr w:type="gramStart"/>
      <w:r w:rsidRPr="001F5877">
        <w:rPr>
          <w:rFonts w:ascii="Times New Roman" w:hAnsi="Times New Roman"/>
          <w:color w:val="000000"/>
          <w:sz w:val="24"/>
          <w:szCs w:val="24"/>
        </w:rPr>
        <w:t>- 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roofErr w:type="gramEnd"/>
    </w:p>
    <w:p w:rsidR="00D507CE" w:rsidRPr="001F5877" w:rsidRDefault="00D507CE" w:rsidP="00D507CE">
      <w:pPr>
        <w:shd w:val="clear" w:color="auto" w:fill="FFFFFF"/>
        <w:spacing w:after="0" w:line="240" w:lineRule="auto"/>
        <w:rPr>
          <w:rFonts w:ascii="Times New Roman" w:hAnsi="Times New Roman"/>
          <w:color w:val="000000"/>
          <w:sz w:val="24"/>
          <w:szCs w:val="24"/>
        </w:rPr>
      </w:pPr>
      <w:proofErr w:type="gramStart"/>
      <w:r w:rsidRPr="001F5877">
        <w:rPr>
          <w:rFonts w:ascii="Times New Roman" w:hAnsi="Times New Roman"/>
          <w:color w:val="000000"/>
          <w:sz w:val="24"/>
          <w:szCs w:val="24"/>
        </w:rPr>
        <w:t>-названия шахматных фигур: ладья, слон, ферзь, конь, пешка, король; - правила хода и взятия каждой фигуры;</w:t>
      </w:r>
      <w:proofErr w:type="gramEnd"/>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рокировку;</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-двойной удар (шах);</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одноходовые задачи.</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b/>
          <w:bCs/>
          <w:color w:val="000000"/>
          <w:sz w:val="24"/>
          <w:szCs w:val="24"/>
        </w:rPr>
        <w:t>К концу учебного года дети должны уметь:</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ориентироваться на шахматной доске;</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играть, не нарушая шахматный кодекс;</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правильно помещать шахматную доску между партнерами;</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правильно расставлять начальную позицию;</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-различать горизонталь, вертикаль, диагональ;</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рокировать;</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-объявлять шах;</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ставить мат;</w:t>
      </w:r>
    </w:p>
    <w:p w:rsidR="00D507CE" w:rsidRPr="001F5877" w:rsidRDefault="00D507CE" w:rsidP="00D507CE">
      <w:pPr>
        <w:shd w:val="clear" w:color="auto" w:fill="FFFFFF"/>
        <w:spacing w:after="0" w:line="240" w:lineRule="auto"/>
        <w:rPr>
          <w:rFonts w:ascii="Times New Roman" w:hAnsi="Times New Roman"/>
          <w:color w:val="000000"/>
          <w:sz w:val="24"/>
          <w:szCs w:val="24"/>
        </w:rPr>
      </w:pPr>
      <w:r w:rsidRPr="001F5877">
        <w:rPr>
          <w:rFonts w:ascii="Times New Roman" w:hAnsi="Times New Roman"/>
          <w:color w:val="000000"/>
          <w:sz w:val="24"/>
          <w:szCs w:val="24"/>
        </w:rPr>
        <w:t>- решать элементарные задачи на мат в один ход</w:t>
      </w:r>
    </w:p>
    <w:p w:rsidR="00D507CE" w:rsidRPr="001F5877" w:rsidRDefault="00D507CE" w:rsidP="00D507CE">
      <w:pPr>
        <w:shd w:val="clear" w:color="auto" w:fill="FFFFFF"/>
        <w:spacing w:after="0" w:line="240" w:lineRule="auto"/>
        <w:rPr>
          <w:rFonts w:ascii="Times New Roman" w:hAnsi="Times New Roman"/>
          <w:color w:val="000000"/>
          <w:sz w:val="24"/>
          <w:szCs w:val="24"/>
        </w:rPr>
      </w:pPr>
    </w:p>
    <w:p w:rsidR="00A20A47" w:rsidRDefault="00C87BEC" w:rsidP="00D507CE">
      <w:pPr>
        <w:widowControl w:val="0"/>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p w:rsidR="00A20A47" w:rsidRDefault="00A20A47" w:rsidP="00D507CE">
      <w:pPr>
        <w:widowControl w:val="0"/>
        <w:autoSpaceDE w:val="0"/>
        <w:autoSpaceDN w:val="0"/>
        <w:adjustRightInd w:val="0"/>
        <w:spacing w:after="0" w:line="240" w:lineRule="auto"/>
        <w:jc w:val="both"/>
        <w:rPr>
          <w:rFonts w:ascii="Times New Roman" w:eastAsia="Calibri" w:hAnsi="Times New Roman"/>
          <w:sz w:val="24"/>
          <w:szCs w:val="24"/>
        </w:rPr>
      </w:pPr>
    </w:p>
    <w:p w:rsidR="00A20A47" w:rsidRDefault="00A20A47" w:rsidP="00D507CE">
      <w:pPr>
        <w:widowControl w:val="0"/>
        <w:autoSpaceDE w:val="0"/>
        <w:autoSpaceDN w:val="0"/>
        <w:adjustRightInd w:val="0"/>
        <w:spacing w:after="0" w:line="240" w:lineRule="auto"/>
        <w:jc w:val="both"/>
        <w:rPr>
          <w:rFonts w:ascii="Times New Roman" w:eastAsia="Calibri" w:hAnsi="Times New Roman"/>
          <w:sz w:val="24"/>
          <w:szCs w:val="24"/>
        </w:rPr>
      </w:pPr>
    </w:p>
    <w:p w:rsidR="00D507CE" w:rsidRPr="00C87BEC" w:rsidRDefault="00C87BEC" w:rsidP="00D507CE">
      <w:pPr>
        <w:widowControl w:val="0"/>
        <w:autoSpaceDE w:val="0"/>
        <w:autoSpaceDN w:val="0"/>
        <w:adjustRightInd w:val="0"/>
        <w:spacing w:after="0" w:line="240" w:lineRule="auto"/>
        <w:jc w:val="both"/>
        <w:rPr>
          <w:rFonts w:ascii="Times New Roman" w:eastAsia="Calibri" w:hAnsi="Times New Roman"/>
          <w:b/>
          <w:sz w:val="24"/>
          <w:szCs w:val="24"/>
        </w:rPr>
      </w:pPr>
      <w:r w:rsidRPr="00C87BEC">
        <w:rPr>
          <w:rFonts w:ascii="Times New Roman" w:eastAsia="Calibri" w:hAnsi="Times New Roman"/>
          <w:b/>
          <w:sz w:val="24"/>
          <w:szCs w:val="24"/>
        </w:rPr>
        <w:t>2.2.4</w:t>
      </w:r>
      <w:r w:rsidR="00D507CE" w:rsidRPr="00C87BEC">
        <w:rPr>
          <w:rFonts w:ascii="Times New Roman" w:eastAsia="Calibri" w:hAnsi="Times New Roman"/>
          <w:b/>
          <w:sz w:val="24"/>
          <w:szCs w:val="24"/>
        </w:rPr>
        <w:t>.3.Подвижные игры</w:t>
      </w:r>
    </w:p>
    <w:p w:rsidR="00D507CE" w:rsidRPr="001F5877" w:rsidRDefault="00D507CE" w:rsidP="00D507CE">
      <w:pPr>
        <w:shd w:val="clear" w:color="auto" w:fill="FFFFFF"/>
        <w:spacing w:after="0" w:line="240" w:lineRule="auto"/>
        <w:ind w:firstLine="709"/>
        <w:jc w:val="center"/>
        <w:rPr>
          <w:rFonts w:ascii="Times New Roman" w:hAnsi="Times New Roman"/>
          <w:b/>
          <w:bCs/>
          <w:sz w:val="24"/>
          <w:szCs w:val="24"/>
        </w:rPr>
      </w:pPr>
      <w:r w:rsidRPr="001F5877">
        <w:rPr>
          <w:rFonts w:ascii="Times New Roman" w:hAnsi="Times New Roman"/>
          <w:b/>
          <w:bCs/>
          <w:sz w:val="24"/>
          <w:szCs w:val="24"/>
        </w:rPr>
        <w:t>1.Пояснительная записка.</w:t>
      </w:r>
    </w:p>
    <w:p w:rsidR="00D507CE" w:rsidRPr="001F5877" w:rsidRDefault="00D507CE" w:rsidP="00A20A47">
      <w:pPr>
        <w:widowControl w:val="0"/>
        <w:autoSpaceDE w:val="0"/>
        <w:autoSpaceDN w:val="0"/>
        <w:adjustRightInd w:val="0"/>
        <w:spacing w:after="0" w:line="240" w:lineRule="auto"/>
        <w:ind w:left="709" w:right="-1" w:firstLine="720"/>
        <w:contextualSpacing/>
        <w:jc w:val="both"/>
        <w:rPr>
          <w:rFonts w:ascii="Times New Roman" w:eastAsia="Calibri" w:hAnsi="Times New Roman"/>
          <w:sz w:val="24"/>
          <w:szCs w:val="24"/>
        </w:rPr>
      </w:pPr>
      <w:r w:rsidRPr="001F5877">
        <w:rPr>
          <w:rFonts w:ascii="Times New Roman" w:eastAsia="Calibri" w:hAnsi="Times New Roman"/>
          <w:spacing w:val="-1"/>
          <w:sz w:val="24"/>
          <w:szCs w:val="24"/>
        </w:rPr>
        <w:t>О</w:t>
      </w:r>
      <w:r w:rsidRPr="001F5877">
        <w:rPr>
          <w:rFonts w:ascii="Times New Roman" w:eastAsia="Calibri" w:hAnsi="Times New Roman"/>
          <w:sz w:val="24"/>
          <w:szCs w:val="24"/>
        </w:rPr>
        <w:t>б</w:t>
      </w:r>
      <w:r w:rsidRPr="001F5877">
        <w:rPr>
          <w:rFonts w:ascii="Times New Roman" w:eastAsia="Calibri" w:hAnsi="Times New Roman"/>
          <w:spacing w:val="1"/>
          <w:sz w:val="24"/>
          <w:szCs w:val="24"/>
        </w:rPr>
        <w:t>р</w:t>
      </w:r>
      <w:r w:rsidRPr="001F5877">
        <w:rPr>
          <w:rFonts w:ascii="Times New Roman" w:eastAsia="Calibri" w:hAnsi="Times New Roman"/>
          <w:sz w:val="24"/>
          <w:szCs w:val="24"/>
        </w:rPr>
        <w:t>а</w:t>
      </w:r>
      <w:r w:rsidRPr="001F5877">
        <w:rPr>
          <w:rFonts w:ascii="Times New Roman" w:eastAsia="Calibri" w:hAnsi="Times New Roman"/>
          <w:spacing w:val="-2"/>
          <w:sz w:val="24"/>
          <w:szCs w:val="24"/>
        </w:rPr>
        <w:t>з</w:t>
      </w:r>
      <w:r w:rsidRPr="001F5877">
        <w:rPr>
          <w:rFonts w:ascii="Times New Roman" w:eastAsia="Calibri" w:hAnsi="Times New Roman"/>
          <w:sz w:val="24"/>
          <w:szCs w:val="24"/>
        </w:rPr>
        <w:t>овател</w:t>
      </w:r>
      <w:r w:rsidRPr="001F5877">
        <w:rPr>
          <w:rFonts w:ascii="Times New Roman" w:eastAsia="Calibri" w:hAnsi="Times New Roman"/>
          <w:spacing w:val="-1"/>
          <w:sz w:val="24"/>
          <w:szCs w:val="24"/>
        </w:rPr>
        <w:t>ь</w:t>
      </w:r>
      <w:r w:rsidRPr="001F5877">
        <w:rPr>
          <w:rFonts w:ascii="Times New Roman" w:eastAsia="Calibri" w:hAnsi="Times New Roman"/>
          <w:spacing w:val="-2"/>
          <w:sz w:val="24"/>
          <w:szCs w:val="24"/>
        </w:rPr>
        <w:t>н</w:t>
      </w:r>
      <w:r w:rsidRPr="001F5877">
        <w:rPr>
          <w:rFonts w:ascii="Times New Roman" w:eastAsia="Calibri" w:hAnsi="Times New Roman"/>
          <w:sz w:val="24"/>
          <w:szCs w:val="24"/>
        </w:rPr>
        <w:t>ая  п</w:t>
      </w:r>
      <w:r w:rsidRPr="001F5877">
        <w:rPr>
          <w:rFonts w:ascii="Times New Roman" w:eastAsia="Calibri" w:hAnsi="Times New Roman"/>
          <w:spacing w:val="-2"/>
          <w:sz w:val="24"/>
          <w:szCs w:val="24"/>
        </w:rPr>
        <w:t>р</w:t>
      </w:r>
      <w:r w:rsidRPr="001F5877">
        <w:rPr>
          <w:rFonts w:ascii="Times New Roman" w:eastAsia="Calibri" w:hAnsi="Times New Roman"/>
          <w:sz w:val="24"/>
          <w:szCs w:val="24"/>
        </w:rPr>
        <w:t>ограмма до</w:t>
      </w:r>
      <w:r w:rsidRPr="001F5877">
        <w:rPr>
          <w:rFonts w:ascii="Times New Roman" w:eastAsia="Calibri" w:hAnsi="Times New Roman"/>
          <w:spacing w:val="-1"/>
          <w:sz w:val="24"/>
          <w:szCs w:val="24"/>
        </w:rPr>
        <w:t>п</w:t>
      </w:r>
      <w:r w:rsidRPr="001F5877">
        <w:rPr>
          <w:rFonts w:ascii="Times New Roman" w:eastAsia="Calibri" w:hAnsi="Times New Roman"/>
          <w:sz w:val="24"/>
          <w:szCs w:val="24"/>
        </w:rPr>
        <w:t>ол</w:t>
      </w:r>
      <w:r w:rsidRPr="001F5877">
        <w:rPr>
          <w:rFonts w:ascii="Times New Roman" w:eastAsia="Calibri" w:hAnsi="Times New Roman"/>
          <w:spacing w:val="-1"/>
          <w:sz w:val="24"/>
          <w:szCs w:val="24"/>
        </w:rPr>
        <w:t>н</w:t>
      </w:r>
      <w:r w:rsidRPr="001F5877">
        <w:rPr>
          <w:rFonts w:ascii="Times New Roman" w:eastAsia="Calibri" w:hAnsi="Times New Roman"/>
          <w:sz w:val="24"/>
          <w:szCs w:val="24"/>
        </w:rPr>
        <w:t>ит</w:t>
      </w:r>
      <w:r w:rsidRPr="001F5877">
        <w:rPr>
          <w:rFonts w:ascii="Times New Roman" w:eastAsia="Calibri" w:hAnsi="Times New Roman"/>
          <w:spacing w:val="-2"/>
          <w:sz w:val="24"/>
          <w:szCs w:val="24"/>
        </w:rPr>
        <w:t>е</w:t>
      </w:r>
      <w:r w:rsidRPr="001F5877">
        <w:rPr>
          <w:rFonts w:ascii="Times New Roman" w:eastAsia="Calibri" w:hAnsi="Times New Roman"/>
          <w:spacing w:val="-1"/>
          <w:sz w:val="24"/>
          <w:szCs w:val="24"/>
        </w:rPr>
        <w:t>ль</w:t>
      </w:r>
      <w:r w:rsidRPr="001F5877">
        <w:rPr>
          <w:rFonts w:ascii="Times New Roman" w:eastAsia="Calibri" w:hAnsi="Times New Roman"/>
          <w:sz w:val="24"/>
          <w:szCs w:val="24"/>
        </w:rPr>
        <w:t>но</w:t>
      </w:r>
      <w:r w:rsidRPr="001F5877">
        <w:rPr>
          <w:rFonts w:ascii="Times New Roman" w:eastAsia="Calibri" w:hAnsi="Times New Roman"/>
          <w:spacing w:val="-1"/>
          <w:sz w:val="24"/>
          <w:szCs w:val="24"/>
        </w:rPr>
        <w:t>г</w:t>
      </w:r>
      <w:r w:rsidRPr="001F5877">
        <w:rPr>
          <w:rFonts w:ascii="Times New Roman" w:eastAsia="Calibri" w:hAnsi="Times New Roman"/>
          <w:sz w:val="24"/>
          <w:szCs w:val="24"/>
        </w:rPr>
        <w:t>о о</w:t>
      </w:r>
      <w:r w:rsidRPr="001F5877">
        <w:rPr>
          <w:rFonts w:ascii="Times New Roman" w:eastAsia="Calibri" w:hAnsi="Times New Roman"/>
          <w:spacing w:val="-2"/>
          <w:sz w:val="24"/>
          <w:szCs w:val="24"/>
        </w:rPr>
        <w:t>б</w:t>
      </w:r>
      <w:r w:rsidRPr="001F5877">
        <w:rPr>
          <w:rFonts w:ascii="Times New Roman" w:eastAsia="Calibri" w:hAnsi="Times New Roman"/>
          <w:sz w:val="24"/>
          <w:szCs w:val="24"/>
        </w:rPr>
        <w:t>разов</w:t>
      </w:r>
      <w:r w:rsidRPr="001F5877">
        <w:rPr>
          <w:rFonts w:ascii="Times New Roman" w:eastAsia="Calibri" w:hAnsi="Times New Roman"/>
          <w:spacing w:val="-1"/>
          <w:sz w:val="24"/>
          <w:szCs w:val="24"/>
        </w:rPr>
        <w:t>ан</w:t>
      </w:r>
      <w:r w:rsidRPr="001F5877">
        <w:rPr>
          <w:rFonts w:ascii="Times New Roman" w:eastAsia="Calibri" w:hAnsi="Times New Roman"/>
          <w:sz w:val="24"/>
          <w:szCs w:val="24"/>
        </w:rPr>
        <w:t xml:space="preserve">ия </w:t>
      </w:r>
      <w:r w:rsidRPr="001F5877">
        <w:rPr>
          <w:rFonts w:ascii="Times New Roman" w:eastAsia="Calibri" w:hAnsi="Times New Roman"/>
          <w:spacing w:val="1"/>
          <w:sz w:val="24"/>
          <w:szCs w:val="24"/>
        </w:rPr>
        <w:t>д</w:t>
      </w:r>
      <w:r w:rsidRPr="001F5877">
        <w:rPr>
          <w:rFonts w:ascii="Times New Roman" w:eastAsia="Calibri" w:hAnsi="Times New Roman"/>
          <w:sz w:val="24"/>
          <w:szCs w:val="24"/>
        </w:rPr>
        <w:t>ет</w:t>
      </w:r>
      <w:r w:rsidRPr="001F5877">
        <w:rPr>
          <w:rFonts w:ascii="Times New Roman" w:eastAsia="Calibri" w:hAnsi="Times New Roman"/>
          <w:spacing w:val="-1"/>
          <w:sz w:val="24"/>
          <w:szCs w:val="24"/>
        </w:rPr>
        <w:t>е</w:t>
      </w:r>
      <w:r w:rsidRPr="001F5877">
        <w:rPr>
          <w:rFonts w:ascii="Times New Roman" w:eastAsia="Calibri" w:hAnsi="Times New Roman"/>
          <w:sz w:val="24"/>
          <w:szCs w:val="24"/>
        </w:rPr>
        <w:t xml:space="preserve">й </w:t>
      </w:r>
      <w:r w:rsidRPr="001F5877">
        <w:rPr>
          <w:rFonts w:ascii="Times New Roman" w:eastAsia="Calibri" w:hAnsi="Times New Roman"/>
          <w:spacing w:val="-1"/>
          <w:sz w:val="24"/>
          <w:szCs w:val="24"/>
        </w:rPr>
        <w:t>«</w:t>
      </w:r>
      <w:r w:rsidRPr="001F5877">
        <w:rPr>
          <w:rFonts w:ascii="Times New Roman" w:eastAsia="Calibri" w:hAnsi="Times New Roman"/>
          <w:sz w:val="24"/>
          <w:szCs w:val="24"/>
        </w:rPr>
        <w:t>Вол</w:t>
      </w:r>
      <w:r w:rsidRPr="001F5877">
        <w:rPr>
          <w:rFonts w:ascii="Times New Roman" w:eastAsia="Calibri" w:hAnsi="Times New Roman"/>
          <w:spacing w:val="-2"/>
          <w:sz w:val="24"/>
          <w:szCs w:val="24"/>
        </w:rPr>
        <w:t>е</w:t>
      </w:r>
      <w:r w:rsidRPr="001F5877">
        <w:rPr>
          <w:rFonts w:ascii="Times New Roman" w:eastAsia="Calibri" w:hAnsi="Times New Roman"/>
          <w:sz w:val="24"/>
          <w:szCs w:val="24"/>
        </w:rPr>
        <w:t>й</w:t>
      </w:r>
      <w:r w:rsidRPr="001F5877">
        <w:rPr>
          <w:rFonts w:ascii="Times New Roman" w:eastAsia="Calibri" w:hAnsi="Times New Roman"/>
          <w:spacing w:val="-1"/>
          <w:sz w:val="24"/>
          <w:szCs w:val="24"/>
        </w:rPr>
        <w:t>б</w:t>
      </w:r>
      <w:r w:rsidRPr="001F5877">
        <w:rPr>
          <w:rFonts w:ascii="Times New Roman" w:eastAsia="Calibri" w:hAnsi="Times New Roman"/>
          <w:sz w:val="24"/>
          <w:szCs w:val="24"/>
        </w:rPr>
        <w:t>ол» с</w:t>
      </w:r>
      <w:r w:rsidRPr="001F5877">
        <w:rPr>
          <w:rFonts w:ascii="Times New Roman" w:eastAsia="Calibri" w:hAnsi="Times New Roman"/>
          <w:spacing w:val="1"/>
          <w:sz w:val="24"/>
          <w:szCs w:val="24"/>
        </w:rPr>
        <w:t>о</w:t>
      </w:r>
      <w:r w:rsidRPr="001F5877">
        <w:rPr>
          <w:rFonts w:ascii="Times New Roman" w:eastAsia="Calibri" w:hAnsi="Times New Roman"/>
          <w:sz w:val="24"/>
          <w:szCs w:val="24"/>
        </w:rPr>
        <w:t>став</w:t>
      </w:r>
      <w:r w:rsidRPr="001F5877">
        <w:rPr>
          <w:rFonts w:ascii="Times New Roman" w:eastAsia="Calibri" w:hAnsi="Times New Roman"/>
          <w:spacing w:val="-1"/>
          <w:sz w:val="24"/>
          <w:szCs w:val="24"/>
        </w:rPr>
        <w:t>л</w:t>
      </w:r>
      <w:r w:rsidRPr="001F5877">
        <w:rPr>
          <w:rFonts w:ascii="Times New Roman" w:eastAsia="Calibri" w:hAnsi="Times New Roman"/>
          <w:spacing w:val="-2"/>
          <w:sz w:val="24"/>
          <w:szCs w:val="24"/>
        </w:rPr>
        <w:t>е</w:t>
      </w:r>
      <w:r w:rsidRPr="001F5877">
        <w:rPr>
          <w:rFonts w:ascii="Times New Roman" w:eastAsia="Calibri" w:hAnsi="Times New Roman"/>
          <w:sz w:val="24"/>
          <w:szCs w:val="24"/>
        </w:rPr>
        <w:t xml:space="preserve">на </w:t>
      </w:r>
      <w:r w:rsidRPr="001F5877">
        <w:rPr>
          <w:rFonts w:ascii="Times New Roman" w:eastAsia="Calibri" w:hAnsi="Times New Roman"/>
          <w:spacing w:val="1"/>
          <w:sz w:val="24"/>
          <w:szCs w:val="24"/>
        </w:rPr>
        <w:t>н</w:t>
      </w:r>
      <w:r w:rsidRPr="001F5877">
        <w:rPr>
          <w:rFonts w:ascii="Times New Roman" w:eastAsia="Calibri" w:hAnsi="Times New Roman"/>
          <w:sz w:val="24"/>
          <w:szCs w:val="24"/>
        </w:rPr>
        <w:t xml:space="preserve">а основе </w:t>
      </w:r>
      <w:r w:rsidRPr="001F5877">
        <w:rPr>
          <w:rFonts w:ascii="Times New Roman" w:eastAsia="Calibri" w:hAnsi="Times New Roman"/>
          <w:spacing w:val="-1"/>
          <w:sz w:val="24"/>
          <w:szCs w:val="24"/>
        </w:rPr>
        <w:t>н</w:t>
      </w:r>
      <w:r w:rsidRPr="001F5877">
        <w:rPr>
          <w:rFonts w:ascii="Times New Roman" w:eastAsia="Calibri" w:hAnsi="Times New Roman"/>
          <w:sz w:val="24"/>
          <w:szCs w:val="24"/>
        </w:rPr>
        <w:t>о</w:t>
      </w:r>
      <w:r w:rsidRPr="001F5877">
        <w:rPr>
          <w:rFonts w:ascii="Times New Roman" w:eastAsia="Calibri" w:hAnsi="Times New Roman"/>
          <w:spacing w:val="1"/>
          <w:sz w:val="24"/>
          <w:szCs w:val="24"/>
        </w:rPr>
        <w:t>р</w:t>
      </w:r>
      <w:r w:rsidRPr="001F5877">
        <w:rPr>
          <w:rFonts w:ascii="Times New Roman" w:eastAsia="Calibri" w:hAnsi="Times New Roman"/>
          <w:spacing w:val="-2"/>
          <w:sz w:val="24"/>
          <w:szCs w:val="24"/>
        </w:rPr>
        <w:t>м</w:t>
      </w:r>
      <w:r w:rsidRPr="001F5877">
        <w:rPr>
          <w:rFonts w:ascii="Times New Roman" w:eastAsia="Calibri" w:hAnsi="Times New Roman"/>
          <w:sz w:val="24"/>
          <w:szCs w:val="24"/>
        </w:rPr>
        <w:t>ати</w:t>
      </w:r>
      <w:r w:rsidRPr="001F5877">
        <w:rPr>
          <w:rFonts w:ascii="Times New Roman" w:eastAsia="Calibri" w:hAnsi="Times New Roman"/>
          <w:spacing w:val="-2"/>
          <w:sz w:val="24"/>
          <w:szCs w:val="24"/>
        </w:rPr>
        <w:t>в</w:t>
      </w:r>
      <w:r w:rsidRPr="001F5877">
        <w:rPr>
          <w:rFonts w:ascii="Times New Roman" w:eastAsia="Calibri" w:hAnsi="Times New Roman"/>
          <w:sz w:val="24"/>
          <w:szCs w:val="24"/>
        </w:rPr>
        <w:t>н</w:t>
      </w:r>
      <w:r w:rsidRPr="001F5877">
        <w:rPr>
          <w:rFonts w:ascii="Times New Roman" w:eastAsia="Calibri" w:hAnsi="Times New Roman"/>
          <w:spacing w:val="-1"/>
          <w:sz w:val="24"/>
          <w:szCs w:val="24"/>
        </w:rPr>
        <w:t>ы</w:t>
      </w:r>
      <w:r w:rsidRPr="001F5877">
        <w:rPr>
          <w:rFonts w:ascii="Times New Roman" w:eastAsia="Calibri" w:hAnsi="Times New Roman"/>
          <w:sz w:val="24"/>
          <w:szCs w:val="24"/>
        </w:rPr>
        <w:t xml:space="preserve">х </w:t>
      </w:r>
      <w:r w:rsidRPr="001F5877">
        <w:rPr>
          <w:rFonts w:ascii="Times New Roman" w:eastAsia="Calibri" w:hAnsi="Times New Roman"/>
          <w:spacing w:val="1"/>
          <w:sz w:val="24"/>
          <w:szCs w:val="24"/>
        </w:rPr>
        <w:t>д</w:t>
      </w:r>
      <w:r w:rsidRPr="001F5877">
        <w:rPr>
          <w:rFonts w:ascii="Times New Roman" w:eastAsia="Calibri" w:hAnsi="Times New Roman"/>
          <w:sz w:val="24"/>
          <w:szCs w:val="24"/>
        </w:rPr>
        <w:t>ок</w:t>
      </w:r>
      <w:r w:rsidRPr="001F5877">
        <w:rPr>
          <w:rFonts w:ascii="Times New Roman" w:eastAsia="Calibri" w:hAnsi="Times New Roman"/>
          <w:spacing w:val="-4"/>
          <w:sz w:val="24"/>
          <w:szCs w:val="24"/>
        </w:rPr>
        <w:t>у</w:t>
      </w:r>
      <w:r w:rsidRPr="001F5877">
        <w:rPr>
          <w:rFonts w:ascii="Times New Roman" w:eastAsia="Calibri" w:hAnsi="Times New Roman"/>
          <w:sz w:val="24"/>
          <w:szCs w:val="24"/>
        </w:rPr>
        <w:t>мент</w:t>
      </w:r>
      <w:r w:rsidRPr="001F5877">
        <w:rPr>
          <w:rFonts w:ascii="Times New Roman" w:eastAsia="Calibri" w:hAnsi="Times New Roman"/>
          <w:spacing w:val="1"/>
          <w:sz w:val="24"/>
          <w:szCs w:val="24"/>
        </w:rPr>
        <w:t>о</w:t>
      </w:r>
      <w:r w:rsidRPr="001F5877">
        <w:rPr>
          <w:rFonts w:ascii="Times New Roman" w:eastAsia="Calibri" w:hAnsi="Times New Roman"/>
          <w:sz w:val="24"/>
          <w:szCs w:val="24"/>
        </w:rPr>
        <w:t xml:space="preserve">в, </w:t>
      </w:r>
      <w:r w:rsidRPr="001F5877">
        <w:rPr>
          <w:rFonts w:ascii="Times New Roman" w:eastAsia="Calibri" w:hAnsi="Times New Roman"/>
          <w:spacing w:val="1"/>
          <w:sz w:val="24"/>
          <w:szCs w:val="24"/>
        </w:rPr>
        <w:t>р</w:t>
      </w:r>
      <w:r w:rsidRPr="001F5877">
        <w:rPr>
          <w:rFonts w:ascii="Times New Roman" w:eastAsia="Calibri" w:hAnsi="Times New Roman"/>
          <w:sz w:val="24"/>
          <w:szCs w:val="24"/>
        </w:rPr>
        <w:t>егл</w:t>
      </w:r>
      <w:r w:rsidRPr="001F5877">
        <w:rPr>
          <w:rFonts w:ascii="Times New Roman" w:eastAsia="Calibri" w:hAnsi="Times New Roman"/>
          <w:spacing w:val="-3"/>
          <w:sz w:val="24"/>
          <w:szCs w:val="24"/>
        </w:rPr>
        <w:t>а</w:t>
      </w:r>
      <w:r w:rsidRPr="001F5877">
        <w:rPr>
          <w:rFonts w:ascii="Times New Roman" w:eastAsia="Calibri" w:hAnsi="Times New Roman"/>
          <w:sz w:val="24"/>
          <w:szCs w:val="24"/>
        </w:rPr>
        <w:t>мен</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и</w:t>
      </w:r>
      <w:r w:rsidRPr="001F5877">
        <w:rPr>
          <w:rFonts w:ascii="Times New Roman" w:eastAsia="Calibri" w:hAnsi="Times New Roman"/>
          <w:spacing w:val="1"/>
          <w:sz w:val="24"/>
          <w:szCs w:val="24"/>
        </w:rPr>
        <w:t>р</w:t>
      </w:r>
      <w:r w:rsidRPr="001F5877">
        <w:rPr>
          <w:rFonts w:ascii="Times New Roman" w:eastAsia="Calibri" w:hAnsi="Times New Roman"/>
          <w:spacing w:val="-3"/>
          <w:sz w:val="24"/>
          <w:szCs w:val="24"/>
        </w:rPr>
        <w:t>у</w:t>
      </w:r>
      <w:r w:rsidRPr="001F5877">
        <w:rPr>
          <w:rFonts w:ascii="Times New Roman" w:eastAsia="Calibri" w:hAnsi="Times New Roman"/>
          <w:spacing w:val="-1"/>
          <w:sz w:val="24"/>
          <w:szCs w:val="24"/>
        </w:rPr>
        <w:t>ю</w:t>
      </w:r>
      <w:r w:rsidRPr="001F5877">
        <w:rPr>
          <w:rFonts w:ascii="Times New Roman" w:eastAsia="Calibri" w:hAnsi="Times New Roman"/>
          <w:sz w:val="24"/>
          <w:szCs w:val="24"/>
        </w:rPr>
        <w:t>щих ра</w:t>
      </w:r>
      <w:r w:rsidRPr="001F5877">
        <w:rPr>
          <w:rFonts w:ascii="Times New Roman" w:eastAsia="Calibri" w:hAnsi="Times New Roman"/>
          <w:spacing w:val="-1"/>
          <w:sz w:val="24"/>
          <w:szCs w:val="24"/>
        </w:rPr>
        <w:t>бо</w:t>
      </w:r>
      <w:r w:rsidRPr="001F5877">
        <w:rPr>
          <w:rFonts w:ascii="Times New Roman" w:eastAsia="Calibri" w:hAnsi="Times New Roman"/>
          <w:sz w:val="24"/>
          <w:szCs w:val="24"/>
        </w:rPr>
        <w:t>ту спор</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ив</w:t>
      </w:r>
      <w:r w:rsidRPr="001F5877">
        <w:rPr>
          <w:rFonts w:ascii="Times New Roman" w:eastAsia="Calibri" w:hAnsi="Times New Roman"/>
          <w:spacing w:val="-1"/>
          <w:sz w:val="24"/>
          <w:szCs w:val="24"/>
        </w:rPr>
        <w:t>ного</w:t>
      </w:r>
      <w:r w:rsidRPr="001F5877">
        <w:rPr>
          <w:rFonts w:ascii="Times New Roman" w:eastAsia="Calibri" w:hAnsi="Times New Roman"/>
          <w:sz w:val="24"/>
          <w:szCs w:val="24"/>
        </w:rPr>
        <w:t xml:space="preserve"> объединения  шк</w:t>
      </w:r>
      <w:r w:rsidRPr="001F5877">
        <w:rPr>
          <w:rFonts w:ascii="Times New Roman" w:eastAsia="Calibri" w:hAnsi="Times New Roman"/>
          <w:spacing w:val="1"/>
          <w:sz w:val="24"/>
          <w:szCs w:val="24"/>
        </w:rPr>
        <w:t>о</w:t>
      </w:r>
      <w:r w:rsidRPr="001F5877">
        <w:rPr>
          <w:rFonts w:ascii="Times New Roman" w:eastAsia="Calibri" w:hAnsi="Times New Roman"/>
          <w:spacing w:val="-3"/>
          <w:sz w:val="24"/>
          <w:szCs w:val="24"/>
        </w:rPr>
        <w:t>л</w:t>
      </w:r>
      <w:r w:rsidRPr="001F5877">
        <w:rPr>
          <w:rFonts w:ascii="Times New Roman" w:eastAsia="Calibri" w:hAnsi="Times New Roman"/>
          <w:sz w:val="24"/>
          <w:szCs w:val="24"/>
        </w:rPr>
        <w:t xml:space="preserve">ы </w:t>
      </w:r>
      <w:r w:rsidRPr="001F5877">
        <w:rPr>
          <w:rFonts w:ascii="Times New Roman" w:eastAsia="Calibri" w:hAnsi="Times New Roman"/>
          <w:spacing w:val="-1"/>
          <w:sz w:val="24"/>
          <w:szCs w:val="24"/>
        </w:rPr>
        <w:t>п</w:t>
      </w:r>
      <w:r w:rsidRPr="001F5877">
        <w:rPr>
          <w:rFonts w:ascii="Times New Roman" w:eastAsia="Calibri" w:hAnsi="Times New Roman"/>
          <w:sz w:val="24"/>
          <w:szCs w:val="24"/>
        </w:rPr>
        <w:t xml:space="preserve">о </w:t>
      </w:r>
      <w:r w:rsidRPr="001F5877">
        <w:rPr>
          <w:rFonts w:ascii="Times New Roman" w:eastAsia="Calibri" w:hAnsi="Times New Roman"/>
          <w:spacing w:val="1"/>
          <w:sz w:val="24"/>
          <w:szCs w:val="24"/>
        </w:rPr>
        <w:t>п</w:t>
      </w:r>
      <w:r w:rsidRPr="001F5877">
        <w:rPr>
          <w:rFonts w:ascii="Times New Roman" w:eastAsia="Calibri" w:hAnsi="Times New Roman"/>
          <w:sz w:val="24"/>
          <w:szCs w:val="24"/>
        </w:rPr>
        <w:t>од</w:t>
      </w:r>
      <w:r w:rsidRPr="001F5877">
        <w:rPr>
          <w:rFonts w:ascii="Times New Roman" w:eastAsia="Calibri" w:hAnsi="Times New Roman"/>
          <w:spacing w:val="-2"/>
          <w:sz w:val="24"/>
          <w:szCs w:val="24"/>
        </w:rPr>
        <w:t>г</w:t>
      </w:r>
      <w:r w:rsidRPr="001F5877">
        <w:rPr>
          <w:rFonts w:ascii="Times New Roman" w:eastAsia="Calibri" w:hAnsi="Times New Roman"/>
          <w:sz w:val="24"/>
          <w:szCs w:val="24"/>
        </w:rPr>
        <w:t xml:space="preserve">отовке </w:t>
      </w:r>
      <w:r w:rsidRPr="001F5877">
        <w:rPr>
          <w:rFonts w:ascii="Times New Roman" w:eastAsia="Calibri" w:hAnsi="Times New Roman"/>
          <w:spacing w:val="-3"/>
          <w:sz w:val="24"/>
          <w:szCs w:val="24"/>
        </w:rPr>
        <w:t>у</w:t>
      </w:r>
      <w:r w:rsidRPr="001F5877">
        <w:rPr>
          <w:rFonts w:ascii="Times New Roman" w:eastAsia="Calibri" w:hAnsi="Times New Roman"/>
          <w:sz w:val="24"/>
          <w:szCs w:val="24"/>
        </w:rPr>
        <w:t>чащи</w:t>
      </w:r>
      <w:r w:rsidRPr="001F5877">
        <w:rPr>
          <w:rFonts w:ascii="Times New Roman" w:eastAsia="Calibri" w:hAnsi="Times New Roman"/>
          <w:spacing w:val="1"/>
          <w:sz w:val="24"/>
          <w:szCs w:val="24"/>
        </w:rPr>
        <w:t>х</w:t>
      </w:r>
      <w:r w:rsidRPr="001F5877">
        <w:rPr>
          <w:rFonts w:ascii="Times New Roman" w:eastAsia="Calibri" w:hAnsi="Times New Roman"/>
          <w:spacing w:val="-2"/>
          <w:sz w:val="24"/>
          <w:szCs w:val="24"/>
        </w:rPr>
        <w:t>с</w:t>
      </w:r>
      <w:r w:rsidRPr="001F5877">
        <w:rPr>
          <w:rFonts w:ascii="Times New Roman" w:eastAsia="Calibri" w:hAnsi="Times New Roman"/>
          <w:sz w:val="24"/>
          <w:szCs w:val="24"/>
        </w:rPr>
        <w:t xml:space="preserve">я к </w:t>
      </w:r>
      <w:r w:rsidRPr="001F5877">
        <w:rPr>
          <w:rFonts w:ascii="Times New Roman" w:eastAsia="Calibri" w:hAnsi="Times New Roman"/>
          <w:spacing w:val="-1"/>
          <w:sz w:val="24"/>
          <w:szCs w:val="24"/>
        </w:rPr>
        <w:t>сор</w:t>
      </w:r>
      <w:r w:rsidRPr="001F5877">
        <w:rPr>
          <w:rFonts w:ascii="Times New Roman" w:eastAsia="Calibri" w:hAnsi="Times New Roman"/>
          <w:sz w:val="24"/>
          <w:szCs w:val="24"/>
        </w:rPr>
        <w:t>евнов</w:t>
      </w:r>
      <w:r w:rsidRPr="001F5877">
        <w:rPr>
          <w:rFonts w:ascii="Times New Roman" w:eastAsia="Calibri" w:hAnsi="Times New Roman"/>
          <w:spacing w:val="-1"/>
          <w:sz w:val="24"/>
          <w:szCs w:val="24"/>
        </w:rPr>
        <w:t>а</w:t>
      </w:r>
      <w:r w:rsidRPr="001F5877">
        <w:rPr>
          <w:rFonts w:ascii="Times New Roman" w:eastAsia="Calibri" w:hAnsi="Times New Roman"/>
          <w:spacing w:val="-2"/>
          <w:sz w:val="24"/>
          <w:szCs w:val="24"/>
        </w:rPr>
        <w:t>н</w:t>
      </w:r>
      <w:r w:rsidRPr="001F5877">
        <w:rPr>
          <w:rFonts w:ascii="Times New Roman" w:eastAsia="Calibri" w:hAnsi="Times New Roman"/>
          <w:sz w:val="24"/>
          <w:szCs w:val="24"/>
        </w:rPr>
        <w:t xml:space="preserve">иям, а </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ак</w:t>
      </w:r>
      <w:r w:rsidRPr="001F5877">
        <w:rPr>
          <w:rFonts w:ascii="Times New Roman" w:eastAsia="Calibri" w:hAnsi="Times New Roman"/>
          <w:spacing w:val="-2"/>
          <w:sz w:val="24"/>
          <w:szCs w:val="24"/>
        </w:rPr>
        <w:t>ж</w:t>
      </w:r>
      <w:r w:rsidRPr="001F5877">
        <w:rPr>
          <w:rFonts w:ascii="Times New Roman" w:eastAsia="Calibri" w:hAnsi="Times New Roman"/>
          <w:sz w:val="24"/>
          <w:szCs w:val="24"/>
        </w:rPr>
        <w:t>е стр</w:t>
      </w:r>
      <w:r w:rsidRPr="001F5877">
        <w:rPr>
          <w:rFonts w:ascii="Times New Roman" w:eastAsia="Calibri" w:hAnsi="Times New Roman"/>
          <w:spacing w:val="1"/>
          <w:sz w:val="24"/>
          <w:szCs w:val="24"/>
        </w:rPr>
        <w:t>е</w:t>
      </w:r>
      <w:r w:rsidRPr="001F5877">
        <w:rPr>
          <w:rFonts w:ascii="Times New Roman" w:eastAsia="Calibri" w:hAnsi="Times New Roman"/>
          <w:sz w:val="24"/>
          <w:szCs w:val="24"/>
        </w:rPr>
        <w:t>мл</w:t>
      </w:r>
      <w:r w:rsidRPr="001F5877">
        <w:rPr>
          <w:rFonts w:ascii="Times New Roman" w:eastAsia="Calibri" w:hAnsi="Times New Roman"/>
          <w:spacing w:val="-2"/>
          <w:sz w:val="24"/>
          <w:szCs w:val="24"/>
        </w:rPr>
        <w:t>е</w:t>
      </w:r>
      <w:r w:rsidRPr="001F5877">
        <w:rPr>
          <w:rFonts w:ascii="Times New Roman" w:eastAsia="Calibri" w:hAnsi="Times New Roman"/>
          <w:sz w:val="24"/>
          <w:szCs w:val="24"/>
        </w:rPr>
        <w:t xml:space="preserve">нию </w:t>
      </w:r>
      <w:r w:rsidRPr="001F5877">
        <w:rPr>
          <w:rFonts w:ascii="Times New Roman" w:eastAsia="Calibri" w:hAnsi="Times New Roman"/>
          <w:spacing w:val="-3"/>
          <w:sz w:val="24"/>
          <w:szCs w:val="24"/>
        </w:rPr>
        <w:t>у</w:t>
      </w:r>
      <w:r w:rsidRPr="001F5877">
        <w:rPr>
          <w:rFonts w:ascii="Times New Roman" w:eastAsia="Calibri" w:hAnsi="Times New Roman"/>
          <w:sz w:val="24"/>
          <w:szCs w:val="24"/>
        </w:rPr>
        <w:t>чащ</w:t>
      </w:r>
      <w:r w:rsidRPr="001F5877">
        <w:rPr>
          <w:rFonts w:ascii="Times New Roman" w:eastAsia="Calibri" w:hAnsi="Times New Roman"/>
          <w:spacing w:val="-1"/>
          <w:sz w:val="24"/>
          <w:szCs w:val="24"/>
        </w:rPr>
        <w:t>и</w:t>
      </w:r>
      <w:r w:rsidRPr="001F5877">
        <w:rPr>
          <w:rFonts w:ascii="Times New Roman" w:eastAsia="Calibri" w:hAnsi="Times New Roman"/>
          <w:sz w:val="24"/>
          <w:szCs w:val="24"/>
        </w:rPr>
        <w:t xml:space="preserve">хся к </w:t>
      </w:r>
      <w:r w:rsidRPr="001F5877">
        <w:rPr>
          <w:rFonts w:ascii="Times New Roman" w:eastAsia="Calibri" w:hAnsi="Times New Roman"/>
          <w:spacing w:val="1"/>
          <w:sz w:val="24"/>
          <w:szCs w:val="24"/>
        </w:rPr>
        <w:t>о</w:t>
      </w:r>
      <w:r w:rsidRPr="001F5877">
        <w:rPr>
          <w:rFonts w:ascii="Times New Roman" w:eastAsia="Calibri" w:hAnsi="Times New Roman"/>
          <w:sz w:val="24"/>
          <w:szCs w:val="24"/>
        </w:rPr>
        <w:t>в</w:t>
      </w:r>
      <w:r w:rsidRPr="001F5877">
        <w:rPr>
          <w:rFonts w:ascii="Times New Roman" w:eastAsia="Calibri" w:hAnsi="Times New Roman"/>
          <w:spacing w:val="-1"/>
          <w:sz w:val="24"/>
          <w:szCs w:val="24"/>
        </w:rPr>
        <w:t>л</w:t>
      </w:r>
      <w:r w:rsidRPr="001F5877">
        <w:rPr>
          <w:rFonts w:ascii="Times New Roman" w:eastAsia="Calibri" w:hAnsi="Times New Roman"/>
          <w:sz w:val="24"/>
          <w:szCs w:val="24"/>
        </w:rPr>
        <w:t>ад</w:t>
      </w:r>
      <w:r w:rsidRPr="001F5877">
        <w:rPr>
          <w:rFonts w:ascii="Times New Roman" w:eastAsia="Calibri" w:hAnsi="Times New Roman"/>
          <w:spacing w:val="-1"/>
          <w:sz w:val="24"/>
          <w:szCs w:val="24"/>
        </w:rPr>
        <w:t>ен</w:t>
      </w:r>
      <w:r w:rsidRPr="001F5877">
        <w:rPr>
          <w:rFonts w:ascii="Times New Roman" w:eastAsia="Calibri" w:hAnsi="Times New Roman"/>
          <w:sz w:val="24"/>
          <w:szCs w:val="24"/>
        </w:rPr>
        <w:t xml:space="preserve">ию </w:t>
      </w:r>
      <w:r w:rsidRPr="001F5877">
        <w:rPr>
          <w:rFonts w:ascii="Times New Roman" w:eastAsia="Calibri" w:hAnsi="Times New Roman"/>
          <w:spacing w:val="1"/>
          <w:sz w:val="24"/>
          <w:szCs w:val="24"/>
        </w:rPr>
        <w:t>пр</w:t>
      </w:r>
      <w:r w:rsidRPr="001F5877">
        <w:rPr>
          <w:rFonts w:ascii="Times New Roman" w:eastAsia="Calibri" w:hAnsi="Times New Roman"/>
          <w:sz w:val="24"/>
          <w:szCs w:val="24"/>
        </w:rPr>
        <w:t>а</w:t>
      </w:r>
      <w:r w:rsidRPr="001F5877">
        <w:rPr>
          <w:rFonts w:ascii="Times New Roman" w:eastAsia="Calibri" w:hAnsi="Times New Roman"/>
          <w:spacing w:val="-2"/>
          <w:sz w:val="24"/>
          <w:szCs w:val="24"/>
        </w:rPr>
        <w:t>в</w:t>
      </w:r>
      <w:r w:rsidRPr="001F5877">
        <w:rPr>
          <w:rFonts w:ascii="Times New Roman" w:eastAsia="Calibri" w:hAnsi="Times New Roman"/>
          <w:sz w:val="24"/>
          <w:szCs w:val="24"/>
        </w:rPr>
        <w:t>ил с</w:t>
      </w:r>
      <w:r w:rsidRPr="001F5877">
        <w:rPr>
          <w:rFonts w:ascii="Times New Roman" w:eastAsia="Calibri" w:hAnsi="Times New Roman"/>
          <w:spacing w:val="-1"/>
          <w:sz w:val="24"/>
          <w:szCs w:val="24"/>
        </w:rPr>
        <w:t>по</w:t>
      </w:r>
      <w:r w:rsidRPr="001F5877">
        <w:rPr>
          <w:rFonts w:ascii="Times New Roman" w:eastAsia="Calibri" w:hAnsi="Times New Roman"/>
          <w:sz w:val="24"/>
          <w:szCs w:val="24"/>
        </w:rPr>
        <w:t>рти</w:t>
      </w:r>
      <w:r w:rsidRPr="001F5877">
        <w:rPr>
          <w:rFonts w:ascii="Times New Roman" w:eastAsia="Calibri" w:hAnsi="Times New Roman"/>
          <w:spacing w:val="-1"/>
          <w:sz w:val="24"/>
          <w:szCs w:val="24"/>
        </w:rPr>
        <w:t>в</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о</w:t>
      </w:r>
      <w:r w:rsidRPr="001F5877">
        <w:rPr>
          <w:rFonts w:ascii="Times New Roman" w:eastAsia="Calibri" w:hAnsi="Times New Roman"/>
          <w:sz w:val="24"/>
          <w:szCs w:val="24"/>
        </w:rPr>
        <w:t xml:space="preserve">й </w:t>
      </w:r>
      <w:r w:rsidRPr="001F5877">
        <w:rPr>
          <w:rFonts w:ascii="Times New Roman" w:eastAsia="Calibri" w:hAnsi="Times New Roman"/>
          <w:spacing w:val="1"/>
          <w:sz w:val="24"/>
          <w:szCs w:val="24"/>
        </w:rPr>
        <w:t>и</w:t>
      </w:r>
      <w:r w:rsidRPr="001F5877">
        <w:rPr>
          <w:rFonts w:ascii="Times New Roman" w:eastAsia="Calibri" w:hAnsi="Times New Roman"/>
          <w:sz w:val="24"/>
          <w:szCs w:val="24"/>
        </w:rPr>
        <w:t>г</w:t>
      </w:r>
      <w:r w:rsidRPr="001F5877">
        <w:rPr>
          <w:rFonts w:ascii="Times New Roman" w:eastAsia="Calibri" w:hAnsi="Times New Roman"/>
          <w:spacing w:val="-1"/>
          <w:sz w:val="24"/>
          <w:szCs w:val="24"/>
        </w:rPr>
        <w:t>р</w:t>
      </w:r>
      <w:r w:rsidRPr="001F5877">
        <w:rPr>
          <w:rFonts w:ascii="Times New Roman" w:eastAsia="Calibri" w:hAnsi="Times New Roman"/>
          <w:sz w:val="24"/>
          <w:szCs w:val="24"/>
        </w:rPr>
        <w:t>ы в воле</w:t>
      </w:r>
      <w:r w:rsidRPr="001F5877">
        <w:rPr>
          <w:rFonts w:ascii="Times New Roman" w:eastAsia="Calibri" w:hAnsi="Times New Roman"/>
          <w:spacing w:val="-1"/>
          <w:sz w:val="24"/>
          <w:szCs w:val="24"/>
        </w:rPr>
        <w:t>йб</w:t>
      </w:r>
      <w:r w:rsidRPr="001F5877">
        <w:rPr>
          <w:rFonts w:ascii="Times New Roman" w:eastAsia="Calibri" w:hAnsi="Times New Roman"/>
          <w:sz w:val="24"/>
          <w:szCs w:val="24"/>
        </w:rPr>
        <w:t>ол и ф</w:t>
      </w:r>
      <w:r w:rsidRPr="001F5877">
        <w:rPr>
          <w:rFonts w:ascii="Times New Roman" w:eastAsia="Calibri" w:hAnsi="Times New Roman"/>
          <w:spacing w:val="1"/>
          <w:sz w:val="24"/>
          <w:szCs w:val="24"/>
        </w:rPr>
        <w:t>и</w:t>
      </w:r>
      <w:r w:rsidRPr="001F5877">
        <w:rPr>
          <w:rFonts w:ascii="Times New Roman" w:eastAsia="Calibri" w:hAnsi="Times New Roman"/>
          <w:sz w:val="24"/>
          <w:szCs w:val="24"/>
        </w:rPr>
        <w:t>з</w:t>
      </w:r>
      <w:r w:rsidRPr="001F5877">
        <w:rPr>
          <w:rFonts w:ascii="Times New Roman" w:eastAsia="Calibri" w:hAnsi="Times New Roman"/>
          <w:spacing w:val="-1"/>
          <w:sz w:val="24"/>
          <w:szCs w:val="24"/>
        </w:rPr>
        <w:t>и</w:t>
      </w:r>
      <w:r w:rsidRPr="001F5877">
        <w:rPr>
          <w:rFonts w:ascii="Times New Roman" w:eastAsia="Calibri" w:hAnsi="Times New Roman"/>
          <w:sz w:val="24"/>
          <w:szCs w:val="24"/>
        </w:rPr>
        <w:t>чес</w:t>
      </w:r>
      <w:r w:rsidRPr="001F5877">
        <w:rPr>
          <w:rFonts w:ascii="Times New Roman" w:eastAsia="Calibri" w:hAnsi="Times New Roman"/>
          <w:spacing w:val="-2"/>
          <w:sz w:val="24"/>
          <w:szCs w:val="24"/>
        </w:rPr>
        <w:t>к</w:t>
      </w:r>
      <w:r w:rsidRPr="001F5877">
        <w:rPr>
          <w:rFonts w:ascii="Times New Roman" w:eastAsia="Calibri" w:hAnsi="Times New Roman"/>
          <w:sz w:val="24"/>
          <w:szCs w:val="24"/>
        </w:rPr>
        <w:t>ому сове</w:t>
      </w:r>
      <w:r w:rsidRPr="001F5877">
        <w:rPr>
          <w:rFonts w:ascii="Times New Roman" w:eastAsia="Calibri" w:hAnsi="Times New Roman"/>
          <w:spacing w:val="-1"/>
          <w:sz w:val="24"/>
          <w:szCs w:val="24"/>
        </w:rPr>
        <w:t>р</w:t>
      </w:r>
      <w:r w:rsidRPr="001F5877">
        <w:rPr>
          <w:rFonts w:ascii="Times New Roman" w:eastAsia="Calibri" w:hAnsi="Times New Roman"/>
          <w:sz w:val="24"/>
          <w:szCs w:val="24"/>
        </w:rPr>
        <w:t>шенст</w:t>
      </w:r>
      <w:r w:rsidRPr="001F5877">
        <w:rPr>
          <w:rFonts w:ascii="Times New Roman" w:eastAsia="Calibri" w:hAnsi="Times New Roman"/>
          <w:spacing w:val="-3"/>
          <w:sz w:val="24"/>
          <w:szCs w:val="24"/>
        </w:rPr>
        <w:t>в</w:t>
      </w:r>
      <w:r w:rsidRPr="001F5877">
        <w:rPr>
          <w:rFonts w:ascii="Times New Roman" w:eastAsia="Calibri" w:hAnsi="Times New Roman"/>
          <w:sz w:val="24"/>
          <w:szCs w:val="24"/>
        </w:rPr>
        <w:t>ова</w:t>
      </w:r>
      <w:r w:rsidRPr="001F5877">
        <w:rPr>
          <w:rFonts w:ascii="Times New Roman" w:eastAsia="Calibri" w:hAnsi="Times New Roman"/>
          <w:spacing w:val="-1"/>
          <w:sz w:val="24"/>
          <w:szCs w:val="24"/>
        </w:rPr>
        <w:t>н</w:t>
      </w:r>
      <w:r w:rsidRPr="001F5877">
        <w:rPr>
          <w:rFonts w:ascii="Times New Roman" w:eastAsia="Calibri" w:hAnsi="Times New Roman"/>
          <w:sz w:val="24"/>
          <w:szCs w:val="24"/>
        </w:rPr>
        <w:t>ию ч</w:t>
      </w:r>
      <w:r w:rsidRPr="001F5877">
        <w:rPr>
          <w:rFonts w:ascii="Times New Roman" w:eastAsia="Calibri" w:hAnsi="Times New Roman"/>
          <w:spacing w:val="-2"/>
          <w:sz w:val="24"/>
          <w:szCs w:val="24"/>
        </w:rPr>
        <w:t>е</w:t>
      </w:r>
      <w:r w:rsidRPr="001F5877">
        <w:rPr>
          <w:rFonts w:ascii="Times New Roman" w:eastAsia="Calibri" w:hAnsi="Times New Roman"/>
          <w:sz w:val="24"/>
          <w:szCs w:val="24"/>
        </w:rPr>
        <w:t>р</w:t>
      </w:r>
      <w:r w:rsidRPr="001F5877">
        <w:rPr>
          <w:rFonts w:ascii="Times New Roman" w:eastAsia="Calibri" w:hAnsi="Times New Roman"/>
          <w:spacing w:val="-2"/>
          <w:sz w:val="24"/>
          <w:szCs w:val="24"/>
        </w:rPr>
        <w:t>е</w:t>
      </w:r>
      <w:r w:rsidRPr="001F5877">
        <w:rPr>
          <w:rFonts w:ascii="Times New Roman" w:eastAsia="Calibri" w:hAnsi="Times New Roman"/>
          <w:sz w:val="24"/>
          <w:szCs w:val="24"/>
        </w:rPr>
        <w:t>з здор</w:t>
      </w:r>
      <w:r w:rsidRPr="001F5877">
        <w:rPr>
          <w:rFonts w:ascii="Times New Roman" w:eastAsia="Calibri" w:hAnsi="Times New Roman"/>
          <w:spacing w:val="1"/>
          <w:sz w:val="24"/>
          <w:szCs w:val="24"/>
        </w:rPr>
        <w:t>о</w:t>
      </w:r>
      <w:r w:rsidRPr="001F5877">
        <w:rPr>
          <w:rFonts w:ascii="Times New Roman" w:eastAsia="Calibri" w:hAnsi="Times New Roman"/>
          <w:spacing w:val="-2"/>
          <w:sz w:val="24"/>
          <w:szCs w:val="24"/>
        </w:rPr>
        <w:t>в</w:t>
      </w:r>
      <w:r w:rsidRPr="001F5877">
        <w:rPr>
          <w:rFonts w:ascii="Times New Roman" w:eastAsia="Calibri" w:hAnsi="Times New Roman"/>
          <w:sz w:val="24"/>
          <w:szCs w:val="24"/>
        </w:rPr>
        <w:t>ый о</w:t>
      </w:r>
      <w:r w:rsidRPr="001F5877">
        <w:rPr>
          <w:rFonts w:ascii="Times New Roman" w:eastAsia="Calibri" w:hAnsi="Times New Roman"/>
          <w:spacing w:val="-1"/>
          <w:sz w:val="24"/>
          <w:szCs w:val="24"/>
        </w:rPr>
        <w:t>б</w:t>
      </w:r>
      <w:r w:rsidRPr="001F5877">
        <w:rPr>
          <w:rFonts w:ascii="Times New Roman" w:eastAsia="Calibri" w:hAnsi="Times New Roman"/>
          <w:sz w:val="24"/>
          <w:szCs w:val="24"/>
        </w:rPr>
        <w:t xml:space="preserve">раз </w:t>
      </w:r>
      <w:r w:rsidRPr="001F5877">
        <w:rPr>
          <w:rFonts w:ascii="Times New Roman" w:eastAsia="Calibri" w:hAnsi="Times New Roman"/>
          <w:spacing w:val="-2"/>
          <w:sz w:val="24"/>
          <w:szCs w:val="24"/>
        </w:rPr>
        <w:t>ж</w:t>
      </w:r>
      <w:r w:rsidRPr="001F5877">
        <w:rPr>
          <w:rFonts w:ascii="Times New Roman" w:eastAsia="Calibri" w:hAnsi="Times New Roman"/>
          <w:sz w:val="24"/>
          <w:szCs w:val="24"/>
        </w:rPr>
        <w:t>из</w:t>
      </w:r>
      <w:r w:rsidRPr="001F5877">
        <w:rPr>
          <w:rFonts w:ascii="Times New Roman" w:eastAsia="Calibri" w:hAnsi="Times New Roman"/>
          <w:spacing w:val="-1"/>
          <w:sz w:val="24"/>
          <w:szCs w:val="24"/>
        </w:rPr>
        <w:t>н</w:t>
      </w:r>
      <w:r w:rsidRPr="001F5877">
        <w:rPr>
          <w:rFonts w:ascii="Times New Roman" w:eastAsia="Calibri" w:hAnsi="Times New Roman"/>
          <w:sz w:val="24"/>
          <w:szCs w:val="24"/>
        </w:rPr>
        <w:t>и.</w:t>
      </w:r>
    </w:p>
    <w:p w:rsidR="00D507CE" w:rsidRPr="001F5877" w:rsidRDefault="00D507CE" w:rsidP="00A20A47">
      <w:pPr>
        <w:widowControl w:val="0"/>
        <w:autoSpaceDE w:val="0"/>
        <w:autoSpaceDN w:val="0"/>
        <w:adjustRightInd w:val="0"/>
        <w:spacing w:after="0" w:line="240" w:lineRule="auto"/>
        <w:ind w:left="709" w:right="-1" w:firstLine="720"/>
        <w:contextualSpacing/>
        <w:jc w:val="both"/>
        <w:rPr>
          <w:rFonts w:ascii="Times New Roman" w:eastAsia="Calibri" w:hAnsi="Times New Roman"/>
          <w:sz w:val="24"/>
          <w:szCs w:val="24"/>
        </w:rPr>
      </w:pPr>
      <w:r w:rsidRPr="001F5877">
        <w:rPr>
          <w:rFonts w:ascii="Times New Roman" w:eastAsia="Calibri" w:hAnsi="Times New Roman"/>
          <w:b/>
          <w:bCs/>
          <w:sz w:val="24"/>
          <w:szCs w:val="24"/>
        </w:rPr>
        <w:t>Напра</w:t>
      </w:r>
      <w:r w:rsidRPr="001F5877">
        <w:rPr>
          <w:rFonts w:ascii="Times New Roman" w:eastAsia="Calibri" w:hAnsi="Times New Roman"/>
          <w:b/>
          <w:bCs/>
          <w:spacing w:val="-1"/>
          <w:sz w:val="24"/>
          <w:szCs w:val="24"/>
        </w:rPr>
        <w:t>в</w:t>
      </w:r>
      <w:r w:rsidRPr="001F5877">
        <w:rPr>
          <w:rFonts w:ascii="Times New Roman" w:eastAsia="Calibri" w:hAnsi="Times New Roman"/>
          <w:b/>
          <w:bCs/>
          <w:sz w:val="24"/>
          <w:szCs w:val="24"/>
        </w:rPr>
        <w:t>лен</w:t>
      </w:r>
      <w:r w:rsidRPr="001F5877">
        <w:rPr>
          <w:rFonts w:ascii="Times New Roman" w:eastAsia="Calibri" w:hAnsi="Times New Roman"/>
          <w:b/>
          <w:bCs/>
          <w:spacing w:val="-2"/>
          <w:sz w:val="24"/>
          <w:szCs w:val="24"/>
        </w:rPr>
        <w:t>н</w:t>
      </w:r>
      <w:r w:rsidRPr="001F5877">
        <w:rPr>
          <w:rFonts w:ascii="Times New Roman" w:eastAsia="Calibri" w:hAnsi="Times New Roman"/>
          <w:b/>
          <w:bCs/>
          <w:spacing w:val="-1"/>
          <w:sz w:val="24"/>
          <w:szCs w:val="24"/>
        </w:rPr>
        <w:t>о</w:t>
      </w:r>
      <w:r w:rsidRPr="001F5877">
        <w:rPr>
          <w:rFonts w:ascii="Times New Roman" w:eastAsia="Calibri" w:hAnsi="Times New Roman"/>
          <w:b/>
          <w:bCs/>
          <w:sz w:val="24"/>
          <w:szCs w:val="24"/>
        </w:rPr>
        <w:t>с</w:t>
      </w:r>
      <w:r w:rsidRPr="001F5877">
        <w:rPr>
          <w:rFonts w:ascii="Times New Roman" w:eastAsia="Calibri" w:hAnsi="Times New Roman"/>
          <w:b/>
          <w:bCs/>
          <w:spacing w:val="-1"/>
          <w:sz w:val="24"/>
          <w:szCs w:val="24"/>
        </w:rPr>
        <w:t>т</w:t>
      </w:r>
      <w:r w:rsidRPr="001F5877">
        <w:rPr>
          <w:rFonts w:ascii="Times New Roman" w:eastAsia="Calibri" w:hAnsi="Times New Roman"/>
          <w:b/>
          <w:bCs/>
          <w:sz w:val="24"/>
          <w:szCs w:val="24"/>
        </w:rPr>
        <w:t>ь</w:t>
      </w:r>
      <w:r w:rsidRPr="001F5877">
        <w:rPr>
          <w:rFonts w:ascii="Times New Roman" w:eastAsia="Calibri" w:hAnsi="Times New Roman"/>
          <w:sz w:val="24"/>
          <w:szCs w:val="24"/>
        </w:rPr>
        <w:t>: с</w:t>
      </w:r>
      <w:r w:rsidRPr="001F5877">
        <w:rPr>
          <w:rFonts w:ascii="Times New Roman" w:eastAsia="Calibri" w:hAnsi="Times New Roman"/>
          <w:spacing w:val="-1"/>
          <w:sz w:val="24"/>
          <w:szCs w:val="24"/>
        </w:rPr>
        <w:t>по</w:t>
      </w:r>
      <w:r w:rsidRPr="001F5877">
        <w:rPr>
          <w:rFonts w:ascii="Times New Roman" w:eastAsia="Calibri" w:hAnsi="Times New Roman"/>
          <w:sz w:val="24"/>
          <w:szCs w:val="24"/>
        </w:rPr>
        <w:t>рт</w:t>
      </w:r>
      <w:r w:rsidRPr="001F5877">
        <w:rPr>
          <w:rFonts w:ascii="Times New Roman" w:eastAsia="Calibri" w:hAnsi="Times New Roman"/>
          <w:spacing w:val="-1"/>
          <w:sz w:val="24"/>
          <w:szCs w:val="24"/>
        </w:rPr>
        <w:t>и</w:t>
      </w:r>
      <w:r w:rsidRPr="001F5877">
        <w:rPr>
          <w:rFonts w:ascii="Times New Roman" w:eastAsia="Calibri" w:hAnsi="Times New Roman"/>
          <w:sz w:val="24"/>
          <w:szCs w:val="24"/>
        </w:rPr>
        <w:t xml:space="preserve">вная. </w:t>
      </w:r>
    </w:p>
    <w:p w:rsidR="00D507CE" w:rsidRPr="001F5877" w:rsidRDefault="00D507CE" w:rsidP="00A20A47">
      <w:pPr>
        <w:widowControl w:val="0"/>
        <w:autoSpaceDE w:val="0"/>
        <w:autoSpaceDN w:val="0"/>
        <w:adjustRightInd w:val="0"/>
        <w:spacing w:after="0" w:line="240" w:lineRule="auto"/>
        <w:ind w:left="709" w:right="-1" w:firstLine="720"/>
        <w:contextualSpacing/>
        <w:jc w:val="both"/>
        <w:rPr>
          <w:rFonts w:ascii="Times New Roman" w:eastAsia="Calibri" w:hAnsi="Times New Roman"/>
          <w:sz w:val="24"/>
          <w:szCs w:val="24"/>
        </w:rPr>
      </w:pPr>
      <w:r w:rsidRPr="001F5877">
        <w:rPr>
          <w:rFonts w:ascii="Times New Roman" w:eastAsia="Calibri" w:hAnsi="Times New Roman"/>
          <w:b/>
          <w:bCs/>
          <w:sz w:val="24"/>
          <w:szCs w:val="24"/>
        </w:rPr>
        <w:t>Ур</w:t>
      </w:r>
      <w:r w:rsidRPr="001F5877">
        <w:rPr>
          <w:rFonts w:ascii="Times New Roman" w:eastAsia="Calibri" w:hAnsi="Times New Roman"/>
          <w:b/>
          <w:bCs/>
          <w:spacing w:val="1"/>
          <w:sz w:val="24"/>
          <w:szCs w:val="24"/>
        </w:rPr>
        <w:t>о</w:t>
      </w:r>
      <w:r w:rsidRPr="001F5877">
        <w:rPr>
          <w:rFonts w:ascii="Times New Roman" w:eastAsia="Calibri" w:hAnsi="Times New Roman"/>
          <w:b/>
          <w:bCs/>
          <w:sz w:val="24"/>
          <w:szCs w:val="24"/>
        </w:rPr>
        <w:t>ве</w:t>
      </w:r>
      <w:r w:rsidRPr="001F5877">
        <w:rPr>
          <w:rFonts w:ascii="Times New Roman" w:eastAsia="Calibri" w:hAnsi="Times New Roman"/>
          <w:b/>
          <w:bCs/>
          <w:spacing w:val="-1"/>
          <w:sz w:val="24"/>
          <w:szCs w:val="24"/>
        </w:rPr>
        <w:t>н</w:t>
      </w:r>
      <w:r w:rsidRPr="001F5877">
        <w:rPr>
          <w:rFonts w:ascii="Times New Roman" w:eastAsia="Calibri" w:hAnsi="Times New Roman"/>
          <w:b/>
          <w:bCs/>
          <w:sz w:val="24"/>
          <w:szCs w:val="24"/>
        </w:rPr>
        <w:t>ь ос</w:t>
      </w:r>
      <w:r w:rsidRPr="001F5877">
        <w:rPr>
          <w:rFonts w:ascii="Times New Roman" w:eastAsia="Calibri" w:hAnsi="Times New Roman"/>
          <w:b/>
          <w:bCs/>
          <w:spacing w:val="-2"/>
          <w:sz w:val="24"/>
          <w:szCs w:val="24"/>
        </w:rPr>
        <w:t>в</w:t>
      </w:r>
      <w:r w:rsidRPr="001F5877">
        <w:rPr>
          <w:rFonts w:ascii="Times New Roman" w:eastAsia="Calibri" w:hAnsi="Times New Roman"/>
          <w:b/>
          <w:bCs/>
          <w:sz w:val="24"/>
          <w:szCs w:val="24"/>
        </w:rPr>
        <w:t>оен</w:t>
      </w:r>
      <w:r w:rsidRPr="001F5877">
        <w:rPr>
          <w:rFonts w:ascii="Times New Roman" w:eastAsia="Calibri" w:hAnsi="Times New Roman"/>
          <w:b/>
          <w:bCs/>
          <w:spacing w:val="-1"/>
          <w:sz w:val="24"/>
          <w:szCs w:val="24"/>
        </w:rPr>
        <w:t>и</w:t>
      </w:r>
      <w:r w:rsidRPr="001F5877">
        <w:rPr>
          <w:rFonts w:ascii="Times New Roman" w:eastAsia="Calibri" w:hAnsi="Times New Roman"/>
          <w:b/>
          <w:bCs/>
          <w:sz w:val="24"/>
          <w:szCs w:val="24"/>
        </w:rPr>
        <w:t xml:space="preserve">я: </w:t>
      </w:r>
      <w:r w:rsidRPr="001F5877">
        <w:rPr>
          <w:rFonts w:ascii="Times New Roman" w:eastAsia="Calibri" w:hAnsi="Times New Roman"/>
          <w:sz w:val="24"/>
          <w:szCs w:val="24"/>
        </w:rPr>
        <w:t>о</w:t>
      </w:r>
      <w:r w:rsidRPr="001F5877">
        <w:rPr>
          <w:rFonts w:ascii="Times New Roman" w:eastAsia="Calibri" w:hAnsi="Times New Roman"/>
          <w:spacing w:val="1"/>
          <w:sz w:val="24"/>
          <w:szCs w:val="24"/>
        </w:rPr>
        <w:t>б</w:t>
      </w:r>
      <w:r w:rsidRPr="001F5877">
        <w:rPr>
          <w:rFonts w:ascii="Times New Roman" w:eastAsia="Calibri" w:hAnsi="Times New Roman"/>
          <w:spacing w:val="-2"/>
          <w:sz w:val="24"/>
          <w:szCs w:val="24"/>
        </w:rPr>
        <w:t>щ</w:t>
      </w:r>
      <w:r w:rsidRPr="001F5877">
        <w:rPr>
          <w:rFonts w:ascii="Times New Roman" w:eastAsia="Calibri" w:hAnsi="Times New Roman"/>
          <w:sz w:val="24"/>
          <w:szCs w:val="24"/>
        </w:rPr>
        <w:t>ек</w:t>
      </w:r>
      <w:r w:rsidRPr="001F5877">
        <w:rPr>
          <w:rFonts w:ascii="Times New Roman" w:eastAsia="Calibri" w:hAnsi="Times New Roman"/>
          <w:spacing w:val="-3"/>
          <w:sz w:val="24"/>
          <w:szCs w:val="24"/>
        </w:rPr>
        <w:t>у</w:t>
      </w:r>
      <w:r w:rsidRPr="001F5877">
        <w:rPr>
          <w:rFonts w:ascii="Times New Roman" w:eastAsia="Calibri" w:hAnsi="Times New Roman"/>
          <w:spacing w:val="-1"/>
          <w:sz w:val="24"/>
          <w:szCs w:val="24"/>
        </w:rPr>
        <w:t>ль</w:t>
      </w:r>
      <w:r w:rsidRPr="001F5877">
        <w:rPr>
          <w:rFonts w:ascii="Times New Roman" w:eastAsia="Calibri" w:hAnsi="Times New Roman"/>
          <w:spacing w:val="1"/>
          <w:sz w:val="24"/>
          <w:szCs w:val="24"/>
        </w:rPr>
        <w:t>т</w:t>
      </w:r>
      <w:r w:rsidRPr="001F5877">
        <w:rPr>
          <w:rFonts w:ascii="Times New Roman" w:eastAsia="Calibri" w:hAnsi="Times New Roman"/>
          <w:spacing w:val="-2"/>
          <w:sz w:val="24"/>
          <w:szCs w:val="24"/>
        </w:rPr>
        <w:t>у</w:t>
      </w:r>
      <w:r w:rsidRPr="001F5877">
        <w:rPr>
          <w:rFonts w:ascii="Times New Roman" w:eastAsia="Calibri" w:hAnsi="Times New Roman"/>
          <w:sz w:val="24"/>
          <w:szCs w:val="24"/>
        </w:rPr>
        <w:t>рны</w:t>
      </w:r>
      <w:r w:rsidRPr="001F5877">
        <w:rPr>
          <w:rFonts w:ascii="Times New Roman" w:eastAsia="Calibri" w:hAnsi="Times New Roman"/>
          <w:spacing w:val="3"/>
          <w:sz w:val="24"/>
          <w:szCs w:val="24"/>
        </w:rPr>
        <w:t>й</w:t>
      </w:r>
      <w:r w:rsidRPr="001F5877">
        <w:rPr>
          <w:rFonts w:ascii="Times New Roman" w:eastAsia="Calibri" w:hAnsi="Times New Roman"/>
          <w:sz w:val="24"/>
          <w:szCs w:val="24"/>
        </w:rPr>
        <w:t>.</w:t>
      </w:r>
    </w:p>
    <w:p w:rsidR="00D507CE" w:rsidRPr="001F5877" w:rsidRDefault="00D507CE" w:rsidP="00A20A47">
      <w:pPr>
        <w:widowControl w:val="0"/>
        <w:autoSpaceDE w:val="0"/>
        <w:autoSpaceDN w:val="0"/>
        <w:adjustRightInd w:val="0"/>
        <w:spacing w:after="0" w:line="240" w:lineRule="auto"/>
        <w:ind w:left="709" w:right="-1" w:firstLine="720"/>
        <w:contextualSpacing/>
        <w:jc w:val="both"/>
        <w:rPr>
          <w:rFonts w:ascii="Times New Roman" w:eastAsia="Calibri" w:hAnsi="Times New Roman"/>
          <w:sz w:val="24"/>
          <w:szCs w:val="24"/>
        </w:rPr>
      </w:pPr>
      <w:r w:rsidRPr="001F5877">
        <w:rPr>
          <w:rFonts w:ascii="Times New Roman" w:eastAsia="Calibri" w:hAnsi="Times New Roman"/>
          <w:b/>
          <w:bCs/>
          <w:spacing w:val="-1"/>
          <w:sz w:val="24"/>
          <w:szCs w:val="24"/>
        </w:rPr>
        <w:t>А</w:t>
      </w:r>
      <w:r w:rsidRPr="001F5877">
        <w:rPr>
          <w:rFonts w:ascii="Times New Roman" w:eastAsia="Calibri" w:hAnsi="Times New Roman"/>
          <w:b/>
          <w:bCs/>
          <w:sz w:val="24"/>
          <w:szCs w:val="24"/>
        </w:rPr>
        <w:t>ктуаль</w:t>
      </w:r>
      <w:r w:rsidRPr="001F5877">
        <w:rPr>
          <w:rFonts w:ascii="Times New Roman" w:eastAsia="Calibri" w:hAnsi="Times New Roman"/>
          <w:b/>
          <w:bCs/>
          <w:spacing w:val="-2"/>
          <w:sz w:val="24"/>
          <w:szCs w:val="24"/>
        </w:rPr>
        <w:t>н</w:t>
      </w:r>
      <w:r w:rsidRPr="001F5877">
        <w:rPr>
          <w:rFonts w:ascii="Times New Roman" w:eastAsia="Calibri" w:hAnsi="Times New Roman"/>
          <w:b/>
          <w:bCs/>
          <w:sz w:val="24"/>
          <w:szCs w:val="24"/>
        </w:rPr>
        <w:t>о</w:t>
      </w:r>
      <w:r w:rsidRPr="001F5877">
        <w:rPr>
          <w:rFonts w:ascii="Times New Roman" w:eastAsia="Calibri" w:hAnsi="Times New Roman"/>
          <w:b/>
          <w:bCs/>
          <w:spacing w:val="-2"/>
          <w:sz w:val="24"/>
          <w:szCs w:val="24"/>
        </w:rPr>
        <w:t>с</w:t>
      </w:r>
      <w:r w:rsidRPr="001F5877">
        <w:rPr>
          <w:rFonts w:ascii="Times New Roman" w:eastAsia="Calibri" w:hAnsi="Times New Roman"/>
          <w:b/>
          <w:bCs/>
          <w:spacing w:val="1"/>
          <w:sz w:val="24"/>
          <w:szCs w:val="24"/>
        </w:rPr>
        <w:t>т</w:t>
      </w:r>
      <w:r w:rsidRPr="001F5877">
        <w:rPr>
          <w:rFonts w:ascii="Times New Roman" w:eastAsia="Calibri" w:hAnsi="Times New Roman"/>
          <w:b/>
          <w:bCs/>
          <w:sz w:val="24"/>
          <w:szCs w:val="24"/>
        </w:rPr>
        <w:t xml:space="preserve">ь: </w:t>
      </w:r>
      <w:r w:rsidRPr="001F5877">
        <w:rPr>
          <w:rFonts w:ascii="Times New Roman" w:eastAsia="Calibri" w:hAnsi="Times New Roman"/>
          <w:sz w:val="24"/>
          <w:szCs w:val="24"/>
        </w:rPr>
        <w:t>п</w:t>
      </w:r>
      <w:r w:rsidRPr="001F5877">
        <w:rPr>
          <w:rFonts w:ascii="Times New Roman" w:eastAsia="Calibri" w:hAnsi="Times New Roman"/>
          <w:spacing w:val="1"/>
          <w:sz w:val="24"/>
          <w:szCs w:val="24"/>
        </w:rPr>
        <w:t>о</w:t>
      </w:r>
      <w:r w:rsidRPr="001F5877">
        <w:rPr>
          <w:rFonts w:ascii="Times New Roman" w:eastAsia="Calibri" w:hAnsi="Times New Roman"/>
          <w:spacing w:val="-2"/>
          <w:sz w:val="24"/>
          <w:szCs w:val="24"/>
        </w:rPr>
        <w:t>т</w:t>
      </w:r>
      <w:r w:rsidRPr="001F5877">
        <w:rPr>
          <w:rFonts w:ascii="Times New Roman" w:eastAsia="Calibri" w:hAnsi="Times New Roman"/>
          <w:sz w:val="24"/>
          <w:szCs w:val="24"/>
        </w:rPr>
        <w:t>р</w:t>
      </w:r>
      <w:r w:rsidRPr="001F5877">
        <w:rPr>
          <w:rFonts w:ascii="Times New Roman" w:eastAsia="Calibri" w:hAnsi="Times New Roman"/>
          <w:spacing w:val="-1"/>
          <w:sz w:val="24"/>
          <w:szCs w:val="24"/>
        </w:rPr>
        <w:t>е</w:t>
      </w:r>
      <w:r w:rsidRPr="001F5877">
        <w:rPr>
          <w:rFonts w:ascii="Times New Roman" w:eastAsia="Calibri" w:hAnsi="Times New Roman"/>
          <w:sz w:val="24"/>
          <w:szCs w:val="24"/>
        </w:rPr>
        <w:t>б</w:t>
      </w:r>
      <w:r w:rsidRPr="001F5877">
        <w:rPr>
          <w:rFonts w:ascii="Times New Roman" w:eastAsia="Calibri" w:hAnsi="Times New Roman"/>
          <w:spacing w:val="-1"/>
          <w:sz w:val="24"/>
          <w:szCs w:val="24"/>
        </w:rPr>
        <w:t>н</w:t>
      </w:r>
      <w:r w:rsidRPr="001F5877">
        <w:rPr>
          <w:rFonts w:ascii="Times New Roman" w:eastAsia="Calibri" w:hAnsi="Times New Roman"/>
          <w:sz w:val="24"/>
          <w:szCs w:val="24"/>
        </w:rPr>
        <w:t>остям с</w:t>
      </w:r>
      <w:r w:rsidRPr="001F5877">
        <w:rPr>
          <w:rFonts w:ascii="Times New Roman" w:eastAsia="Calibri" w:hAnsi="Times New Roman"/>
          <w:spacing w:val="1"/>
          <w:sz w:val="24"/>
          <w:szCs w:val="24"/>
        </w:rPr>
        <w:t>о</w:t>
      </w:r>
      <w:r w:rsidRPr="001F5877">
        <w:rPr>
          <w:rFonts w:ascii="Times New Roman" w:eastAsia="Calibri" w:hAnsi="Times New Roman"/>
          <w:spacing w:val="-2"/>
          <w:sz w:val="24"/>
          <w:szCs w:val="24"/>
        </w:rPr>
        <w:t>в</w:t>
      </w:r>
      <w:r w:rsidRPr="001F5877">
        <w:rPr>
          <w:rFonts w:ascii="Times New Roman" w:eastAsia="Calibri" w:hAnsi="Times New Roman"/>
          <w:sz w:val="24"/>
          <w:szCs w:val="24"/>
        </w:rPr>
        <w:t>рем</w:t>
      </w:r>
      <w:r w:rsidRPr="001F5877">
        <w:rPr>
          <w:rFonts w:ascii="Times New Roman" w:eastAsia="Calibri" w:hAnsi="Times New Roman"/>
          <w:spacing w:val="-2"/>
          <w:sz w:val="24"/>
          <w:szCs w:val="24"/>
        </w:rPr>
        <w:t>е</w:t>
      </w:r>
      <w:r w:rsidRPr="001F5877">
        <w:rPr>
          <w:rFonts w:ascii="Times New Roman" w:eastAsia="Calibri" w:hAnsi="Times New Roman"/>
          <w:sz w:val="24"/>
          <w:szCs w:val="24"/>
        </w:rPr>
        <w:t>нных дет</w:t>
      </w:r>
      <w:r w:rsidRPr="001F5877">
        <w:rPr>
          <w:rFonts w:ascii="Times New Roman" w:eastAsia="Calibri" w:hAnsi="Times New Roman"/>
          <w:spacing w:val="-1"/>
          <w:sz w:val="24"/>
          <w:szCs w:val="24"/>
        </w:rPr>
        <w:t>е</w:t>
      </w:r>
      <w:r w:rsidRPr="001F5877">
        <w:rPr>
          <w:rFonts w:ascii="Times New Roman" w:eastAsia="Calibri" w:hAnsi="Times New Roman"/>
          <w:sz w:val="24"/>
          <w:szCs w:val="24"/>
        </w:rPr>
        <w:t xml:space="preserve">й и их </w:t>
      </w:r>
      <w:proofErr w:type="gramStart"/>
      <w:r w:rsidRPr="001F5877">
        <w:rPr>
          <w:rFonts w:ascii="Times New Roman" w:eastAsia="Calibri" w:hAnsi="Times New Roman"/>
          <w:sz w:val="24"/>
          <w:szCs w:val="24"/>
        </w:rPr>
        <w:t>родите</w:t>
      </w:r>
      <w:r w:rsidRPr="001F5877">
        <w:rPr>
          <w:rFonts w:ascii="Times New Roman" w:eastAsia="Calibri" w:hAnsi="Times New Roman"/>
          <w:spacing w:val="-1"/>
          <w:sz w:val="24"/>
          <w:szCs w:val="24"/>
        </w:rPr>
        <w:t>л</w:t>
      </w:r>
      <w:r w:rsidRPr="001F5877">
        <w:rPr>
          <w:rFonts w:ascii="Times New Roman" w:eastAsia="Calibri" w:hAnsi="Times New Roman"/>
          <w:spacing w:val="-2"/>
          <w:sz w:val="24"/>
          <w:szCs w:val="24"/>
        </w:rPr>
        <w:t>е</w:t>
      </w:r>
      <w:r w:rsidRPr="001F5877">
        <w:rPr>
          <w:rFonts w:ascii="Times New Roman" w:eastAsia="Calibri" w:hAnsi="Times New Roman"/>
          <w:sz w:val="24"/>
          <w:szCs w:val="24"/>
        </w:rPr>
        <w:t>й-э</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о</w:t>
      </w:r>
      <w:proofErr w:type="gramEnd"/>
      <w:r w:rsidRPr="001F5877">
        <w:rPr>
          <w:rFonts w:ascii="Times New Roman" w:eastAsia="Calibri" w:hAnsi="Times New Roman"/>
          <w:sz w:val="24"/>
          <w:szCs w:val="24"/>
        </w:rPr>
        <w:t xml:space="preserve"> реш</w:t>
      </w:r>
      <w:r w:rsidRPr="001F5877">
        <w:rPr>
          <w:rFonts w:ascii="Times New Roman" w:eastAsia="Calibri" w:hAnsi="Times New Roman"/>
          <w:spacing w:val="-1"/>
          <w:sz w:val="24"/>
          <w:szCs w:val="24"/>
        </w:rPr>
        <w:t>е</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и</w:t>
      </w:r>
      <w:r w:rsidRPr="001F5877">
        <w:rPr>
          <w:rFonts w:ascii="Times New Roman" w:eastAsia="Calibri" w:hAnsi="Times New Roman"/>
          <w:sz w:val="24"/>
          <w:szCs w:val="24"/>
        </w:rPr>
        <w:t>е</w:t>
      </w:r>
      <w:r w:rsidRPr="001F5877">
        <w:rPr>
          <w:rFonts w:ascii="Times New Roman" w:eastAsia="Calibri" w:hAnsi="Times New Roman"/>
          <w:spacing w:val="1"/>
          <w:sz w:val="24"/>
          <w:szCs w:val="24"/>
        </w:rPr>
        <w:t xml:space="preserve"> п</w:t>
      </w:r>
      <w:r w:rsidRPr="001F5877">
        <w:rPr>
          <w:rFonts w:ascii="Times New Roman" w:eastAsia="Calibri" w:hAnsi="Times New Roman"/>
          <w:sz w:val="24"/>
          <w:szCs w:val="24"/>
        </w:rPr>
        <w:t>р</w:t>
      </w:r>
      <w:r w:rsidRPr="001F5877">
        <w:rPr>
          <w:rFonts w:ascii="Times New Roman" w:eastAsia="Calibri" w:hAnsi="Times New Roman"/>
          <w:spacing w:val="-2"/>
          <w:sz w:val="24"/>
          <w:szCs w:val="24"/>
        </w:rPr>
        <w:t>о</w:t>
      </w:r>
      <w:r w:rsidRPr="001F5877">
        <w:rPr>
          <w:rFonts w:ascii="Times New Roman" w:eastAsia="Calibri" w:hAnsi="Times New Roman"/>
          <w:sz w:val="24"/>
          <w:szCs w:val="24"/>
        </w:rPr>
        <w:t xml:space="preserve">блемы </w:t>
      </w:r>
      <w:r w:rsidR="008F45C5">
        <w:rPr>
          <w:rFonts w:ascii="Times New Roman" w:eastAsia="Calibri" w:hAnsi="Times New Roman"/>
          <w:sz w:val="24"/>
          <w:szCs w:val="24"/>
        </w:rPr>
        <w:t xml:space="preserve"> </w:t>
      </w:r>
      <w:r w:rsidRPr="001F5877">
        <w:rPr>
          <w:rFonts w:ascii="Times New Roman" w:eastAsia="Calibri" w:hAnsi="Times New Roman"/>
          <w:sz w:val="24"/>
          <w:szCs w:val="24"/>
        </w:rPr>
        <w:t>заня</w:t>
      </w:r>
      <w:r w:rsidRPr="001F5877">
        <w:rPr>
          <w:rFonts w:ascii="Times New Roman" w:eastAsia="Calibri" w:hAnsi="Times New Roman"/>
          <w:spacing w:val="-1"/>
          <w:sz w:val="24"/>
          <w:szCs w:val="24"/>
        </w:rPr>
        <w:t>т</w:t>
      </w:r>
      <w:r w:rsidRPr="001F5877">
        <w:rPr>
          <w:rFonts w:ascii="Times New Roman" w:eastAsia="Calibri" w:hAnsi="Times New Roman"/>
          <w:sz w:val="24"/>
          <w:szCs w:val="24"/>
        </w:rPr>
        <w:t>ости в св</w:t>
      </w:r>
      <w:r w:rsidRPr="001F5877">
        <w:rPr>
          <w:rFonts w:ascii="Times New Roman" w:eastAsia="Calibri" w:hAnsi="Times New Roman"/>
          <w:spacing w:val="-1"/>
          <w:sz w:val="24"/>
          <w:szCs w:val="24"/>
        </w:rPr>
        <w:t>об</w:t>
      </w:r>
      <w:r w:rsidRPr="001F5877">
        <w:rPr>
          <w:rFonts w:ascii="Times New Roman" w:eastAsia="Calibri" w:hAnsi="Times New Roman"/>
          <w:sz w:val="24"/>
          <w:szCs w:val="24"/>
        </w:rPr>
        <w:t>о</w:t>
      </w:r>
      <w:r w:rsidRPr="001F5877">
        <w:rPr>
          <w:rFonts w:ascii="Times New Roman" w:eastAsia="Calibri" w:hAnsi="Times New Roman"/>
          <w:spacing w:val="-1"/>
          <w:sz w:val="24"/>
          <w:szCs w:val="24"/>
        </w:rPr>
        <w:t>дн</w:t>
      </w:r>
      <w:r w:rsidRPr="001F5877">
        <w:rPr>
          <w:rFonts w:ascii="Times New Roman" w:eastAsia="Calibri" w:hAnsi="Times New Roman"/>
          <w:sz w:val="24"/>
          <w:szCs w:val="24"/>
        </w:rPr>
        <w:t>ое и к</w:t>
      </w:r>
      <w:r w:rsidRPr="001F5877">
        <w:rPr>
          <w:rFonts w:ascii="Times New Roman" w:eastAsia="Calibri" w:hAnsi="Times New Roman"/>
          <w:spacing w:val="-1"/>
          <w:sz w:val="24"/>
          <w:szCs w:val="24"/>
        </w:rPr>
        <w:t>а</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и</w:t>
      </w:r>
      <w:r w:rsidRPr="001F5877">
        <w:rPr>
          <w:rFonts w:ascii="Times New Roman" w:eastAsia="Calibri" w:hAnsi="Times New Roman"/>
          <w:sz w:val="24"/>
          <w:szCs w:val="24"/>
        </w:rPr>
        <w:t>к</w:t>
      </w:r>
      <w:r w:rsidRPr="001F5877">
        <w:rPr>
          <w:rFonts w:ascii="Times New Roman" w:eastAsia="Calibri" w:hAnsi="Times New Roman"/>
          <w:spacing w:val="-3"/>
          <w:sz w:val="24"/>
          <w:szCs w:val="24"/>
        </w:rPr>
        <w:t>у</w:t>
      </w:r>
      <w:r w:rsidRPr="001F5877">
        <w:rPr>
          <w:rFonts w:ascii="Times New Roman" w:eastAsia="Calibri" w:hAnsi="Times New Roman"/>
          <w:spacing w:val="-1"/>
          <w:sz w:val="24"/>
          <w:szCs w:val="24"/>
        </w:rPr>
        <w:t>л</w:t>
      </w:r>
      <w:r w:rsidRPr="001F5877">
        <w:rPr>
          <w:rFonts w:ascii="Times New Roman" w:eastAsia="Calibri" w:hAnsi="Times New Roman"/>
          <w:sz w:val="24"/>
          <w:szCs w:val="24"/>
        </w:rPr>
        <w:t>яр</w:t>
      </w:r>
      <w:r w:rsidRPr="001F5877">
        <w:rPr>
          <w:rFonts w:ascii="Times New Roman" w:eastAsia="Calibri" w:hAnsi="Times New Roman"/>
          <w:spacing w:val="1"/>
          <w:sz w:val="24"/>
          <w:szCs w:val="24"/>
        </w:rPr>
        <w:t>но</w:t>
      </w:r>
      <w:r w:rsidRPr="001F5877">
        <w:rPr>
          <w:rFonts w:ascii="Times New Roman" w:eastAsia="Calibri" w:hAnsi="Times New Roman"/>
          <w:sz w:val="24"/>
          <w:szCs w:val="24"/>
        </w:rPr>
        <w:t xml:space="preserve">е </w:t>
      </w:r>
      <w:r w:rsidRPr="001F5877">
        <w:rPr>
          <w:rFonts w:ascii="Times New Roman" w:eastAsia="Calibri" w:hAnsi="Times New Roman"/>
          <w:spacing w:val="-2"/>
          <w:sz w:val="24"/>
          <w:szCs w:val="24"/>
        </w:rPr>
        <w:t>в</w:t>
      </w:r>
      <w:r w:rsidRPr="001F5877">
        <w:rPr>
          <w:rFonts w:ascii="Times New Roman" w:eastAsia="Calibri" w:hAnsi="Times New Roman"/>
          <w:sz w:val="24"/>
          <w:szCs w:val="24"/>
        </w:rPr>
        <w:t>ремя, и э</w:t>
      </w:r>
      <w:r w:rsidRPr="001F5877">
        <w:rPr>
          <w:rFonts w:ascii="Times New Roman" w:eastAsia="Calibri" w:hAnsi="Times New Roman"/>
          <w:spacing w:val="-1"/>
          <w:sz w:val="24"/>
          <w:szCs w:val="24"/>
        </w:rPr>
        <w:t>ф</w:t>
      </w:r>
      <w:r w:rsidRPr="001F5877">
        <w:rPr>
          <w:rFonts w:ascii="Times New Roman" w:eastAsia="Calibri" w:hAnsi="Times New Roman"/>
          <w:sz w:val="24"/>
          <w:szCs w:val="24"/>
        </w:rPr>
        <w:t>фек</w:t>
      </w:r>
      <w:r w:rsidRPr="001F5877">
        <w:rPr>
          <w:rFonts w:ascii="Times New Roman" w:eastAsia="Calibri" w:hAnsi="Times New Roman"/>
          <w:spacing w:val="-3"/>
          <w:sz w:val="24"/>
          <w:szCs w:val="24"/>
        </w:rPr>
        <w:t>т</w:t>
      </w:r>
      <w:r w:rsidRPr="001F5877">
        <w:rPr>
          <w:rFonts w:ascii="Times New Roman" w:eastAsia="Calibri" w:hAnsi="Times New Roman"/>
          <w:sz w:val="24"/>
          <w:szCs w:val="24"/>
        </w:rPr>
        <w:t>ив</w:t>
      </w:r>
      <w:r w:rsidRPr="001F5877">
        <w:rPr>
          <w:rFonts w:ascii="Times New Roman" w:eastAsia="Calibri" w:hAnsi="Times New Roman"/>
          <w:spacing w:val="-1"/>
          <w:sz w:val="24"/>
          <w:szCs w:val="24"/>
        </w:rPr>
        <w:t>но</w:t>
      </w:r>
      <w:r w:rsidRPr="001F5877">
        <w:rPr>
          <w:rFonts w:ascii="Times New Roman" w:eastAsia="Calibri" w:hAnsi="Times New Roman"/>
          <w:sz w:val="24"/>
          <w:szCs w:val="24"/>
        </w:rPr>
        <w:t>е реш</w:t>
      </w:r>
      <w:r w:rsidRPr="001F5877">
        <w:rPr>
          <w:rFonts w:ascii="Times New Roman" w:eastAsia="Calibri" w:hAnsi="Times New Roman"/>
          <w:spacing w:val="-1"/>
          <w:sz w:val="24"/>
          <w:szCs w:val="24"/>
        </w:rPr>
        <w:t>е</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и</w:t>
      </w:r>
      <w:r w:rsidRPr="001F5877">
        <w:rPr>
          <w:rFonts w:ascii="Times New Roman" w:eastAsia="Calibri" w:hAnsi="Times New Roman"/>
          <w:sz w:val="24"/>
          <w:szCs w:val="24"/>
        </w:rPr>
        <w:t>е акт</w:t>
      </w:r>
      <w:r w:rsidRPr="001F5877">
        <w:rPr>
          <w:rFonts w:ascii="Times New Roman" w:eastAsia="Calibri" w:hAnsi="Times New Roman"/>
          <w:spacing w:val="-2"/>
          <w:sz w:val="24"/>
          <w:szCs w:val="24"/>
        </w:rPr>
        <w:t>у</w:t>
      </w:r>
      <w:r w:rsidRPr="001F5877">
        <w:rPr>
          <w:rFonts w:ascii="Times New Roman" w:eastAsia="Calibri" w:hAnsi="Times New Roman"/>
          <w:sz w:val="24"/>
          <w:szCs w:val="24"/>
        </w:rPr>
        <w:t>ал</w:t>
      </w:r>
      <w:r w:rsidRPr="001F5877">
        <w:rPr>
          <w:rFonts w:ascii="Times New Roman" w:eastAsia="Calibri" w:hAnsi="Times New Roman"/>
          <w:spacing w:val="-2"/>
          <w:sz w:val="24"/>
          <w:szCs w:val="24"/>
        </w:rPr>
        <w:t>ь</w:t>
      </w:r>
      <w:r w:rsidRPr="001F5877">
        <w:rPr>
          <w:rFonts w:ascii="Times New Roman" w:eastAsia="Calibri" w:hAnsi="Times New Roman"/>
          <w:sz w:val="24"/>
          <w:szCs w:val="24"/>
        </w:rPr>
        <w:t>ных пр</w:t>
      </w:r>
      <w:r w:rsidRPr="001F5877">
        <w:rPr>
          <w:rFonts w:ascii="Times New Roman" w:eastAsia="Calibri" w:hAnsi="Times New Roman"/>
          <w:spacing w:val="-1"/>
          <w:sz w:val="24"/>
          <w:szCs w:val="24"/>
        </w:rPr>
        <w:t>о</w:t>
      </w:r>
      <w:r w:rsidRPr="001F5877">
        <w:rPr>
          <w:rFonts w:ascii="Times New Roman" w:eastAsia="Calibri" w:hAnsi="Times New Roman"/>
          <w:sz w:val="24"/>
          <w:szCs w:val="24"/>
        </w:rPr>
        <w:t xml:space="preserve">блем </w:t>
      </w:r>
      <w:r w:rsidRPr="001F5877">
        <w:rPr>
          <w:rFonts w:ascii="Times New Roman" w:eastAsia="Calibri" w:hAnsi="Times New Roman"/>
          <w:spacing w:val="1"/>
          <w:sz w:val="24"/>
          <w:szCs w:val="24"/>
        </w:rPr>
        <w:t>д</w:t>
      </w:r>
      <w:r w:rsidRPr="001F5877">
        <w:rPr>
          <w:rFonts w:ascii="Times New Roman" w:eastAsia="Calibri" w:hAnsi="Times New Roman"/>
          <w:sz w:val="24"/>
          <w:szCs w:val="24"/>
        </w:rPr>
        <w:t xml:space="preserve">ля </w:t>
      </w:r>
      <w:r w:rsidR="00A20A47">
        <w:rPr>
          <w:rFonts w:ascii="Times New Roman" w:eastAsia="Calibri" w:hAnsi="Times New Roman"/>
          <w:sz w:val="24"/>
          <w:szCs w:val="24"/>
        </w:rPr>
        <w:t xml:space="preserve"> </w:t>
      </w:r>
      <w:r w:rsidRPr="001F5877">
        <w:rPr>
          <w:rFonts w:ascii="Times New Roman" w:eastAsia="Calibri" w:hAnsi="Times New Roman"/>
          <w:spacing w:val="-3"/>
          <w:sz w:val="24"/>
          <w:szCs w:val="24"/>
        </w:rPr>
        <w:t>у</w:t>
      </w:r>
      <w:r w:rsidRPr="001F5877">
        <w:rPr>
          <w:rFonts w:ascii="Times New Roman" w:eastAsia="Calibri" w:hAnsi="Times New Roman"/>
          <w:sz w:val="24"/>
          <w:szCs w:val="24"/>
        </w:rPr>
        <w:t>к</w:t>
      </w:r>
      <w:r w:rsidRPr="001F5877">
        <w:rPr>
          <w:rFonts w:ascii="Times New Roman" w:eastAsia="Calibri" w:hAnsi="Times New Roman"/>
          <w:spacing w:val="1"/>
          <w:sz w:val="24"/>
          <w:szCs w:val="24"/>
        </w:rPr>
        <w:t>р</w:t>
      </w:r>
      <w:r w:rsidRPr="001F5877">
        <w:rPr>
          <w:rFonts w:ascii="Times New Roman" w:eastAsia="Calibri" w:hAnsi="Times New Roman"/>
          <w:sz w:val="24"/>
          <w:szCs w:val="24"/>
        </w:rPr>
        <w:t>епл</w:t>
      </w:r>
      <w:r w:rsidRPr="001F5877">
        <w:rPr>
          <w:rFonts w:ascii="Times New Roman" w:eastAsia="Calibri" w:hAnsi="Times New Roman"/>
          <w:spacing w:val="-2"/>
          <w:sz w:val="24"/>
          <w:szCs w:val="24"/>
        </w:rPr>
        <w:t>е</w:t>
      </w:r>
      <w:r w:rsidRPr="001F5877">
        <w:rPr>
          <w:rFonts w:ascii="Times New Roman" w:eastAsia="Calibri" w:hAnsi="Times New Roman"/>
          <w:sz w:val="24"/>
          <w:szCs w:val="24"/>
        </w:rPr>
        <w:t>ния з</w:t>
      </w:r>
      <w:r w:rsidRPr="001F5877">
        <w:rPr>
          <w:rFonts w:ascii="Times New Roman" w:eastAsia="Calibri" w:hAnsi="Times New Roman"/>
          <w:spacing w:val="-1"/>
          <w:sz w:val="24"/>
          <w:szCs w:val="24"/>
        </w:rPr>
        <w:t>до</w:t>
      </w:r>
      <w:r w:rsidRPr="001F5877">
        <w:rPr>
          <w:rFonts w:ascii="Times New Roman" w:eastAsia="Calibri" w:hAnsi="Times New Roman"/>
          <w:sz w:val="24"/>
          <w:szCs w:val="24"/>
        </w:rPr>
        <w:t>ровья и повы</w:t>
      </w:r>
      <w:r w:rsidRPr="001F5877">
        <w:rPr>
          <w:rFonts w:ascii="Times New Roman" w:eastAsia="Calibri" w:hAnsi="Times New Roman"/>
          <w:spacing w:val="-1"/>
          <w:sz w:val="24"/>
          <w:szCs w:val="24"/>
        </w:rPr>
        <w:t>ш</w:t>
      </w:r>
      <w:r w:rsidRPr="001F5877">
        <w:rPr>
          <w:rFonts w:ascii="Times New Roman" w:eastAsia="Calibri" w:hAnsi="Times New Roman"/>
          <w:spacing w:val="-3"/>
          <w:sz w:val="24"/>
          <w:szCs w:val="24"/>
        </w:rPr>
        <w:t>е</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и</w:t>
      </w:r>
      <w:r w:rsidRPr="001F5877">
        <w:rPr>
          <w:rFonts w:ascii="Times New Roman" w:eastAsia="Calibri" w:hAnsi="Times New Roman"/>
          <w:sz w:val="24"/>
          <w:szCs w:val="24"/>
        </w:rPr>
        <w:t>я р</w:t>
      </w:r>
      <w:r w:rsidRPr="001F5877">
        <w:rPr>
          <w:rFonts w:ascii="Times New Roman" w:eastAsia="Calibri" w:hAnsi="Times New Roman"/>
          <w:spacing w:val="-1"/>
          <w:sz w:val="24"/>
          <w:szCs w:val="24"/>
        </w:rPr>
        <w:t>а</w:t>
      </w:r>
      <w:r w:rsidRPr="001F5877">
        <w:rPr>
          <w:rFonts w:ascii="Times New Roman" w:eastAsia="Calibri" w:hAnsi="Times New Roman"/>
          <w:sz w:val="24"/>
          <w:szCs w:val="24"/>
        </w:rPr>
        <w:t>б</w:t>
      </w:r>
      <w:r w:rsidRPr="001F5877">
        <w:rPr>
          <w:rFonts w:ascii="Times New Roman" w:eastAsia="Calibri" w:hAnsi="Times New Roman"/>
          <w:spacing w:val="1"/>
          <w:sz w:val="24"/>
          <w:szCs w:val="24"/>
        </w:rPr>
        <w:t>о</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о</w:t>
      </w:r>
      <w:r w:rsidRPr="001F5877">
        <w:rPr>
          <w:rFonts w:ascii="Times New Roman" w:eastAsia="Calibri" w:hAnsi="Times New Roman"/>
          <w:spacing w:val="-1"/>
          <w:sz w:val="24"/>
          <w:szCs w:val="24"/>
        </w:rPr>
        <w:t>с</w:t>
      </w:r>
      <w:r w:rsidRPr="001F5877">
        <w:rPr>
          <w:rFonts w:ascii="Times New Roman" w:eastAsia="Calibri" w:hAnsi="Times New Roman"/>
          <w:sz w:val="24"/>
          <w:szCs w:val="24"/>
        </w:rPr>
        <w:t>по</w:t>
      </w:r>
      <w:r w:rsidRPr="001F5877">
        <w:rPr>
          <w:rFonts w:ascii="Times New Roman" w:eastAsia="Calibri" w:hAnsi="Times New Roman"/>
          <w:spacing w:val="-1"/>
          <w:sz w:val="24"/>
          <w:szCs w:val="24"/>
        </w:rPr>
        <w:t>со</w:t>
      </w:r>
      <w:r w:rsidRPr="001F5877">
        <w:rPr>
          <w:rFonts w:ascii="Times New Roman" w:eastAsia="Calibri" w:hAnsi="Times New Roman"/>
          <w:sz w:val="24"/>
          <w:szCs w:val="24"/>
        </w:rPr>
        <w:t>б</w:t>
      </w:r>
      <w:r w:rsidRPr="001F5877">
        <w:rPr>
          <w:rFonts w:ascii="Times New Roman" w:eastAsia="Calibri" w:hAnsi="Times New Roman"/>
          <w:spacing w:val="-1"/>
          <w:sz w:val="24"/>
          <w:szCs w:val="24"/>
        </w:rPr>
        <w:t>н</w:t>
      </w:r>
      <w:r w:rsidRPr="001F5877">
        <w:rPr>
          <w:rFonts w:ascii="Times New Roman" w:eastAsia="Calibri" w:hAnsi="Times New Roman"/>
          <w:sz w:val="24"/>
          <w:szCs w:val="24"/>
        </w:rPr>
        <w:t>ос</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и о</w:t>
      </w:r>
      <w:r w:rsidRPr="001F5877">
        <w:rPr>
          <w:rFonts w:ascii="Times New Roman" w:eastAsia="Calibri" w:hAnsi="Times New Roman"/>
          <w:spacing w:val="1"/>
          <w:sz w:val="24"/>
          <w:szCs w:val="24"/>
        </w:rPr>
        <w:t>р</w:t>
      </w:r>
      <w:r w:rsidRPr="001F5877">
        <w:rPr>
          <w:rFonts w:ascii="Times New Roman" w:eastAsia="Calibri" w:hAnsi="Times New Roman"/>
          <w:spacing w:val="-2"/>
          <w:sz w:val="24"/>
          <w:szCs w:val="24"/>
        </w:rPr>
        <w:t>г</w:t>
      </w:r>
      <w:r w:rsidRPr="001F5877">
        <w:rPr>
          <w:rFonts w:ascii="Times New Roman" w:eastAsia="Calibri" w:hAnsi="Times New Roman"/>
          <w:sz w:val="24"/>
          <w:szCs w:val="24"/>
        </w:rPr>
        <w:t>а</w:t>
      </w:r>
      <w:r w:rsidRPr="001F5877">
        <w:rPr>
          <w:rFonts w:ascii="Times New Roman" w:eastAsia="Calibri" w:hAnsi="Times New Roman"/>
          <w:spacing w:val="-1"/>
          <w:sz w:val="24"/>
          <w:szCs w:val="24"/>
        </w:rPr>
        <w:t>н</w:t>
      </w:r>
      <w:r w:rsidRPr="001F5877">
        <w:rPr>
          <w:rFonts w:ascii="Times New Roman" w:eastAsia="Calibri" w:hAnsi="Times New Roman"/>
          <w:sz w:val="24"/>
          <w:szCs w:val="24"/>
        </w:rPr>
        <w:t xml:space="preserve">изма в </w:t>
      </w:r>
      <w:r w:rsidRPr="001F5877">
        <w:rPr>
          <w:rFonts w:ascii="Times New Roman" w:eastAsia="Calibri" w:hAnsi="Times New Roman"/>
          <w:spacing w:val="-2"/>
          <w:sz w:val="24"/>
          <w:szCs w:val="24"/>
        </w:rPr>
        <w:t>с</w:t>
      </w:r>
      <w:r w:rsidRPr="001F5877">
        <w:rPr>
          <w:rFonts w:ascii="Times New Roman" w:eastAsia="Calibri" w:hAnsi="Times New Roman"/>
          <w:sz w:val="24"/>
          <w:szCs w:val="24"/>
        </w:rPr>
        <w:t>оотве</w:t>
      </w:r>
      <w:r w:rsidRPr="001F5877">
        <w:rPr>
          <w:rFonts w:ascii="Times New Roman" w:eastAsia="Calibri" w:hAnsi="Times New Roman"/>
          <w:spacing w:val="-2"/>
          <w:sz w:val="24"/>
          <w:szCs w:val="24"/>
        </w:rPr>
        <w:t>т</w:t>
      </w:r>
      <w:r w:rsidRPr="001F5877">
        <w:rPr>
          <w:rFonts w:ascii="Times New Roman" w:eastAsia="Calibri" w:hAnsi="Times New Roman"/>
          <w:sz w:val="24"/>
          <w:szCs w:val="24"/>
        </w:rPr>
        <w:t xml:space="preserve">ствии </w:t>
      </w:r>
      <w:r w:rsidRPr="001F5877">
        <w:rPr>
          <w:rFonts w:ascii="Times New Roman" w:eastAsia="Calibri" w:hAnsi="Times New Roman"/>
          <w:spacing w:val="-2"/>
          <w:sz w:val="24"/>
          <w:szCs w:val="24"/>
        </w:rPr>
        <w:t>с</w:t>
      </w:r>
      <w:r w:rsidRPr="001F5877">
        <w:rPr>
          <w:rFonts w:ascii="Times New Roman" w:eastAsia="Calibri" w:hAnsi="Times New Roman"/>
          <w:spacing w:val="-1"/>
          <w:sz w:val="24"/>
          <w:szCs w:val="24"/>
        </w:rPr>
        <w:t>о</w:t>
      </w:r>
      <w:r w:rsidRPr="001F5877">
        <w:rPr>
          <w:rFonts w:ascii="Times New Roman" w:eastAsia="Calibri" w:hAnsi="Times New Roman"/>
          <w:sz w:val="24"/>
          <w:szCs w:val="24"/>
        </w:rPr>
        <w:t>циал</w:t>
      </w:r>
      <w:r w:rsidRPr="001F5877">
        <w:rPr>
          <w:rFonts w:ascii="Times New Roman" w:eastAsia="Calibri" w:hAnsi="Times New Roman"/>
          <w:spacing w:val="-1"/>
          <w:sz w:val="24"/>
          <w:szCs w:val="24"/>
        </w:rPr>
        <w:t>ьн</w:t>
      </w:r>
      <w:r w:rsidRPr="001F5877">
        <w:rPr>
          <w:rFonts w:ascii="Times New Roman" w:eastAsia="Calibri" w:hAnsi="Times New Roman"/>
          <w:sz w:val="24"/>
          <w:szCs w:val="24"/>
        </w:rPr>
        <w:t xml:space="preserve">ому </w:t>
      </w:r>
      <w:r w:rsidRPr="001F5877">
        <w:rPr>
          <w:rFonts w:ascii="Times New Roman" w:eastAsia="Calibri" w:hAnsi="Times New Roman"/>
          <w:spacing w:val="-1"/>
          <w:sz w:val="24"/>
          <w:szCs w:val="24"/>
        </w:rPr>
        <w:t>з</w:t>
      </w:r>
      <w:r w:rsidRPr="001F5877">
        <w:rPr>
          <w:rFonts w:ascii="Times New Roman" w:eastAsia="Calibri" w:hAnsi="Times New Roman"/>
          <w:sz w:val="24"/>
          <w:szCs w:val="24"/>
        </w:rPr>
        <w:t>аказу общества.</w:t>
      </w:r>
    </w:p>
    <w:p w:rsidR="00D507CE" w:rsidRPr="00A20A47" w:rsidRDefault="00D507CE" w:rsidP="00A20A47">
      <w:pPr>
        <w:widowControl w:val="0"/>
        <w:autoSpaceDE w:val="0"/>
        <w:autoSpaceDN w:val="0"/>
        <w:adjustRightInd w:val="0"/>
        <w:spacing w:after="0" w:line="240" w:lineRule="auto"/>
        <w:ind w:left="720" w:right="-1" w:firstLine="720"/>
        <w:contextualSpacing/>
        <w:jc w:val="both"/>
        <w:rPr>
          <w:rFonts w:ascii="Times New Roman" w:eastAsia="Calibri" w:hAnsi="Times New Roman"/>
          <w:sz w:val="24"/>
          <w:szCs w:val="24"/>
        </w:rPr>
      </w:pPr>
      <w:r w:rsidRPr="001F5877">
        <w:rPr>
          <w:rFonts w:ascii="Times New Roman" w:eastAsia="Calibri" w:hAnsi="Times New Roman"/>
          <w:b/>
          <w:bCs/>
          <w:sz w:val="24"/>
          <w:szCs w:val="24"/>
        </w:rPr>
        <w:t>Педа</w:t>
      </w:r>
      <w:r w:rsidRPr="001F5877">
        <w:rPr>
          <w:rFonts w:ascii="Times New Roman" w:eastAsia="Calibri" w:hAnsi="Times New Roman"/>
          <w:b/>
          <w:bCs/>
          <w:spacing w:val="-1"/>
          <w:sz w:val="24"/>
          <w:szCs w:val="24"/>
        </w:rPr>
        <w:t>г</w:t>
      </w:r>
      <w:r w:rsidRPr="001F5877">
        <w:rPr>
          <w:rFonts w:ascii="Times New Roman" w:eastAsia="Calibri" w:hAnsi="Times New Roman"/>
          <w:b/>
          <w:bCs/>
          <w:sz w:val="24"/>
          <w:szCs w:val="24"/>
        </w:rPr>
        <w:t>ог</w:t>
      </w:r>
      <w:r w:rsidRPr="001F5877">
        <w:rPr>
          <w:rFonts w:ascii="Times New Roman" w:eastAsia="Calibri" w:hAnsi="Times New Roman"/>
          <w:b/>
          <w:bCs/>
          <w:spacing w:val="-1"/>
          <w:sz w:val="24"/>
          <w:szCs w:val="24"/>
        </w:rPr>
        <w:t>и</w:t>
      </w:r>
      <w:r w:rsidRPr="001F5877">
        <w:rPr>
          <w:rFonts w:ascii="Times New Roman" w:eastAsia="Calibri" w:hAnsi="Times New Roman"/>
          <w:b/>
          <w:bCs/>
          <w:sz w:val="24"/>
          <w:szCs w:val="24"/>
        </w:rPr>
        <w:t>чес</w:t>
      </w:r>
      <w:r w:rsidRPr="001F5877">
        <w:rPr>
          <w:rFonts w:ascii="Times New Roman" w:eastAsia="Calibri" w:hAnsi="Times New Roman"/>
          <w:b/>
          <w:bCs/>
          <w:spacing w:val="-3"/>
          <w:sz w:val="24"/>
          <w:szCs w:val="24"/>
        </w:rPr>
        <w:t>к</w:t>
      </w:r>
      <w:r w:rsidRPr="001F5877">
        <w:rPr>
          <w:rFonts w:ascii="Times New Roman" w:eastAsia="Calibri" w:hAnsi="Times New Roman"/>
          <w:b/>
          <w:bCs/>
          <w:sz w:val="24"/>
          <w:szCs w:val="24"/>
        </w:rPr>
        <w:t xml:space="preserve">ая </w:t>
      </w:r>
      <w:r w:rsidRPr="001F5877">
        <w:rPr>
          <w:rFonts w:ascii="Times New Roman" w:eastAsia="Calibri" w:hAnsi="Times New Roman"/>
          <w:b/>
          <w:bCs/>
          <w:spacing w:val="-1"/>
          <w:sz w:val="24"/>
          <w:szCs w:val="24"/>
        </w:rPr>
        <w:t>ц</w:t>
      </w:r>
      <w:r w:rsidRPr="001F5877">
        <w:rPr>
          <w:rFonts w:ascii="Times New Roman" w:eastAsia="Calibri" w:hAnsi="Times New Roman"/>
          <w:b/>
          <w:bCs/>
          <w:sz w:val="24"/>
          <w:szCs w:val="24"/>
        </w:rPr>
        <w:t>еле</w:t>
      </w:r>
      <w:r w:rsidRPr="001F5877">
        <w:rPr>
          <w:rFonts w:ascii="Times New Roman" w:eastAsia="Calibri" w:hAnsi="Times New Roman"/>
          <w:b/>
          <w:bCs/>
          <w:spacing w:val="-1"/>
          <w:sz w:val="24"/>
          <w:szCs w:val="24"/>
        </w:rPr>
        <w:t>с</w:t>
      </w:r>
      <w:r w:rsidRPr="001F5877">
        <w:rPr>
          <w:rFonts w:ascii="Times New Roman" w:eastAsia="Calibri" w:hAnsi="Times New Roman"/>
          <w:b/>
          <w:bCs/>
          <w:sz w:val="24"/>
          <w:szCs w:val="24"/>
        </w:rPr>
        <w:t>о</w:t>
      </w:r>
      <w:r w:rsidRPr="001F5877">
        <w:rPr>
          <w:rFonts w:ascii="Times New Roman" w:eastAsia="Calibri" w:hAnsi="Times New Roman"/>
          <w:b/>
          <w:bCs/>
          <w:spacing w:val="-1"/>
          <w:sz w:val="24"/>
          <w:szCs w:val="24"/>
        </w:rPr>
        <w:t>о</w:t>
      </w:r>
      <w:r w:rsidRPr="001F5877">
        <w:rPr>
          <w:rFonts w:ascii="Times New Roman" w:eastAsia="Calibri" w:hAnsi="Times New Roman"/>
          <w:b/>
          <w:bCs/>
          <w:sz w:val="24"/>
          <w:szCs w:val="24"/>
        </w:rPr>
        <w:t>б</w:t>
      </w:r>
      <w:r w:rsidRPr="001F5877">
        <w:rPr>
          <w:rFonts w:ascii="Times New Roman" w:eastAsia="Calibri" w:hAnsi="Times New Roman"/>
          <w:b/>
          <w:bCs/>
          <w:spacing w:val="-1"/>
          <w:sz w:val="24"/>
          <w:szCs w:val="24"/>
        </w:rPr>
        <w:t>р</w:t>
      </w:r>
      <w:r w:rsidRPr="001F5877">
        <w:rPr>
          <w:rFonts w:ascii="Times New Roman" w:eastAsia="Calibri" w:hAnsi="Times New Roman"/>
          <w:b/>
          <w:bCs/>
          <w:sz w:val="24"/>
          <w:szCs w:val="24"/>
        </w:rPr>
        <w:t>аз</w:t>
      </w:r>
      <w:r w:rsidRPr="001F5877">
        <w:rPr>
          <w:rFonts w:ascii="Times New Roman" w:eastAsia="Calibri" w:hAnsi="Times New Roman"/>
          <w:b/>
          <w:bCs/>
          <w:spacing w:val="-1"/>
          <w:sz w:val="24"/>
          <w:szCs w:val="24"/>
        </w:rPr>
        <w:t>н</w:t>
      </w:r>
      <w:r w:rsidRPr="001F5877">
        <w:rPr>
          <w:rFonts w:ascii="Times New Roman" w:eastAsia="Calibri" w:hAnsi="Times New Roman"/>
          <w:b/>
          <w:bCs/>
          <w:sz w:val="24"/>
          <w:szCs w:val="24"/>
        </w:rPr>
        <w:t>о</w:t>
      </w:r>
      <w:r w:rsidRPr="001F5877">
        <w:rPr>
          <w:rFonts w:ascii="Times New Roman" w:eastAsia="Calibri" w:hAnsi="Times New Roman"/>
          <w:b/>
          <w:bCs/>
          <w:spacing w:val="-1"/>
          <w:sz w:val="24"/>
          <w:szCs w:val="24"/>
        </w:rPr>
        <w:t>с</w:t>
      </w:r>
      <w:r w:rsidRPr="001F5877">
        <w:rPr>
          <w:rFonts w:ascii="Times New Roman" w:eastAsia="Calibri" w:hAnsi="Times New Roman"/>
          <w:b/>
          <w:bCs/>
          <w:sz w:val="24"/>
          <w:szCs w:val="24"/>
        </w:rPr>
        <w:t>т</w:t>
      </w:r>
      <w:r w:rsidRPr="001F5877">
        <w:rPr>
          <w:rFonts w:ascii="Times New Roman" w:eastAsia="Calibri" w:hAnsi="Times New Roman"/>
          <w:b/>
          <w:bCs/>
          <w:spacing w:val="-1"/>
          <w:sz w:val="24"/>
          <w:szCs w:val="24"/>
        </w:rPr>
        <w:t>ь</w:t>
      </w:r>
      <w:r w:rsidRPr="001F5877">
        <w:rPr>
          <w:rFonts w:ascii="Times New Roman" w:eastAsia="Calibri" w:hAnsi="Times New Roman"/>
          <w:b/>
          <w:bCs/>
          <w:sz w:val="24"/>
          <w:szCs w:val="24"/>
        </w:rPr>
        <w:t xml:space="preserve">: </w:t>
      </w:r>
      <w:r w:rsidRPr="001F5877">
        <w:rPr>
          <w:rFonts w:ascii="Times New Roman" w:eastAsia="Calibri" w:hAnsi="Times New Roman"/>
          <w:sz w:val="24"/>
          <w:szCs w:val="24"/>
        </w:rPr>
        <w:t>соверш</w:t>
      </w:r>
      <w:r w:rsidRPr="001F5877">
        <w:rPr>
          <w:rFonts w:ascii="Times New Roman" w:eastAsia="Calibri" w:hAnsi="Times New Roman"/>
          <w:spacing w:val="-2"/>
          <w:sz w:val="24"/>
          <w:szCs w:val="24"/>
        </w:rPr>
        <w:t>е</w:t>
      </w:r>
      <w:r w:rsidRPr="001F5877">
        <w:rPr>
          <w:rFonts w:ascii="Times New Roman" w:eastAsia="Calibri" w:hAnsi="Times New Roman"/>
          <w:sz w:val="24"/>
          <w:szCs w:val="24"/>
        </w:rPr>
        <w:t>нст</w:t>
      </w:r>
      <w:r w:rsidRPr="001F5877">
        <w:rPr>
          <w:rFonts w:ascii="Times New Roman" w:eastAsia="Calibri" w:hAnsi="Times New Roman"/>
          <w:spacing w:val="-2"/>
          <w:sz w:val="24"/>
          <w:szCs w:val="24"/>
        </w:rPr>
        <w:t>в</w:t>
      </w:r>
      <w:r w:rsidRPr="001F5877">
        <w:rPr>
          <w:rFonts w:ascii="Times New Roman" w:eastAsia="Calibri" w:hAnsi="Times New Roman"/>
          <w:sz w:val="24"/>
          <w:szCs w:val="24"/>
        </w:rPr>
        <w:t xml:space="preserve">овать </w:t>
      </w:r>
      <w:r w:rsidRPr="001F5877">
        <w:rPr>
          <w:rFonts w:ascii="Times New Roman" w:eastAsia="Calibri" w:hAnsi="Times New Roman"/>
          <w:spacing w:val="-4"/>
          <w:sz w:val="24"/>
          <w:szCs w:val="24"/>
        </w:rPr>
        <w:t>у</w:t>
      </w:r>
      <w:r w:rsidRPr="001F5877">
        <w:rPr>
          <w:rFonts w:ascii="Times New Roman" w:eastAsia="Calibri" w:hAnsi="Times New Roman"/>
          <w:sz w:val="24"/>
          <w:szCs w:val="24"/>
        </w:rPr>
        <w:t>м</w:t>
      </w:r>
      <w:r w:rsidRPr="001F5877">
        <w:rPr>
          <w:rFonts w:ascii="Times New Roman" w:eastAsia="Calibri" w:hAnsi="Times New Roman"/>
          <w:spacing w:val="1"/>
          <w:sz w:val="24"/>
          <w:szCs w:val="24"/>
        </w:rPr>
        <w:t>е</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и</w:t>
      </w:r>
      <w:r w:rsidRPr="001F5877">
        <w:rPr>
          <w:rFonts w:ascii="Times New Roman" w:eastAsia="Calibri" w:hAnsi="Times New Roman"/>
          <w:sz w:val="24"/>
          <w:szCs w:val="24"/>
        </w:rPr>
        <w:t>я и на</w:t>
      </w:r>
      <w:r w:rsidRPr="001F5877">
        <w:rPr>
          <w:rFonts w:ascii="Times New Roman" w:eastAsia="Calibri" w:hAnsi="Times New Roman"/>
          <w:spacing w:val="-2"/>
          <w:sz w:val="24"/>
          <w:szCs w:val="24"/>
        </w:rPr>
        <w:t>в</w:t>
      </w:r>
      <w:r w:rsidRPr="001F5877">
        <w:rPr>
          <w:rFonts w:ascii="Times New Roman" w:eastAsia="Calibri" w:hAnsi="Times New Roman"/>
          <w:sz w:val="24"/>
          <w:szCs w:val="24"/>
        </w:rPr>
        <w:t>ыки и популяризации</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 xml:space="preserve">и </w:t>
      </w:r>
      <w:r w:rsidRPr="001F5877">
        <w:rPr>
          <w:rFonts w:ascii="Times New Roman" w:eastAsia="Calibri" w:hAnsi="Times New Roman"/>
          <w:spacing w:val="-1"/>
          <w:sz w:val="24"/>
          <w:szCs w:val="24"/>
        </w:rPr>
        <w:t>с</w:t>
      </w:r>
      <w:r w:rsidRPr="001F5877">
        <w:rPr>
          <w:rFonts w:ascii="Times New Roman" w:eastAsia="Calibri" w:hAnsi="Times New Roman"/>
          <w:sz w:val="24"/>
          <w:szCs w:val="24"/>
        </w:rPr>
        <w:t>п</w:t>
      </w:r>
      <w:r w:rsidRPr="001F5877">
        <w:rPr>
          <w:rFonts w:ascii="Times New Roman" w:eastAsia="Calibri" w:hAnsi="Times New Roman"/>
          <w:spacing w:val="-1"/>
          <w:sz w:val="24"/>
          <w:szCs w:val="24"/>
        </w:rPr>
        <w:t>о</w:t>
      </w:r>
      <w:r w:rsidRPr="001F5877">
        <w:rPr>
          <w:rFonts w:ascii="Times New Roman" w:eastAsia="Calibri" w:hAnsi="Times New Roman"/>
          <w:sz w:val="24"/>
          <w:szCs w:val="24"/>
        </w:rPr>
        <w:t>рти</w:t>
      </w:r>
      <w:r w:rsidRPr="001F5877">
        <w:rPr>
          <w:rFonts w:ascii="Times New Roman" w:eastAsia="Calibri" w:hAnsi="Times New Roman"/>
          <w:spacing w:val="-1"/>
          <w:sz w:val="24"/>
          <w:szCs w:val="24"/>
        </w:rPr>
        <w:t>в</w:t>
      </w:r>
      <w:r w:rsidRPr="001F5877">
        <w:rPr>
          <w:rFonts w:ascii="Times New Roman" w:eastAsia="Calibri" w:hAnsi="Times New Roman"/>
          <w:sz w:val="24"/>
          <w:szCs w:val="24"/>
        </w:rPr>
        <w:t>н</w:t>
      </w:r>
      <w:r w:rsidRPr="001F5877">
        <w:rPr>
          <w:rFonts w:ascii="Times New Roman" w:eastAsia="Calibri" w:hAnsi="Times New Roman"/>
          <w:spacing w:val="-1"/>
          <w:sz w:val="24"/>
          <w:szCs w:val="24"/>
        </w:rPr>
        <w:t>о</w:t>
      </w:r>
      <w:r w:rsidRPr="001F5877">
        <w:rPr>
          <w:rFonts w:ascii="Times New Roman" w:eastAsia="Calibri" w:hAnsi="Times New Roman"/>
          <w:sz w:val="24"/>
          <w:szCs w:val="24"/>
        </w:rPr>
        <w:t>й и</w:t>
      </w:r>
      <w:r w:rsidRPr="001F5877">
        <w:rPr>
          <w:rFonts w:ascii="Times New Roman" w:eastAsia="Calibri" w:hAnsi="Times New Roman"/>
          <w:spacing w:val="-1"/>
          <w:sz w:val="24"/>
          <w:szCs w:val="24"/>
        </w:rPr>
        <w:t>г</w:t>
      </w:r>
      <w:r w:rsidRPr="001F5877">
        <w:rPr>
          <w:rFonts w:ascii="Times New Roman" w:eastAsia="Calibri" w:hAnsi="Times New Roman"/>
          <w:sz w:val="24"/>
          <w:szCs w:val="24"/>
        </w:rPr>
        <w:t xml:space="preserve">ры, </w:t>
      </w:r>
      <w:r w:rsidRPr="001F5877">
        <w:rPr>
          <w:rFonts w:ascii="Times New Roman" w:eastAsia="Calibri" w:hAnsi="Times New Roman"/>
          <w:spacing w:val="1"/>
          <w:sz w:val="24"/>
          <w:szCs w:val="24"/>
        </w:rPr>
        <w:t>д</w:t>
      </w:r>
      <w:r w:rsidRPr="001F5877">
        <w:rPr>
          <w:rFonts w:ascii="Times New Roman" w:eastAsia="Calibri" w:hAnsi="Times New Roman"/>
          <w:sz w:val="24"/>
          <w:szCs w:val="24"/>
        </w:rPr>
        <w:t>ля привле</w:t>
      </w:r>
      <w:r w:rsidRPr="001F5877">
        <w:rPr>
          <w:rFonts w:ascii="Times New Roman" w:eastAsia="Calibri" w:hAnsi="Times New Roman"/>
          <w:spacing w:val="-2"/>
          <w:sz w:val="24"/>
          <w:szCs w:val="24"/>
        </w:rPr>
        <w:t>ч</w:t>
      </w:r>
      <w:r w:rsidRPr="001F5877">
        <w:rPr>
          <w:rFonts w:ascii="Times New Roman" w:eastAsia="Calibri" w:hAnsi="Times New Roman"/>
          <w:sz w:val="24"/>
          <w:szCs w:val="24"/>
        </w:rPr>
        <w:t>е</w:t>
      </w:r>
      <w:r w:rsidRPr="001F5877">
        <w:rPr>
          <w:rFonts w:ascii="Times New Roman" w:eastAsia="Calibri" w:hAnsi="Times New Roman"/>
          <w:spacing w:val="-2"/>
          <w:sz w:val="24"/>
          <w:szCs w:val="24"/>
        </w:rPr>
        <w:t>н</w:t>
      </w:r>
      <w:r w:rsidRPr="001F5877">
        <w:rPr>
          <w:rFonts w:ascii="Times New Roman" w:eastAsia="Calibri" w:hAnsi="Times New Roman"/>
          <w:sz w:val="24"/>
          <w:szCs w:val="24"/>
        </w:rPr>
        <w:t xml:space="preserve">ия </w:t>
      </w:r>
      <w:r w:rsidRPr="001F5877">
        <w:rPr>
          <w:rFonts w:ascii="Times New Roman" w:eastAsia="Calibri" w:hAnsi="Times New Roman"/>
          <w:spacing w:val="-3"/>
          <w:sz w:val="24"/>
          <w:szCs w:val="24"/>
        </w:rPr>
        <w:t>у</w:t>
      </w:r>
      <w:r w:rsidRPr="001F5877">
        <w:rPr>
          <w:rFonts w:ascii="Times New Roman" w:eastAsia="Calibri" w:hAnsi="Times New Roman"/>
          <w:sz w:val="24"/>
          <w:szCs w:val="24"/>
        </w:rPr>
        <w:t>ч</w:t>
      </w:r>
      <w:r w:rsidRPr="001F5877">
        <w:rPr>
          <w:rFonts w:ascii="Times New Roman" w:eastAsia="Calibri" w:hAnsi="Times New Roman"/>
          <w:spacing w:val="-2"/>
          <w:sz w:val="24"/>
          <w:szCs w:val="24"/>
        </w:rPr>
        <w:t>а</w:t>
      </w:r>
      <w:r w:rsidRPr="001F5877">
        <w:rPr>
          <w:rFonts w:ascii="Times New Roman" w:eastAsia="Calibri" w:hAnsi="Times New Roman"/>
          <w:sz w:val="24"/>
          <w:szCs w:val="24"/>
        </w:rPr>
        <w:t xml:space="preserve">щихся к </w:t>
      </w:r>
      <w:r w:rsidRPr="001F5877">
        <w:rPr>
          <w:rFonts w:ascii="Times New Roman" w:eastAsia="Calibri" w:hAnsi="Times New Roman"/>
          <w:spacing w:val="1"/>
          <w:sz w:val="24"/>
          <w:szCs w:val="24"/>
        </w:rPr>
        <w:t>р</w:t>
      </w:r>
      <w:r w:rsidRPr="001F5877">
        <w:rPr>
          <w:rFonts w:ascii="Times New Roman" w:eastAsia="Calibri" w:hAnsi="Times New Roman"/>
          <w:sz w:val="24"/>
          <w:szCs w:val="24"/>
        </w:rPr>
        <w:t>ег</w:t>
      </w:r>
      <w:r w:rsidRPr="001F5877">
        <w:rPr>
          <w:rFonts w:ascii="Times New Roman" w:eastAsia="Calibri" w:hAnsi="Times New Roman"/>
          <w:spacing w:val="-2"/>
          <w:sz w:val="24"/>
          <w:szCs w:val="24"/>
        </w:rPr>
        <w:t>у</w:t>
      </w:r>
      <w:r w:rsidRPr="001F5877">
        <w:rPr>
          <w:rFonts w:ascii="Times New Roman" w:eastAsia="Calibri" w:hAnsi="Times New Roman"/>
          <w:spacing w:val="-1"/>
          <w:sz w:val="24"/>
          <w:szCs w:val="24"/>
        </w:rPr>
        <w:t>л</w:t>
      </w:r>
      <w:r w:rsidRPr="001F5877">
        <w:rPr>
          <w:rFonts w:ascii="Times New Roman" w:eastAsia="Calibri" w:hAnsi="Times New Roman"/>
          <w:sz w:val="24"/>
          <w:szCs w:val="24"/>
        </w:rPr>
        <w:t>ярным заня</w:t>
      </w:r>
      <w:r w:rsidRPr="001F5877">
        <w:rPr>
          <w:rFonts w:ascii="Times New Roman" w:eastAsia="Calibri" w:hAnsi="Times New Roman"/>
          <w:spacing w:val="-1"/>
          <w:sz w:val="24"/>
          <w:szCs w:val="24"/>
        </w:rPr>
        <w:t>т</w:t>
      </w:r>
      <w:r w:rsidRPr="001F5877">
        <w:rPr>
          <w:rFonts w:ascii="Times New Roman" w:eastAsia="Calibri" w:hAnsi="Times New Roman"/>
          <w:sz w:val="24"/>
          <w:szCs w:val="24"/>
        </w:rPr>
        <w:t xml:space="preserve">иям </w:t>
      </w:r>
      <w:r w:rsidRPr="001F5877">
        <w:rPr>
          <w:rFonts w:ascii="Times New Roman" w:eastAsia="Calibri" w:hAnsi="Times New Roman"/>
          <w:spacing w:val="-2"/>
          <w:sz w:val="24"/>
          <w:szCs w:val="24"/>
        </w:rPr>
        <w:t>ф</w:t>
      </w:r>
      <w:r w:rsidRPr="001F5877">
        <w:rPr>
          <w:rFonts w:ascii="Times New Roman" w:eastAsia="Calibri" w:hAnsi="Times New Roman"/>
          <w:sz w:val="24"/>
          <w:szCs w:val="24"/>
        </w:rPr>
        <w:t>из</w:t>
      </w:r>
      <w:r w:rsidRPr="001F5877">
        <w:rPr>
          <w:rFonts w:ascii="Times New Roman" w:eastAsia="Calibri" w:hAnsi="Times New Roman"/>
          <w:spacing w:val="-1"/>
          <w:sz w:val="24"/>
          <w:szCs w:val="24"/>
        </w:rPr>
        <w:t>и</w:t>
      </w:r>
      <w:r w:rsidRPr="001F5877">
        <w:rPr>
          <w:rFonts w:ascii="Times New Roman" w:eastAsia="Calibri" w:hAnsi="Times New Roman"/>
          <w:sz w:val="24"/>
          <w:szCs w:val="24"/>
        </w:rPr>
        <w:t>чес</w:t>
      </w:r>
      <w:r w:rsidRPr="001F5877">
        <w:rPr>
          <w:rFonts w:ascii="Times New Roman" w:eastAsia="Calibri" w:hAnsi="Times New Roman"/>
          <w:spacing w:val="-2"/>
          <w:sz w:val="24"/>
          <w:szCs w:val="24"/>
        </w:rPr>
        <w:t>к</w:t>
      </w:r>
      <w:r w:rsidRPr="001F5877">
        <w:rPr>
          <w:rFonts w:ascii="Times New Roman" w:eastAsia="Calibri" w:hAnsi="Times New Roman"/>
          <w:spacing w:val="-1"/>
          <w:sz w:val="24"/>
          <w:szCs w:val="24"/>
        </w:rPr>
        <w:t>о</w:t>
      </w:r>
      <w:r w:rsidRPr="001F5877">
        <w:rPr>
          <w:rFonts w:ascii="Times New Roman" w:eastAsia="Calibri" w:hAnsi="Times New Roman"/>
          <w:sz w:val="24"/>
          <w:szCs w:val="24"/>
        </w:rPr>
        <w:t>й к</w:t>
      </w:r>
      <w:r w:rsidRPr="001F5877">
        <w:rPr>
          <w:rFonts w:ascii="Times New Roman" w:eastAsia="Calibri" w:hAnsi="Times New Roman"/>
          <w:spacing w:val="-3"/>
          <w:sz w:val="24"/>
          <w:szCs w:val="24"/>
        </w:rPr>
        <w:t>у</w:t>
      </w:r>
      <w:r w:rsidRPr="001F5877">
        <w:rPr>
          <w:rFonts w:ascii="Times New Roman" w:eastAsia="Calibri" w:hAnsi="Times New Roman"/>
          <w:spacing w:val="-1"/>
          <w:sz w:val="24"/>
          <w:szCs w:val="24"/>
        </w:rPr>
        <w:t>ль</w:t>
      </w:r>
      <w:r w:rsidRPr="001F5877">
        <w:rPr>
          <w:rFonts w:ascii="Times New Roman" w:eastAsia="Calibri" w:hAnsi="Times New Roman"/>
          <w:spacing w:val="1"/>
          <w:sz w:val="24"/>
          <w:szCs w:val="24"/>
        </w:rPr>
        <w:t>т</w:t>
      </w:r>
      <w:r w:rsidRPr="001F5877">
        <w:rPr>
          <w:rFonts w:ascii="Times New Roman" w:eastAsia="Calibri" w:hAnsi="Times New Roman"/>
          <w:spacing w:val="-3"/>
          <w:sz w:val="24"/>
          <w:szCs w:val="24"/>
        </w:rPr>
        <w:t>у</w:t>
      </w:r>
      <w:r w:rsidRPr="001F5877">
        <w:rPr>
          <w:rFonts w:ascii="Times New Roman" w:eastAsia="Calibri" w:hAnsi="Times New Roman"/>
          <w:sz w:val="24"/>
          <w:szCs w:val="24"/>
        </w:rPr>
        <w:t>р</w:t>
      </w:r>
      <w:r w:rsidRPr="001F5877">
        <w:rPr>
          <w:rFonts w:ascii="Times New Roman" w:eastAsia="Calibri" w:hAnsi="Times New Roman"/>
          <w:spacing w:val="1"/>
          <w:sz w:val="24"/>
          <w:szCs w:val="24"/>
        </w:rPr>
        <w:t>о</w:t>
      </w:r>
      <w:r w:rsidRPr="001F5877">
        <w:rPr>
          <w:rFonts w:ascii="Times New Roman" w:eastAsia="Calibri" w:hAnsi="Times New Roman"/>
          <w:sz w:val="24"/>
          <w:szCs w:val="24"/>
        </w:rPr>
        <w:t>й и сп</w:t>
      </w:r>
      <w:r w:rsidRPr="001F5877">
        <w:rPr>
          <w:rFonts w:ascii="Times New Roman" w:eastAsia="Calibri" w:hAnsi="Times New Roman"/>
          <w:spacing w:val="-2"/>
          <w:sz w:val="24"/>
          <w:szCs w:val="24"/>
        </w:rPr>
        <w:t>о</w:t>
      </w:r>
      <w:r w:rsidRPr="001F5877">
        <w:rPr>
          <w:rFonts w:ascii="Times New Roman" w:eastAsia="Calibri" w:hAnsi="Times New Roman"/>
          <w:sz w:val="24"/>
          <w:szCs w:val="24"/>
        </w:rPr>
        <w:t>р</w:t>
      </w:r>
      <w:r w:rsidRPr="001F5877">
        <w:rPr>
          <w:rFonts w:ascii="Times New Roman" w:eastAsia="Calibri" w:hAnsi="Times New Roman"/>
          <w:spacing w:val="-2"/>
          <w:sz w:val="24"/>
          <w:szCs w:val="24"/>
        </w:rPr>
        <w:t>т</w:t>
      </w:r>
      <w:r w:rsidRPr="001F5877">
        <w:rPr>
          <w:rFonts w:ascii="Times New Roman" w:eastAsia="Calibri" w:hAnsi="Times New Roman"/>
          <w:sz w:val="24"/>
          <w:szCs w:val="24"/>
        </w:rPr>
        <w:t>ом</w:t>
      </w:r>
      <w:proofErr w:type="gramStart"/>
      <w:r w:rsidRPr="001F5877">
        <w:rPr>
          <w:rFonts w:ascii="Times New Roman" w:eastAsia="Calibri" w:hAnsi="Times New Roman"/>
          <w:sz w:val="24"/>
          <w:szCs w:val="24"/>
        </w:rPr>
        <w:t>.</w:t>
      </w:r>
      <w:r w:rsidRPr="001F5877">
        <w:rPr>
          <w:rFonts w:ascii="Times New Roman" w:hAnsi="Times New Roman"/>
          <w:sz w:val="24"/>
          <w:szCs w:val="24"/>
        </w:rPr>
        <w:t>З</w:t>
      </w:r>
      <w:proofErr w:type="gramEnd"/>
      <w:r w:rsidRPr="001F5877">
        <w:rPr>
          <w:rFonts w:ascii="Times New Roman" w:hAnsi="Times New Roman"/>
          <w:sz w:val="24"/>
          <w:szCs w:val="24"/>
        </w:rPr>
        <w:t>доровый образ жизни не занимает пока первое место среди потребностей и ценностей человека в нашем обществе. Наша задача –  научить детей с самого раннего возраста беречь, ценить и укреплять свое здоровье.</w:t>
      </w:r>
    </w:p>
    <w:p w:rsidR="008F45C5" w:rsidRDefault="00D507CE" w:rsidP="00A20A47">
      <w:pPr>
        <w:shd w:val="clear" w:color="auto" w:fill="FFFFFF"/>
        <w:spacing w:after="0" w:line="240" w:lineRule="auto"/>
        <w:ind w:firstLine="720"/>
        <w:jc w:val="both"/>
        <w:rPr>
          <w:rFonts w:ascii="Times New Roman" w:hAnsi="Times New Roman"/>
          <w:sz w:val="24"/>
          <w:szCs w:val="24"/>
        </w:rPr>
      </w:pPr>
      <w:r w:rsidRPr="001F5877">
        <w:rPr>
          <w:rFonts w:ascii="Times New Roman" w:hAnsi="Times New Roman"/>
          <w:sz w:val="24"/>
          <w:szCs w:val="24"/>
        </w:rPr>
        <w:t xml:space="preserve">Известно, что недостаток движений в жизни детей школьного возраста является одной </w:t>
      </w:r>
      <w:proofErr w:type="gramStart"/>
      <w:r w:rsidRPr="001F5877">
        <w:rPr>
          <w:rFonts w:ascii="Times New Roman" w:hAnsi="Times New Roman"/>
          <w:sz w:val="24"/>
          <w:szCs w:val="24"/>
        </w:rPr>
        <w:t>из</w:t>
      </w:r>
      <w:proofErr w:type="gramEnd"/>
      <w:r w:rsidRPr="001F5877">
        <w:rPr>
          <w:rFonts w:ascii="Times New Roman" w:hAnsi="Times New Roman"/>
          <w:sz w:val="24"/>
          <w:szCs w:val="24"/>
        </w:rPr>
        <w:t xml:space="preserve"> </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причин нарушения осанки, ухудшения дееспособности стопы, появление избыточного веса и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других нарушений в физическом развитии; недостаточная двигательная активность снижает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proofErr w:type="gramStart"/>
      <w:r w:rsidRPr="001F5877">
        <w:rPr>
          <w:rFonts w:ascii="Times New Roman" w:hAnsi="Times New Roman"/>
          <w:sz w:val="24"/>
          <w:szCs w:val="24"/>
        </w:rPr>
        <w:t>функциональные возможности сердечно  - сосудистой и дыхательной систем ребенка.</w:t>
      </w:r>
      <w:proofErr w:type="gramEnd"/>
      <w:r w:rsidRPr="001F5877">
        <w:rPr>
          <w:rFonts w:ascii="Times New Roman" w:hAnsi="Times New Roman"/>
          <w:sz w:val="24"/>
          <w:szCs w:val="24"/>
        </w:rPr>
        <w:t xml:space="preserve"> Дети </w:t>
      </w:r>
      <w:proofErr w:type="gramStart"/>
      <w:r w:rsidRPr="001F5877">
        <w:rPr>
          <w:rFonts w:ascii="Times New Roman" w:hAnsi="Times New Roman"/>
          <w:sz w:val="24"/>
          <w:szCs w:val="24"/>
        </w:rPr>
        <w:t>с</w:t>
      </w:r>
      <w:proofErr w:type="gramEnd"/>
      <w:r w:rsidRPr="001F5877">
        <w:rPr>
          <w:rFonts w:ascii="Times New Roman" w:hAnsi="Times New Roman"/>
          <w:sz w:val="24"/>
          <w:szCs w:val="24"/>
        </w:rPr>
        <w:t xml:space="preserve"> </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дефицитом движений обладают меньшей силой и выносливостью, менее </w:t>
      </w:r>
      <w:proofErr w:type="gramStart"/>
      <w:r w:rsidRPr="001F5877">
        <w:rPr>
          <w:rFonts w:ascii="Times New Roman" w:hAnsi="Times New Roman"/>
          <w:sz w:val="24"/>
          <w:szCs w:val="24"/>
        </w:rPr>
        <w:t>быстры</w:t>
      </w:r>
      <w:proofErr w:type="gramEnd"/>
      <w:r w:rsidRPr="001F5877">
        <w:rPr>
          <w:rFonts w:ascii="Times New Roman" w:hAnsi="Times New Roman"/>
          <w:sz w:val="24"/>
          <w:szCs w:val="24"/>
        </w:rPr>
        <w:t xml:space="preserve"> и ловки,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менее закалены и продолжительнее болеют.</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В условиях школы гиподинамию можно ликвидировать теми видами физического воспитания,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proofErr w:type="gramStart"/>
      <w:r w:rsidRPr="001F5877">
        <w:rPr>
          <w:rFonts w:ascii="Times New Roman" w:hAnsi="Times New Roman"/>
          <w:sz w:val="24"/>
          <w:szCs w:val="24"/>
        </w:rPr>
        <w:t>которые</w:t>
      </w:r>
      <w:proofErr w:type="gramEnd"/>
      <w:r w:rsidRPr="001F5877">
        <w:rPr>
          <w:rFonts w:ascii="Times New Roman" w:hAnsi="Times New Roman"/>
          <w:sz w:val="24"/>
          <w:szCs w:val="24"/>
        </w:rPr>
        <w:t xml:space="preserve"> являются массовыми и обязательными для всех здоровых детей. Огромную роль здесь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играют подвижные игры. На занятиях ребята знакомятся с играми разных народов, получают </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представления о культуре народов разной национальности, знакомятся с правилами игр, </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укрепляют свое здоровье, проявляют не только ловкость, смекалку, быстроту, но и </w:t>
      </w:r>
      <w:r w:rsidR="008F45C5">
        <w:rPr>
          <w:rFonts w:ascii="Times New Roman" w:hAnsi="Times New Roman"/>
          <w:sz w:val="24"/>
          <w:szCs w:val="24"/>
        </w:rPr>
        <w:t xml:space="preserve">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разыгрывают роли, передают движение героев, демонстрируют повадки животных.</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Игра заставляет думать, проверять и развивать свои способности, включает ребенка </w:t>
      </w:r>
      <w:proofErr w:type="gramStart"/>
      <w:r w:rsidRPr="001F5877">
        <w:rPr>
          <w:rFonts w:ascii="Times New Roman" w:hAnsi="Times New Roman"/>
          <w:sz w:val="24"/>
          <w:szCs w:val="24"/>
        </w:rPr>
        <w:t>в</w:t>
      </w:r>
      <w:proofErr w:type="gramEnd"/>
      <w:r w:rsidRPr="001F5877">
        <w:rPr>
          <w:rFonts w:ascii="Times New Roman" w:hAnsi="Times New Roman"/>
          <w:sz w:val="24"/>
          <w:szCs w:val="24"/>
        </w:rPr>
        <w:t xml:space="preserve">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proofErr w:type="gramStart"/>
      <w:r w:rsidRPr="001F5877">
        <w:rPr>
          <w:rFonts w:ascii="Times New Roman" w:hAnsi="Times New Roman"/>
          <w:sz w:val="24"/>
          <w:szCs w:val="24"/>
        </w:rPr>
        <w:t>соревновании</w:t>
      </w:r>
      <w:proofErr w:type="gramEnd"/>
      <w:r w:rsidRPr="001F5877">
        <w:rPr>
          <w:rFonts w:ascii="Times New Roman" w:hAnsi="Times New Roman"/>
          <w:sz w:val="24"/>
          <w:szCs w:val="24"/>
        </w:rPr>
        <w:t xml:space="preserve"> с другими. Участие детей в игре способствует их самоутверждению, развивает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настойчивость, стремление к успеху и другие полезные мотивационные качества.</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Эта программа способствует укреплению здоровья, формированию двигательного опыта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воспитания здорового образа жизни через занятия физическими упражнениями и активности, </w:t>
      </w:r>
    </w:p>
    <w:p w:rsidR="00D507CE" w:rsidRPr="001F5877" w:rsidRDefault="00D507CE" w:rsidP="00A20A47">
      <w:pPr>
        <w:shd w:val="clear" w:color="auto" w:fill="FFFFFF"/>
        <w:spacing w:after="0" w:line="240" w:lineRule="auto"/>
        <w:ind w:firstLine="709"/>
        <w:jc w:val="both"/>
        <w:rPr>
          <w:rFonts w:ascii="Times New Roman" w:hAnsi="Times New Roman"/>
          <w:b/>
          <w:bCs/>
          <w:sz w:val="24"/>
          <w:szCs w:val="24"/>
        </w:rPr>
      </w:pPr>
      <w:r w:rsidRPr="001F5877">
        <w:rPr>
          <w:rFonts w:ascii="Times New Roman" w:hAnsi="Times New Roman"/>
          <w:sz w:val="24"/>
          <w:szCs w:val="24"/>
        </w:rPr>
        <w:t>самостоятельности в двигательной активности, в частности, игры.</w:t>
      </w:r>
      <w:r w:rsidRPr="001F5877">
        <w:rPr>
          <w:rFonts w:ascii="Times New Roman" w:hAnsi="Times New Roman"/>
          <w:b/>
          <w:bCs/>
          <w:sz w:val="24"/>
          <w:szCs w:val="24"/>
        </w:rPr>
        <w:t>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Поскольку у педагогов и психологов в последние годы вызывают опасения материалы,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proofErr w:type="gramStart"/>
      <w:r w:rsidRPr="001F5877">
        <w:rPr>
          <w:rFonts w:ascii="Times New Roman" w:hAnsi="Times New Roman"/>
          <w:sz w:val="24"/>
          <w:szCs w:val="24"/>
        </w:rPr>
        <w:t xml:space="preserve">свидетельствующие о неблагополучии физического и психического здоровья школьников, </w:t>
      </w:r>
      <w:proofErr w:type="gramEnd"/>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основная задача обучения детей состоит в физическом и интеллектуальном развитии учащихся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при таких условиях, когда обучение должно стать естественной формой выражения детской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жизни.</w:t>
      </w:r>
    </w:p>
    <w:p w:rsidR="00D507CE" w:rsidRPr="001F5877" w:rsidRDefault="00D507CE" w:rsidP="00A20A47">
      <w:pPr>
        <w:shd w:val="clear" w:color="auto" w:fill="FFFFFF"/>
        <w:spacing w:after="0" w:line="240" w:lineRule="auto"/>
        <w:ind w:left="709"/>
        <w:jc w:val="both"/>
        <w:rPr>
          <w:rFonts w:ascii="Times New Roman" w:hAnsi="Times New Roman"/>
          <w:sz w:val="24"/>
          <w:szCs w:val="24"/>
        </w:rPr>
      </w:pPr>
      <w:r w:rsidRPr="001F5877">
        <w:rPr>
          <w:rFonts w:ascii="Times New Roman" w:hAnsi="Times New Roman"/>
          <w:sz w:val="24"/>
          <w:szCs w:val="24"/>
        </w:rPr>
        <w:t>Игры разных народов - исторически сложившееся общественное явление, самостоятельный вид деятельности, свойственный народностям и регионам. Игры очень многообразны: детские игры, настольные игры, хороводные игры для взрослых с народными песнями, прибаутками, плясками.</w:t>
      </w:r>
    </w:p>
    <w:p w:rsidR="00D507CE" w:rsidRPr="001F5877" w:rsidRDefault="00D507CE" w:rsidP="00A20A47">
      <w:pPr>
        <w:shd w:val="clear" w:color="auto" w:fill="FFFFFF"/>
        <w:spacing w:after="0" w:line="240" w:lineRule="auto"/>
        <w:ind w:left="709"/>
        <w:jc w:val="both"/>
        <w:rPr>
          <w:rFonts w:ascii="Times New Roman" w:hAnsi="Times New Roman"/>
          <w:sz w:val="24"/>
          <w:szCs w:val="24"/>
        </w:rPr>
      </w:pPr>
      <w:r w:rsidRPr="001F5877">
        <w:rPr>
          <w:rFonts w:ascii="Times New Roman" w:hAnsi="Times New Roman"/>
          <w:sz w:val="24"/>
          <w:szCs w:val="24"/>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D507CE" w:rsidRPr="001F5877" w:rsidRDefault="00D507CE" w:rsidP="00A20A47">
      <w:pPr>
        <w:shd w:val="clear" w:color="auto" w:fill="FFFFFF"/>
        <w:spacing w:after="0" w:line="240" w:lineRule="auto"/>
        <w:ind w:left="709"/>
        <w:jc w:val="both"/>
        <w:rPr>
          <w:rFonts w:ascii="Times New Roman" w:hAnsi="Times New Roman"/>
          <w:sz w:val="24"/>
          <w:szCs w:val="24"/>
        </w:rPr>
      </w:pPr>
      <w:proofErr w:type="gramStart"/>
      <w:r w:rsidRPr="001F5877">
        <w:rPr>
          <w:rFonts w:ascii="Times New Roman" w:hAnsi="Times New Roman"/>
          <w:sz w:val="24"/>
          <w:szCs w:val="24"/>
        </w:rPr>
        <w:t xml:space="preserve">Характерная особенность народных игр - движения в содержании игры (бег, прыжки, метания, </w:t>
      </w:r>
      <w:proofErr w:type="gramEnd"/>
    </w:p>
    <w:p w:rsidR="00D507CE" w:rsidRPr="001F5877" w:rsidRDefault="00D507CE" w:rsidP="00A20A47">
      <w:pPr>
        <w:shd w:val="clear" w:color="auto" w:fill="FFFFFF"/>
        <w:spacing w:after="0" w:line="240" w:lineRule="auto"/>
        <w:ind w:left="709"/>
        <w:jc w:val="both"/>
        <w:rPr>
          <w:rFonts w:ascii="Times New Roman" w:hAnsi="Times New Roman"/>
          <w:sz w:val="24"/>
          <w:szCs w:val="24"/>
        </w:rPr>
      </w:pPr>
      <w:r w:rsidRPr="001F5877">
        <w:rPr>
          <w:rFonts w:ascii="Times New Roman" w:hAnsi="Times New Roman"/>
          <w:sz w:val="24"/>
          <w:szCs w:val="24"/>
        </w:rPr>
        <w:t xml:space="preserve">броски, передачи и ловля мяча, сопротивления и др.). Эти двигательные действия мотивированы сюжетом игры. Специальной физической подготовленности играющим не </w:t>
      </w:r>
      <w:r w:rsidRPr="001F5877">
        <w:rPr>
          <w:rFonts w:ascii="Times New Roman" w:hAnsi="Times New Roman"/>
          <w:sz w:val="24"/>
          <w:szCs w:val="24"/>
        </w:rPr>
        <w:lastRenderedPageBreak/>
        <w:t>требуется, но хорошо физически развитые игроки получают определенное преимущество в ходе игры (так, в лапте хорошо ловящего мяч ставят в поле у линии кона, а хорошо бьющего выбирают капитаном и дают дополнительный удар по мячу).</w:t>
      </w:r>
    </w:p>
    <w:p w:rsidR="00D507CE" w:rsidRPr="001F5877" w:rsidRDefault="00D507CE" w:rsidP="00A20A47">
      <w:pPr>
        <w:spacing w:line="240" w:lineRule="auto"/>
        <w:ind w:firstLine="720"/>
        <w:contextualSpacing/>
        <w:jc w:val="both"/>
        <w:rPr>
          <w:rFonts w:ascii="Times New Roman" w:eastAsia="Calibri" w:hAnsi="Times New Roman"/>
          <w:b/>
          <w:sz w:val="24"/>
          <w:szCs w:val="24"/>
        </w:rPr>
      </w:pPr>
      <w:r w:rsidRPr="001F5877">
        <w:rPr>
          <w:rFonts w:ascii="Times New Roman" w:eastAsia="Calibri" w:hAnsi="Times New Roman"/>
          <w:b/>
          <w:spacing w:val="-1"/>
          <w:sz w:val="24"/>
          <w:szCs w:val="24"/>
        </w:rPr>
        <w:t xml:space="preserve">                                                         1.2 Цели и задачи</w:t>
      </w:r>
    </w:p>
    <w:p w:rsidR="00D507CE" w:rsidRPr="001F5877" w:rsidRDefault="00D507CE" w:rsidP="00A20A47">
      <w:pPr>
        <w:shd w:val="clear" w:color="auto" w:fill="FFFFFF"/>
        <w:spacing w:after="0" w:line="240" w:lineRule="auto"/>
        <w:ind w:firstLine="709"/>
        <w:jc w:val="both"/>
        <w:rPr>
          <w:rFonts w:ascii="Times New Roman" w:hAnsi="Times New Roman"/>
          <w:b/>
          <w:bCs/>
          <w:sz w:val="24"/>
          <w:szCs w:val="24"/>
        </w:rPr>
      </w:pP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b/>
          <w:bCs/>
          <w:sz w:val="24"/>
          <w:szCs w:val="24"/>
        </w:rPr>
        <w:t>Цель: </w:t>
      </w:r>
      <w:r w:rsidRPr="001F5877">
        <w:rPr>
          <w:rFonts w:ascii="Times New Roman" w:hAnsi="Times New Roman"/>
          <w:sz w:val="24"/>
          <w:szCs w:val="24"/>
        </w:rPr>
        <w:t xml:space="preserve">воспитание национального самосознания в области образования на основе возрождения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традиционной и развития современной игровой культуры, духовное совершенствование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физически здоровой личности учащегося начальной школы, расширение его историко-</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культурного кругозора.</w:t>
      </w:r>
    </w:p>
    <w:p w:rsidR="00D507CE" w:rsidRPr="001F5877" w:rsidRDefault="00D507CE" w:rsidP="00A20A47">
      <w:pPr>
        <w:shd w:val="clear" w:color="auto" w:fill="FFFFFF"/>
        <w:spacing w:after="0" w:line="240" w:lineRule="auto"/>
        <w:ind w:firstLine="709"/>
        <w:jc w:val="both"/>
        <w:rPr>
          <w:rFonts w:ascii="Times New Roman" w:hAnsi="Times New Roman"/>
          <w:b/>
          <w:bCs/>
          <w:sz w:val="24"/>
          <w:szCs w:val="24"/>
        </w:rPr>
      </w:pPr>
      <w:r w:rsidRPr="001F5877">
        <w:rPr>
          <w:rFonts w:ascii="Times New Roman" w:hAnsi="Times New Roman"/>
          <w:sz w:val="24"/>
          <w:szCs w:val="24"/>
        </w:rPr>
        <w:t>Достижение цели обеспечивается решением следующих основных </w:t>
      </w:r>
      <w:r w:rsidRPr="001F5877">
        <w:rPr>
          <w:rFonts w:ascii="Times New Roman" w:hAnsi="Times New Roman"/>
          <w:b/>
          <w:bCs/>
          <w:sz w:val="24"/>
          <w:szCs w:val="24"/>
        </w:rPr>
        <w:t>задач:</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приобретение знаний о русских народных играх, о традициях, истории и культуре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русского народа;</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обучение разнообразным правилам русских народных игр и других физических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упражнений игровой направленности;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приобретение знаний об играх народов мира, о традициях, истории и культуре различных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народов;</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прививать необходимые теоретические знания в области физической культуры, спорта,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гигиены.</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развитие физических качеств: силы, быстроты, выносливости, ловкости;</w:t>
      </w:r>
    </w:p>
    <w:p w:rsidR="008F45C5"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гармоническое развитие функциональных систем организма ребёнка, повышение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жизненного тонуса;</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повышение физической и умственной работоспособности школьника.</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формировать потребность к систематическим занятиям физическими упражнениями,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ответственности за свое здоровье;</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привить учащимся интерес и любовь к занятиям  различным видам </w:t>
      </w:r>
      <w:proofErr w:type="gramStart"/>
      <w:r w:rsidRPr="001F5877">
        <w:rPr>
          <w:rFonts w:ascii="Times New Roman" w:hAnsi="Times New Roman"/>
          <w:sz w:val="24"/>
          <w:szCs w:val="24"/>
        </w:rPr>
        <w:t>спортивной</w:t>
      </w:r>
      <w:proofErr w:type="gramEnd"/>
      <w:r w:rsidRPr="001F5877">
        <w:rPr>
          <w:rFonts w:ascii="Times New Roman" w:hAnsi="Times New Roman"/>
          <w:sz w:val="24"/>
          <w:szCs w:val="24"/>
        </w:rPr>
        <w:t xml:space="preserve"> и игровой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деятельности;</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       воспитание культуры общения со сверстниками и сотрудничества в условиях учебной, </w:t>
      </w:r>
    </w:p>
    <w:p w:rsidR="00D507CE" w:rsidRPr="001F5877" w:rsidRDefault="00D507CE" w:rsidP="00A20A47">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игровой и соревновательной деятельности.</w:t>
      </w:r>
    </w:p>
    <w:p w:rsidR="00D507CE" w:rsidRPr="001F5877" w:rsidRDefault="00D507CE" w:rsidP="00A20A47">
      <w:pPr>
        <w:widowControl w:val="0"/>
        <w:autoSpaceDE w:val="0"/>
        <w:autoSpaceDN w:val="0"/>
        <w:adjustRightInd w:val="0"/>
        <w:spacing w:after="0" w:line="240" w:lineRule="auto"/>
        <w:ind w:right="-1" w:firstLine="720"/>
        <w:contextualSpacing/>
        <w:jc w:val="both"/>
        <w:rPr>
          <w:rFonts w:ascii="Times New Roman" w:eastAsia="Calibri" w:hAnsi="Times New Roman"/>
          <w:sz w:val="24"/>
          <w:szCs w:val="24"/>
        </w:rPr>
      </w:pPr>
      <w:r w:rsidRPr="001F5877">
        <w:rPr>
          <w:rFonts w:ascii="Times New Roman" w:eastAsia="Calibri" w:hAnsi="Times New Roman"/>
          <w:b/>
          <w:bCs/>
          <w:sz w:val="24"/>
          <w:szCs w:val="24"/>
        </w:rPr>
        <w:t>Ус</w:t>
      </w:r>
      <w:r w:rsidRPr="001F5877">
        <w:rPr>
          <w:rFonts w:ascii="Times New Roman" w:eastAsia="Calibri" w:hAnsi="Times New Roman"/>
          <w:b/>
          <w:bCs/>
          <w:spacing w:val="-1"/>
          <w:sz w:val="24"/>
          <w:szCs w:val="24"/>
        </w:rPr>
        <w:t>л</w:t>
      </w:r>
      <w:r w:rsidRPr="001F5877">
        <w:rPr>
          <w:rFonts w:ascii="Times New Roman" w:eastAsia="Calibri" w:hAnsi="Times New Roman"/>
          <w:b/>
          <w:bCs/>
          <w:sz w:val="24"/>
          <w:szCs w:val="24"/>
        </w:rPr>
        <w:t>овия ре</w:t>
      </w:r>
      <w:r w:rsidRPr="001F5877">
        <w:rPr>
          <w:rFonts w:ascii="Times New Roman" w:eastAsia="Calibri" w:hAnsi="Times New Roman"/>
          <w:b/>
          <w:bCs/>
          <w:spacing w:val="-2"/>
          <w:sz w:val="24"/>
          <w:szCs w:val="24"/>
        </w:rPr>
        <w:t>а</w:t>
      </w:r>
      <w:r w:rsidRPr="001F5877">
        <w:rPr>
          <w:rFonts w:ascii="Times New Roman" w:eastAsia="Calibri" w:hAnsi="Times New Roman"/>
          <w:b/>
          <w:bCs/>
          <w:sz w:val="24"/>
          <w:szCs w:val="24"/>
        </w:rPr>
        <w:t>лиза</w:t>
      </w:r>
      <w:r w:rsidRPr="001F5877">
        <w:rPr>
          <w:rFonts w:ascii="Times New Roman" w:eastAsia="Calibri" w:hAnsi="Times New Roman"/>
          <w:b/>
          <w:bCs/>
          <w:spacing w:val="-2"/>
          <w:sz w:val="24"/>
          <w:szCs w:val="24"/>
        </w:rPr>
        <w:t>ц</w:t>
      </w:r>
      <w:r w:rsidRPr="001F5877">
        <w:rPr>
          <w:rFonts w:ascii="Times New Roman" w:eastAsia="Calibri" w:hAnsi="Times New Roman"/>
          <w:b/>
          <w:bCs/>
          <w:spacing w:val="-1"/>
          <w:sz w:val="24"/>
          <w:szCs w:val="24"/>
        </w:rPr>
        <w:t>и</w:t>
      </w:r>
      <w:r w:rsidRPr="001F5877">
        <w:rPr>
          <w:rFonts w:ascii="Times New Roman" w:eastAsia="Calibri" w:hAnsi="Times New Roman"/>
          <w:b/>
          <w:bCs/>
          <w:sz w:val="24"/>
          <w:szCs w:val="24"/>
        </w:rPr>
        <w:t>и о</w:t>
      </w:r>
      <w:r w:rsidRPr="001F5877">
        <w:rPr>
          <w:rFonts w:ascii="Times New Roman" w:eastAsia="Calibri" w:hAnsi="Times New Roman"/>
          <w:b/>
          <w:bCs/>
          <w:spacing w:val="2"/>
          <w:sz w:val="24"/>
          <w:szCs w:val="24"/>
        </w:rPr>
        <w:t>б</w:t>
      </w:r>
      <w:r w:rsidRPr="001F5877">
        <w:rPr>
          <w:rFonts w:ascii="Times New Roman" w:eastAsia="Calibri" w:hAnsi="Times New Roman"/>
          <w:b/>
          <w:bCs/>
          <w:sz w:val="24"/>
          <w:szCs w:val="24"/>
        </w:rPr>
        <w:t>разо</w:t>
      </w:r>
      <w:r w:rsidRPr="001F5877">
        <w:rPr>
          <w:rFonts w:ascii="Times New Roman" w:eastAsia="Calibri" w:hAnsi="Times New Roman"/>
          <w:b/>
          <w:bCs/>
          <w:spacing w:val="-2"/>
          <w:sz w:val="24"/>
          <w:szCs w:val="24"/>
        </w:rPr>
        <w:t>в</w:t>
      </w:r>
      <w:r w:rsidRPr="001F5877">
        <w:rPr>
          <w:rFonts w:ascii="Times New Roman" w:eastAsia="Calibri" w:hAnsi="Times New Roman"/>
          <w:b/>
          <w:bCs/>
          <w:spacing w:val="-1"/>
          <w:sz w:val="24"/>
          <w:szCs w:val="24"/>
        </w:rPr>
        <w:t>а</w:t>
      </w:r>
      <w:r w:rsidRPr="001F5877">
        <w:rPr>
          <w:rFonts w:ascii="Times New Roman" w:eastAsia="Calibri" w:hAnsi="Times New Roman"/>
          <w:b/>
          <w:bCs/>
          <w:sz w:val="24"/>
          <w:szCs w:val="24"/>
        </w:rPr>
        <w:t>те</w:t>
      </w:r>
      <w:r w:rsidRPr="001F5877">
        <w:rPr>
          <w:rFonts w:ascii="Times New Roman" w:eastAsia="Calibri" w:hAnsi="Times New Roman"/>
          <w:b/>
          <w:bCs/>
          <w:spacing w:val="-1"/>
          <w:sz w:val="24"/>
          <w:szCs w:val="24"/>
        </w:rPr>
        <w:t>л</w:t>
      </w:r>
      <w:r w:rsidRPr="001F5877">
        <w:rPr>
          <w:rFonts w:ascii="Times New Roman" w:eastAsia="Calibri" w:hAnsi="Times New Roman"/>
          <w:b/>
          <w:bCs/>
          <w:sz w:val="24"/>
          <w:szCs w:val="24"/>
        </w:rPr>
        <w:t>ьн</w:t>
      </w:r>
      <w:r w:rsidRPr="001F5877">
        <w:rPr>
          <w:rFonts w:ascii="Times New Roman" w:eastAsia="Calibri" w:hAnsi="Times New Roman"/>
          <w:b/>
          <w:bCs/>
          <w:spacing w:val="-1"/>
          <w:sz w:val="24"/>
          <w:szCs w:val="24"/>
        </w:rPr>
        <w:t>о</w:t>
      </w:r>
      <w:r w:rsidRPr="001F5877">
        <w:rPr>
          <w:rFonts w:ascii="Times New Roman" w:eastAsia="Calibri" w:hAnsi="Times New Roman"/>
          <w:b/>
          <w:bCs/>
          <w:sz w:val="24"/>
          <w:szCs w:val="24"/>
        </w:rPr>
        <w:t xml:space="preserve">й </w:t>
      </w:r>
      <w:r w:rsidRPr="001F5877">
        <w:rPr>
          <w:rFonts w:ascii="Times New Roman" w:eastAsia="Calibri" w:hAnsi="Times New Roman"/>
          <w:b/>
          <w:bCs/>
          <w:spacing w:val="-2"/>
          <w:sz w:val="24"/>
          <w:szCs w:val="24"/>
        </w:rPr>
        <w:t>п</w:t>
      </w:r>
      <w:r w:rsidRPr="001F5877">
        <w:rPr>
          <w:rFonts w:ascii="Times New Roman" w:eastAsia="Calibri" w:hAnsi="Times New Roman"/>
          <w:b/>
          <w:bCs/>
          <w:sz w:val="24"/>
          <w:szCs w:val="24"/>
        </w:rPr>
        <w:t>рограммы.</w:t>
      </w:r>
    </w:p>
    <w:p w:rsidR="008F45C5"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Программа «подвижные игры» рассчитана на детей 7-11 лет. Прием учащихся в программу </w:t>
      </w:r>
    </w:p>
    <w:p w:rsidR="008F45C5"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принимаются  дети, проявляющие интерес к спорту и спортивным играм, допущенные врачом </w:t>
      </w:r>
    </w:p>
    <w:p w:rsidR="00D507CE" w:rsidRPr="001F5877"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к занятиям физической культурой. </w:t>
      </w:r>
    </w:p>
    <w:p w:rsidR="00D507CE" w:rsidRPr="001F5877" w:rsidRDefault="00D507CE" w:rsidP="00A20A47">
      <w:pPr>
        <w:spacing w:line="240" w:lineRule="auto"/>
        <w:ind w:firstLine="720"/>
        <w:contextualSpacing/>
        <w:jc w:val="both"/>
        <w:rPr>
          <w:rFonts w:ascii="Times New Roman" w:eastAsia="Calibri" w:hAnsi="Times New Roman"/>
          <w:b/>
          <w:sz w:val="24"/>
          <w:szCs w:val="24"/>
        </w:rPr>
      </w:pPr>
      <w:r w:rsidRPr="001F5877">
        <w:rPr>
          <w:rFonts w:ascii="Times New Roman" w:eastAsia="Calibri" w:hAnsi="Times New Roman"/>
          <w:b/>
          <w:sz w:val="24"/>
          <w:szCs w:val="24"/>
        </w:rPr>
        <w:t>Сроки реализации программы</w:t>
      </w:r>
    </w:p>
    <w:p w:rsidR="008F45C5"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Программа курса  рассчитана на 1 года. Занятия проходят 1 раз  в неделю по 2 часа. Включает </w:t>
      </w:r>
    </w:p>
    <w:p w:rsidR="00D507CE" w:rsidRPr="001F5877"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в себя теоретическую и практическую часть. </w:t>
      </w:r>
    </w:p>
    <w:p w:rsidR="008F45C5"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b/>
          <w:sz w:val="24"/>
          <w:szCs w:val="24"/>
        </w:rPr>
        <w:t xml:space="preserve">Условия приема детей: </w:t>
      </w:r>
      <w:r w:rsidRPr="001F5877">
        <w:rPr>
          <w:rFonts w:ascii="Times New Roman" w:eastAsia="Calibri" w:hAnsi="Times New Roman"/>
          <w:sz w:val="24"/>
          <w:szCs w:val="24"/>
        </w:rPr>
        <w:t xml:space="preserve">в творческое объединение принимаются все желающие, допущенные </w:t>
      </w:r>
    </w:p>
    <w:p w:rsidR="00D507CE" w:rsidRPr="001F5877"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по состоянию здоровья врачом. </w:t>
      </w:r>
    </w:p>
    <w:p w:rsidR="00D507CE" w:rsidRPr="001F5877" w:rsidRDefault="00D507CE" w:rsidP="00A20A47">
      <w:pPr>
        <w:spacing w:line="240" w:lineRule="auto"/>
        <w:ind w:firstLine="720"/>
        <w:contextualSpacing/>
        <w:jc w:val="both"/>
        <w:rPr>
          <w:rFonts w:ascii="Times New Roman" w:eastAsia="Calibri" w:hAnsi="Times New Roman"/>
          <w:b/>
          <w:sz w:val="24"/>
          <w:szCs w:val="24"/>
        </w:rPr>
      </w:pPr>
      <w:r w:rsidRPr="001F5877">
        <w:rPr>
          <w:rFonts w:ascii="Times New Roman" w:eastAsia="Calibri" w:hAnsi="Times New Roman"/>
          <w:b/>
          <w:sz w:val="24"/>
          <w:szCs w:val="24"/>
        </w:rPr>
        <w:t xml:space="preserve">                             </w:t>
      </w:r>
    </w:p>
    <w:p w:rsidR="00D507CE" w:rsidRPr="001F5877" w:rsidRDefault="00D507CE" w:rsidP="00A20A47">
      <w:pPr>
        <w:spacing w:line="240" w:lineRule="auto"/>
        <w:ind w:firstLine="720"/>
        <w:contextualSpacing/>
        <w:jc w:val="both"/>
        <w:rPr>
          <w:rFonts w:ascii="Times New Roman" w:eastAsia="Calibri" w:hAnsi="Times New Roman"/>
          <w:b/>
          <w:sz w:val="24"/>
          <w:szCs w:val="24"/>
        </w:rPr>
      </w:pPr>
      <w:r w:rsidRPr="001F5877">
        <w:rPr>
          <w:rFonts w:ascii="Times New Roman" w:eastAsia="Calibri" w:hAnsi="Times New Roman"/>
          <w:b/>
          <w:sz w:val="24"/>
          <w:szCs w:val="24"/>
        </w:rPr>
        <w:t xml:space="preserve">                                     1.3  Место курса в учебном  плане</w:t>
      </w:r>
    </w:p>
    <w:p w:rsidR="00D507CE" w:rsidRPr="001F5877" w:rsidRDefault="00D507CE" w:rsidP="00A20A47">
      <w:pPr>
        <w:spacing w:line="240" w:lineRule="auto"/>
        <w:ind w:firstLine="720"/>
        <w:contextualSpacing/>
        <w:jc w:val="both"/>
        <w:rPr>
          <w:rFonts w:ascii="Times New Roman" w:eastAsia="Calibri" w:hAnsi="Times New Roman"/>
          <w:b/>
          <w:sz w:val="24"/>
          <w:szCs w:val="24"/>
        </w:rPr>
      </w:pPr>
    </w:p>
    <w:p w:rsidR="00D507CE" w:rsidRPr="001F5877" w:rsidRDefault="00D507CE" w:rsidP="00A20A47">
      <w:pPr>
        <w:spacing w:line="240" w:lineRule="auto"/>
        <w:ind w:firstLine="720"/>
        <w:contextualSpacing/>
        <w:jc w:val="both"/>
        <w:rPr>
          <w:rFonts w:ascii="Times New Roman" w:eastAsia="Calibri" w:hAnsi="Times New Roman"/>
          <w:b/>
          <w:sz w:val="24"/>
          <w:szCs w:val="24"/>
        </w:rPr>
      </w:pPr>
      <w:r w:rsidRPr="001F5877">
        <w:rPr>
          <w:rFonts w:ascii="Times New Roman" w:eastAsia="Calibri" w:hAnsi="Times New Roman"/>
          <w:b/>
          <w:sz w:val="24"/>
          <w:szCs w:val="24"/>
        </w:rPr>
        <w:t>Режим занятий:</w:t>
      </w:r>
    </w:p>
    <w:p w:rsidR="008F45C5" w:rsidRDefault="00D507CE" w:rsidP="00A20A47">
      <w:pPr>
        <w:spacing w:line="240" w:lineRule="auto"/>
        <w:ind w:firstLine="720"/>
        <w:contextualSpacing/>
        <w:jc w:val="both"/>
        <w:rPr>
          <w:rFonts w:ascii="Times New Roman" w:eastAsia="Calibri" w:hAnsi="Times New Roman"/>
          <w:spacing w:val="-4"/>
          <w:sz w:val="24"/>
          <w:szCs w:val="24"/>
        </w:rPr>
      </w:pPr>
      <w:r w:rsidRPr="001F5877">
        <w:rPr>
          <w:rFonts w:ascii="Times New Roman" w:eastAsia="Calibri" w:hAnsi="Times New Roman"/>
          <w:spacing w:val="-4"/>
          <w:sz w:val="24"/>
          <w:szCs w:val="24"/>
        </w:rPr>
        <w:t xml:space="preserve">Программа  «Подвижные игры»  реализуется на базе МОБУ «Проскуринская ООШ».  Занятия </w:t>
      </w:r>
    </w:p>
    <w:p w:rsidR="00D507CE" w:rsidRPr="001F5877" w:rsidRDefault="00D507CE" w:rsidP="00A20A47">
      <w:pPr>
        <w:spacing w:line="240" w:lineRule="auto"/>
        <w:ind w:firstLine="720"/>
        <w:contextualSpacing/>
        <w:jc w:val="both"/>
        <w:rPr>
          <w:rFonts w:ascii="Times New Roman" w:eastAsia="Calibri" w:hAnsi="Times New Roman"/>
          <w:spacing w:val="-4"/>
          <w:sz w:val="24"/>
          <w:szCs w:val="24"/>
        </w:rPr>
      </w:pPr>
      <w:r w:rsidRPr="001F5877">
        <w:rPr>
          <w:rFonts w:ascii="Times New Roman" w:eastAsia="Calibri" w:hAnsi="Times New Roman"/>
          <w:spacing w:val="-4"/>
          <w:sz w:val="24"/>
          <w:szCs w:val="24"/>
        </w:rPr>
        <w:t>проводятся в  Спортивном зале и  на спортивной площадке  зале</w:t>
      </w:r>
      <w:r w:rsidRPr="001F5877">
        <w:rPr>
          <w:rFonts w:ascii="Times New Roman" w:eastAsia="Calibri" w:hAnsi="Times New Roman"/>
          <w:sz w:val="24"/>
          <w:szCs w:val="24"/>
        </w:rPr>
        <w:t xml:space="preserve"> 1 раз в неделю по 2 часа.</w:t>
      </w:r>
    </w:p>
    <w:p w:rsidR="008F45C5" w:rsidRDefault="00D507CE" w:rsidP="00A20A47">
      <w:pPr>
        <w:spacing w:line="240" w:lineRule="auto"/>
        <w:ind w:firstLine="720"/>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Режим учебно-тренировочной работы рассчитан на 34 недели занятий непосредственно </w:t>
      </w:r>
      <w:proofErr w:type="gramStart"/>
      <w:r w:rsidRPr="001F5877">
        <w:rPr>
          <w:rFonts w:ascii="Times New Roman" w:eastAsia="Calibri" w:hAnsi="Times New Roman"/>
          <w:sz w:val="24"/>
          <w:szCs w:val="24"/>
        </w:rPr>
        <w:t>в</w:t>
      </w:r>
      <w:proofErr w:type="gramEnd"/>
      <w:r w:rsidRPr="001F5877">
        <w:rPr>
          <w:rFonts w:ascii="Times New Roman" w:eastAsia="Calibri" w:hAnsi="Times New Roman"/>
          <w:sz w:val="24"/>
          <w:szCs w:val="24"/>
        </w:rPr>
        <w:t xml:space="preserve"> </w:t>
      </w:r>
    </w:p>
    <w:p w:rsidR="00D507CE" w:rsidRPr="001F5877" w:rsidRDefault="00D507CE" w:rsidP="00A20A47">
      <w:pPr>
        <w:spacing w:line="240" w:lineRule="auto"/>
        <w:ind w:firstLine="720"/>
        <w:contextualSpacing/>
        <w:jc w:val="both"/>
        <w:rPr>
          <w:rFonts w:ascii="Times New Roman" w:eastAsia="Calibri" w:hAnsi="Times New Roman"/>
          <w:b/>
          <w:sz w:val="24"/>
          <w:szCs w:val="24"/>
        </w:rPr>
      </w:pPr>
      <w:proofErr w:type="gramStart"/>
      <w:r w:rsidRPr="001F5877">
        <w:rPr>
          <w:rFonts w:ascii="Times New Roman" w:eastAsia="Calibri" w:hAnsi="Times New Roman"/>
          <w:sz w:val="24"/>
          <w:szCs w:val="24"/>
        </w:rPr>
        <w:t>условиях</w:t>
      </w:r>
      <w:proofErr w:type="gramEnd"/>
      <w:r w:rsidRPr="001F5877">
        <w:rPr>
          <w:rFonts w:ascii="Times New Roman" w:eastAsia="Calibri" w:hAnsi="Times New Roman"/>
          <w:sz w:val="24"/>
          <w:szCs w:val="24"/>
        </w:rPr>
        <w:t xml:space="preserve"> школы. </w:t>
      </w:r>
    </w:p>
    <w:p w:rsidR="00D507CE" w:rsidRPr="001F5877" w:rsidRDefault="00D507CE" w:rsidP="00A20A47">
      <w:pPr>
        <w:widowControl w:val="0"/>
        <w:autoSpaceDE w:val="0"/>
        <w:autoSpaceDN w:val="0"/>
        <w:adjustRightInd w:val="0"/>
        <w:spacing w:after="0" w:line="240" w:lineRule="auto"/>
        <w:ind w:right="-1" w:firstLine="720"/>
        <w:contextualSpacing/>
        <w:jc w:val="both"/>
        <w:rPr>
          <w:rFonts w:ascii="Times New Roman" w:eastAsia="Calibri" w:hAnsi="Times New Roman"/>
          <w:b/>
          <w:bCs/>
          <w:sz w:val="24"/>
          <w:szCs w:val="24"/>
        </w:rPr>
      </w:pPr>
      <w:r w:rsidRPr="001F5877">
        <w:rPr>
          <w:rFonts w:ascii="Times New Roman" w:eastAsia="Calibri" w:hAnsi="Times New Roman"/>
          <w:b/>
          <w:bCs/>
          <w:sz w:val="24"/>
          <w:szCs w:val="24"/>
        </w:rPr>
        <w:t xml:space="preserve">                                   </w:t>
      </w:r>
    </w:p>
    <w:p w:rsidR="00D507CE" w:rsidRPr="001F5877" w:rsidRDefault="00D507CE" w:rsidP="00A20A47">
      <w:pPr>
        <w:widowControl w:val="0"/>
        <w:autoSpaceDE w:val="0"/>
        <w:autoSpaceDN w:val="0"/>
        <w:adjustRightInd w:val="0"/>
        <w:spacing w:after="0" w:line="240" w:lineRule="auto"/>
        <w:ind w:right="-1" w:firstLine="720"/>
        <w:contextualSpacing/>
        <w:jc w:val="both"/>
        <w:rPr>
          <w:rFonts w:ascii="Times New Roman" w:eastAsia="Calibri" w:hAnsi="Times New Roman"/>
          <w:sz w:val="24"/>
          <w:szCs w:val="24"/>
        </w:rPr>
      </w:pPr>
      <w:r w:rsidRPr="001F5877">
        <w:rPr>
          <w:rFonts w:ascii="Times New Roman" w:eastAsia="Calibri" w:hAnsi="Times New Roman"/>
          <w:b/>
          <w:bCs/>
          <w:sz w:val="24"/>
          <w:szCs w:val="24"/>
        </w:rPr>
        <w:t xml:space="preserve">                                              2. Планируемые результаты</w:t>
      </w:r>
    </w:p>
    <w:p w:rsidR="00D507CE" w:rsidRPr="001F5877" w:rsidRDefault="00D507CE" w:rsidP="00A20A47">
      <w:pPr>
        <w:widowControl w:val="0"/>
        <w:spacing w:after="0" w:line="240" w:lineRule="auto"/>
        <w:ind w:left="102" w:right="105" w:firstLine="709"/>
        <w:jc w:val="both"/>
        <w:rPr>
          <w:rFonts w:ascii="Times New Roman" w:hAnsi="Times New Roman"/>
          <w:b/>
          <w:bCs/>
          <w:sz w:val="24"/>
          <w:szCs w:val="24"/>
        </w:rPr>
      </w:pPr>
    </w:p>
    <w:p w:rsidR="00D507CE" w:rsidRPr="001F5877" w:rsidRDefault="00D507CE" w:rsidP="00A20A47">
      <w:pPr>
        <w:widowControl w:val="0"/>
        <w:tabs>
          <w:tab w:val="left" w:pos="851"/>
        </w:tabs>
        <w:spacing w:after="0" w:line="240" w:lineRule="auto"/>
        <w:ind w:left="851" w:right="105" w:hanging="40"/>
        <w:jc w:val="both"/>
        <w:rPr>
          <w:rFonts w:ascii="Times New Roman" w:hAnsi="Times New Roman"/>
          <w:sz w:val="24"/>
          <w:szCs w:val="24"/>
        </w:rPr>
      </w:pPr>
      <w:r w:rsidRPr="001F5877">
        <w:rPr>
          <w:rFonts w:ascii="Times New Roman" w:hAnsi="Times New Roman"/>
          <w:b/>
          <w:bCs/>
          <w:sz w:val="24"/>
          <w:szCs w:val="24"/>
        </w:rPr>
        <w:t xml:space="preserve">Метапредметные результаты </w:t>
      </w:r>
      <w:r w:rsidRPr="001F5877">
        <w:rPr>
          <w:rFonts w:ascii="Times New Roman" w:hAnsi="Times New Roman"/>
          <w:sz w:val="24"/>
          <w:szCs w:val="24"/>
        </w:rPr>
        <w:t>характеризуют уровень</w:t>
      </w:r>
      <w:r w:rsidRPr="001F5877">
        <w:rPr>
          <w:rFonts w:ascii="Times New Roman" w:hAnsi="Times New Roman"/>
          <w:spacing w:val="55"/>
          <w:sz w:val="24"/>
          <w:szCs w:val="24"/>
        </w:rPr>
        <w:t xml:space="preserve"> </w:t>
      </w:r>
      <w:r w:rsidRPr="001F5877">
        <w:rPr>
          <w:rFonts w:ascii="Times New Roman" w:hAnsi="Times New Roman"/>
          <w:sz w:val="24"/>
          <w:szCs w:val="24"/>
        </w:rPr>
        <w:t>сформированности качественных универсальных способностей учащихся, проявляющихся в</w:t>
      </w:r>
      <w:r w:rsidRPr="001F5877">
        <w:rPr>
          <w:rFonts w:ascii="Times New Roman" w:hAnsi="Times New Roman"/>
          <w:spacing w:val="18"/>
          <w:sz w:val="24"/>
          <w:szCs w:val="24"/>
        </w:rPr>
        <w:t xml:space="preserve"> </w:t>
      </w:r>
      <w:r w:rsidRPr="001F5877">
        <w:rPr>
          <w:rFonts w:ascii="Times New Roman" w:hAnsi="Times New Roman"/>
          <w:sz w:val="24"/>
          <w:szCs w:val="24"/>
        </w:rPr>
        <w:t>активном применении знаний и умений в познавательной и предметно  –</w:t>
      </w:r>
      <w:r w:rsidRPr="001F5877">
        <w:rPr>
          <w:rFonts w:ascii="Times New Roman" w:hAnsi="Times New Roman"/>
          <w:spacing w:val="16"/>
          <w:sz w:val="24"/>
          <w:szCs w:val="24"/>
        </w:rPr>
        <w:t xml:space="preserve"> </w:t>
      </w:r>
      <w:r w:rsidRPr="001F5877">
        <w:rPr>
          <w:rFonts w:ascii="Times New Roman" w:hAnsi="Times New Roman"/>
          <w:sz w:val="24"/>
          <w:szCs w:val="24"/>
        </w:rPr>
        <w:t>практической деятельности. Приобретённые на базе освоения содержания курса в единстве с</w:t>
      </w:r>
      <w:r w:rsidRPr="001F5877">
        <w:rPr>
          <w:rFonts w:ascii="Times New Roman" w:hAnsi="Times New Roman"/>
          <w:spacing w:val="8"/>
          <w:sz w:val="24"/>
          <w:szCs w:val="24"/>
        </w:rPr>
        <w:t xml:space="preserve"> </w:t>
      </w:r>
      <w:r w:rsidRPr="001F5877">
        <w:rPr>
          <w:rFonts w:ascii="Times New Roman" w:hAnsi="Times New Roman"/>
          <w:sz w:val="24"/>
          <w:szCs w:val="24"/>
        </w:rPr>
        <w:t>освоением программного материала других образовательных дисциплин, таких как</w:t>
      </w:r>
      <w:r w:rsidRPr="001F5877">
        <w:rPr>
          <w:rFonts w:ascii="Times New Roman" w:hAnsi="Times New Roman"/>
          <w:spacing w:val="41"/>
          <w:sz w:val="24"/>
          <w:szCs w:val="24"/>
        </w:rPr>
        <w:t xml:space="preserve"> </w:t>
      </w:r>
      <w:r w:rsidRPr="001F5877">
        <w:rPr>
          <w:rFonts w:ascii="Times New Roman" w:hAnsi="Times New Roman"/>
          <w:sz w:val="24"/>
          <w:szCs w:val="24"/>
        </w:rPr>
        <w:t xml:space="preserve">география, история,   литература,   русский   язык,   </w:t>
      </w:r>
      <w:r w:rsidRPr="001F5877">
        <w:rPr>
          <w:rFonts w:ascii="Times New Roman" w:hAnsi="Times New Roman"/>
          <w:sz w:val="24"/>
          <w:szCs w:val="24"/>
        </w:rPr>
        <w:lastRenderedPageBreak/>
        <w:t xml:space="preserve">музыка,   математика,   технология и     </w:t>
      </w:r>
      <w:r w:rsidRPr="001F5877">
        <w:rPr>
          <w:rFonts w:ascii="Times New Roman" w:hAnsi="Times New Roman"/>
          <w:spacing w:val="34"/>
          <w:sz w:val="24"/>
          <w:szCs w:val="24"/>
        </w:rPr>
        <w:t xml:space="preserve"> </w:t>
      </w:r>
      <w:r w:rsidRPr="001F5877">
        <w:rPr>
          <w:rFonts w:ascii="Times New Roman" w:hAnsi="Times New Roman"/>
          <w:sz w:val="24"/>
          <w:szCs w:val="24"/>
        </w:rPr>
        <w:t>др.</w:t>
      </w:r>
      <w:proofErr w:type="gramStart"/>
      <w:r w:rsidRPr="001F5877">
        <w:rPr>
          <w:rFonts w:ascii="Times New Roman" w:hAnsi="Times New Roman"/>
          <w:sz w:val="24"/>
          <w:szCs w:val="24"/>
        </w:rPr>
        <w:t>,у</w:t>
      </w:r>
      <w:proofErr w:type="gramEnd"/>
      <w:r w:rsidRPr="001F5877">
        <w:rPr>
          <w:rFonts w:ascii="Times New Roman" w:hAnsi="Times New Roman"/>
          <w:sz w:val="24"/>
          <w:szCs w:val="24"/>
        </w:rPr>
        <w:t>ниверсальные способности потребуются как в рамках образовательного</w:t>
      </w:r>
      <w:r w:rsidRPr="001F5877">
        <w:rPr>
          <w:rFonts w:ascii="Times New Roman" w:hAnsi="Times New Roman"/>
          <w:spacing w:val="49"/>
          <w:sz w:val="24"/>
          <w:szCs w:val="24"/>
        </w:rPr>
        <w:t xml:space="preserve"> </w:t>
      </w:r>
      <w:r w:rsidRPr="001F5877">
        <w:rPr>
          <w:rFonts w:ascii="Times New Roman" w:hAnsi="Times New Roman"/>
          <w:sz w:val="24"/>
          <w:szCs w:val="24"/>
        </w:rPr>
        <w:t>процесса (умение учиться), так и в рамках реальной повседневной жизни</w:t>
      </w:r>
      <w:r w:rsidRPr="001F5877">
        <w:rPr>
          <w:rFonts w:ascii="Times New Roman" w:hAnsi="Times New Roman"/>
          <w:spacing w:val="-22"/>
          <w:sz w:val="24"/>
          <w:szCs w:val="24"/>
        </w:rPr>
        <w:t xml:space="preserve"> </w:t>
      </w:r>
      <w:r w:rsidRPr="001F5877">
        <w:rPr>
          <w:rFonts w:ascii="Times New Roman" w:hAnsi="Times New Roman"/>
          <w:sz w:val="24"/>
          <w:szCs w:val="24"/>
        </w:rPr>
        <w:t>учащихся.</w:t>
      </w:r>
    </w:p>
    <w:p w:rsidR="00D507CE" w:rsidRPr="001F5877" w:rsidRDefault="00D507CE" w:rsidP="00A20A47">
      <w:pPr>
        <w:widowControl w:val="0"/>
        <w:spacing w:after="0" w:line="240" w:lineRule="auto"/>
        <w:ind w:left="102" w:right="112" w:firstLine="709"/>
        <w:jc w:val="both"/>
        <w:rPr>
          <w:rFonts w:ascii="Times New Roman" w:hAnsi="Times New Roman"/>
          <w:sz w:val="24"/>
          <w:szCs w:val="24"/>
        </w:rPr>
      </w:pPr>
      <w:r w:rsidRPr="001F5877">
        <w:rPr>
          <w:rFonts w:ascii="Times New Roman" w:hAnsi="Times New Roman"/>
          <w:sz w:val="24"/>
          <w:szCs w:val="24"/>
        </w:rPr>
        <w:t>Метапредметные результаты проявляются в различных</w:t>
      </w:r>
      <w:r w:rsidRPr="001F5877">
        <w:rPr>
          <w:rFonts w:ascii="Times New Roman" w:hAnsi="Times New Roman"/>
          <w:spacing w:val="-10"/>
          <w:sz w:val="24"/>
          <w:szCs w:val="24"/>
        </w:rPr>
        <w:t xml:space="preserve"> </w:t>
      </w:r>
      <w:r w:rsidRPr="001F5877">
        <w:rPr>
          <w:rFonts w:ascii="Times New Roman" w:hAnsi="Times New Roman"/>
          <w:sz w:val="24"/>
          <w:szCs w:val="24"/>
        </w:rPr>
        <w:t>областях:</w:t>
      </w:r>
    </w:p>
    <w:p w:rsidR="00D507CE" w:rsidRPr="001F5877" w:rsidRDefault="00D507CE" w:rsidP="00A20A47">
      <w:pPr>
        <w:widowControl w:val="0"/>
        <w:spacing w:after="0" w:line="240" w:lineRule="auto"/>
        <w:ind w:left="102"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познавательной</w:t>
      </w:r>
      <w:r w:rsidRPr="001F5877">
        <w:rPr>
          <w:rFonts w:ascii="Times New Roman" w:hAnsi="Times New Roman"/>
          <w:b/>
          <w:bCs/>
          <w:i/>
          <w:spacing w:val="-11"/>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9" w:firstLine="709"/>
        <w:jc w:val="both"/>
        <w:rPr>
          <w:rFonts w:ascii="Times New Roman" w:hAnsi="Times New Roman"/>
          <w:sz w:val="24"/>
          <w:szCs w:val="24"/>
        </w:rPr>
      </w:pPr>
      <w:r w:rsidRPr="001F5877">
        <w:rPr>
          <w:rFonts w:ascii="Times New Roman" w:eastAsia="Calibri" w:hAnsi="Times New Roman"/>
          <w:sz w:val="24"/>
          <w:szCs w:val="24"/>
        </w:rPr>
        <w:t>понимание подвижной игры как явления культуры, способствующего</w:t>
      </w:r>
      <w:r w:rsidRPr="001F5877">
        <w:rPr>
          <w:rFonts w:ascii="Times New Roman" w:eastAsia="Calibri" w:hAnsi="Times New Roman"/>
          <w:spacing w:val="37"/>
          <w:sz w:val="24"/>
          <w:szCs w:val="24"/>
        </w:rPr>
        <w:t xml:space="preserve"> </w:t>
      </w:r>
      <w:r w:rsidRPr="001F5877">
        <w:rPr>
          <w:rFonts w:ascii="Times New Roman" w:eastAsia="Calibri" w:hAnsi="Times New Roman"/>
          <w:sz w:val="24"/>
          <w:szCs w:val="24"/>
        </w:rPr>
        <w:t>развитию целостной личности человека, сознания и мышления, физических, психических</w:t>
      </w:r>
      <w:r w:rsidRPr="001F5877">
        <w:rPr>
          <w:rFonts w:ascii="Times New Roman" w:eastAsia="Calibri" w:hAnsi="Times New Roman"/>
          <w:spacing w:val="40"/>
          <w:sz w:val="24"/>
          <w:szCs w:val="24"/>
        </w:rPr>
        <w:t xml:space="preserve"> </w:t>
      </w:r>
      <w:r w:rsidRPr="001F5877">
        <w:rPr>
          <w:rFonts w:ascii="Times New Roman" w:eastAsia="Calibri" w:hAnsi="Times New Roman"/>
          <w:sz w:val="24"/>
          <w:szCs w:val="24"/>
        </w:rPr>
        <w:t>и нравственных качеств;</w:t>
      </w:r>
    </w:p>
    <w:p w:rsidR="00D507CE" w:rsidRPr="001F5877" w:rsidRDefault="00D507CE" w:rsidP="00A20A47">
      <w:pPr>
        <w:widowControl w:val="0"/>
        <w:numPr>
          <w:ilvl w:val="1"/>
          <w:numId w:val="85"/>
        </w:numPr>
        <w:tabs>
          <w:tab w:val="left" w:pos="822"/>
        </w:tabs>
        <w:spacing w:after="0" w:line="240" w:lineRule="auto"/>
        <w:ind w:right="108" w:firstLine="709"/>
        <w:jc w:val="both"/>
        <w:rPr>
          <w:rFonts w:ascii="Times New Roman" w:hAnsi="Times New Roman"/>
          <w:sz w:val="24"/>
          <w:szCs w:val="24"/>
        </w:rPr>
      </w:pPr>
      <w:r w:rsidRPr="001F5877">
        <w:rPr>
          <w:rFonts w:ascii="Times New Roman" w:eastAsia="Calibri" w:hAnsi="Times New Roman"/>
          <w:sz w:val="24"/>
          <w:szCs w:val="24"/>
        </w:rPr>
        <w:t>понимание здоровья как важнейшего условия саморазвития и</w:t>
      </w:r>
      <w:r w:rsidRPr="001F5877">
        <w:rPr>
          <w:rFonts w:ascii="Times New Roman" w:eastAsia="Calibri" w:hAnsi="Times New Roman"/>
          <w:spacing w:val="24"/>
          <w:sz w:val="24"/>
          <w:szCs w:val="24"/>
        </w:rPr>
        <w:t xml:space="preserve"> </w:t>
      </w:r>
      <w:r w:rsidRPr="001F5877">
        <w:rPr>
          <w:rFonts w:ascii="Times New Roman" w:eastAsia="Calibri" w:hAnsi="Times New Roman"/>
          <w:sz w:val="24"/>
          <w:szCs w:val="24"/>
        </w:rPr>
        <w:t>самореализации человека, расширяющего свободу выбора профессиональной деятельности</w:t>
      </w:r>
      <w:r w:rsidRPr="001F5877">
        <w:rPr>
          <w:rFonts w:ascii="Times New Roman" w:eastAsia="Calibri" w:hAnsi="Times New Roman"/>
          <w:spacing w:val="3"/>
          <w:sz w:val="24"/>
          <w:szCs w:val="24"/>
        </w:rPr>
        <w:t xml:space="preserve"> </w:t>
      </w:r>
      <w:r w:rsidRPr="001F5877">
        <w:rPr>
          <w:rFonts w:ascii="Times New Roman" w:eastAsia="Calibri" w:hAnsi="Times New Roman"/>
          <w:sz w:val="24"/>
          <w:szCs w:val="24"/>
        </w:rPr>
        <w:t>и обеспечивающего долгую сохранность творческой</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активности;</w:t>
      </w:r>
    </w:p>
    <w:p w:rsidR="00D507CE" w:rsidRPr="001F5877" w:rsidRDefault="00D507CE" w:rsidP="00A20A47">
      <w:pPr>
        <w:widowControl w:val="0"/>
        <w:numPr>
          <w:ilvl w:val="1"/>
          <w:numId w:val="85"/>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понимание подвижной игры как средства организации здорового образа</w:t>
      </w:r>
      <w:r w:rsidRPr="001F5877">
        <w:rPr>
          <w:rFonts w:ascii="Times New Roman" w:eastAsia="Calibri" w:hAnsi="Times New Roman"/>
          <w:spacing w:val="-3"/>
          <w:sz w:val="24"/>
          <w:szCs w:val="24"/>
        </w:rPr>
        <w:t xml:space="preserve"> </w:t>
      </w:r>
      <w:r w:rsidRPr="001F5877">
        <w:rPr>
          <w:rFonts w:ascii="Times New Roman" w:eastAsia="Calibri" w:hAnsi="Times New Roman"/>
          <w:sz w:val="24"/>
          <w:szCs w:val="24"/>
        </w:rPr>
        <w:t>жизни, профилактики вредных привычек и девиантного (отклоняющегося)</w:t>
      </w:r>
      <w:r w:rsidRPr="001F5877">
        <w:rPr>
          <w:rFonts w:ascii="Times New Roman" w:eastAsia="Calibri" w:hAnsi="Times New Roman"/>
          <w:spacing w:val="-9"/>
          <w:sz w:val="24"/>
          <w:szCs w:val="24"/>
        </w:rPr>
        <w:t xml:space="preserve"> </w:t>
      </w:r>
      <w:r w:rsidRPr="001F5877">
        <w:rPr>
          <w:rFonts w:ascii="Times New Roman" w:eastAsia="Calibri" w:hAnsi="Times New Roman"/>
          <w:sz w:val="24"/>
          <w:szCs w:val="24"/>
        </w:rPr>
        <w:t>поведения.</w:t>
      </w:r>
    </w:p>
    <w:p w:rsidR="00D507CE" w:rsidRPr="001F5877" w:rsidRDefault="00D507CE" w:rsidP="00A20A47">
      <w:pPr>
        <w:widowControl w:val="0"/>
        <w:spacing w:after="0" w:line="240" w:lineRule="auto"/>
        <w:ind w:left="461"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нравственной</w:t>
      </w:r>
      <w:r w:rsidRPr="001F5877">
        <w:rPr>
          <w:rFonts w:ascii="Times New Roman" w:hAnsi="Times New Roman"/>
          <w:b/>
          <w:bCs/>
          <w:i/>
          <w:spacing w:val="-10"/>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5" w:firstLine="709"/>
        <w:jc w:val="both"/>
        <w:rPr>
          <w:rFonts w:ascii="Times New Roman" w:hAnsi="Times New Roman"/>
          <w:sz w:val="24"/>
          <w:szCs w:val="24"/>
        </w:rPr>
      </w:pPr>
      <w:r w:rsidRPr="001F5877">
        <w:rPr>
          <w:rFonts w:ascii="Times New Roman" w:eastAsia="Calibri" w:hAnsi="Times New Roman"/>
          <w:sz w:val="24"/>
          <w:szCs w:val="24"/>
        </w:rPr>
        <w:t>бережное отношение к собственному здоровью и здоровью</w:t>
      </w:r>
      <w:r w:rsidRPr="001F5877">
        <w:rPr>
          <w:rFonts w:ascii="Times New Roman" w:eastAsia="Calibri" w:hAnsi="Times New Roman"/>
          <w:spacing w:val="24"/>
          <w:sz w:val="24"/>
          <w:szCs w:val="24"/>
        </w:rPr>
        <w:t xml:space="preserve"> </w:t>
      </w:r>
      <w:r w:rsidRPr="001F5877">
        <w:rPr>
          <w:rFonts w:ascii="Times New Roman" w:eastAsia="Calibri" w:hAnsi="Times New Roman"/>
          <w:sz w:val="24"/>
          <w:szCs w:val="24"/>
        </w:rPr>
        <w:t>окружающих, проявление доброжелательности и отзывчивости к людям, имеющим</w:t>
      </w:r>
      <w:r w:rsidRPr="001F5877">
        <w:rPr>
          <w:rFonts w:ascii="Times New Roman" w:eastAsia="Calibri" w:hAnsi="Times New Roman"/>
          <w:spacing w:val="-10"/>
          <w:sz w:val="24"/>
          <w:szCs w:val="24"/>
        </w:rPr>
        <w:t xml:space="preserve"> </w:t>
      </w:r>
      <w:r w:rsidRPr="001F5877">
        <w:rPr>
          <w:rFonts w:ascii="Times New Roman" w:eastAsia="Calibri" w:hAnsi="Times New Roman"/>
          <w:sz w:val="24"/>
          <w:szCs w:val="24"/>
        </w:rPr>
        <w:t>ограниченные возможности и нарушения в состоянии</w:t>
      </w:r>
      <w:r w:rsidRPr="001F5877">
        <w:rPr>
          <w:rFonts w:ascii="Times New Roman" w:eastAsia="Calibri" w:hAnsi="Times New Roman"/>
          <w:spacing w:val="-2"/>
          <w:sz w:val="24"/>
          <w:szCs w:val="24"/>
        </w:rPr>
        <w:t xml:space="preserve"> </w:t>
      </w:r>
      <w:r w:rsidRPr="001F5877">
        <w:rPr>
          <w:rFonts w:ascii="Times New Roman" w:eastAsia="Calibri" w:hAnsi="Times New Roman"/>
          <w:sz w:val="24"/>
          <w:szCs w:val="24"/>
        </w:rPr>
        <w:t>здоровья;</w:t>
      </w:r>
    </w:p>
    <w:p w:rsidR="00D507CE" w:rsidRPr="001F5877" w:rsidRDefault="00D507CE" w:rsidP="00A20A47">
      <w:pPr>
        <w:widowControl w:val="0"/>
        <w:numPr>
          <w:ilvl w:val="1"/>
          <w:numId w:val="85"/>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уважительное отношение к окружающим, проявление культуры</w:t>
      </w:r>
      <w:r w:rsidRPr="001F5877">
        <w:rPr>
          <w:rFonts w:ascii="Times New Roman" w:eastAsia="Calibri" w:hAnsi="Times New Roman"/>
          <w:spacing w:val="32"/>
          <w:sz w:val="24"/>
          <w:szCs w:val="24"/>
        </w:rPr>
        <w:t xml:space="preserve"> </w:t>
      </w:r>
      <w:r w:rsidRPr="001F5877">
        <w:rPr>
          <w:rFonts w:ascii="Times New Roman" w:eastAsia="Calibri" w:hAnsi="Times New Roman"/>
          <w:sz w:val="24"/>
          <w:szCs w:val="24"/>
        </w:rPr>
        <w:t>взаимодействия, терпимости и толерантности в достижении общих целей при</w:t>
      </w:r>
      <w:r w:rsidRPr="001F5877">
        <w:rPr>
          <w:rFonts w:ascii="Times New Roman" w:eastAsia="Calibri" w:hAnsi="Times New Roman"/>
          <w:spacing w:val="42"/>
          <w:sz w:val="24"/>
          <w:szCs w:val="24"/>
        </w:rPr>
        <w:t xml:space="preserve"> </w:t>
      </w:r>
      <w:r w:rsidRPr="001F5877">
        <w:rPr>
          <w:rFonts w:ascii="Times New Roman" w:eastAsia="Calibri" w:hAnsi="Times New Roman"/>
          <w:sz w:val="24"/>
          <w:szCs w:val="24"/>
        </w:rPr>
        <w:t>совместной деятельности:</w:t>
      </w:r>
    </w:p>
    <w:p w:rsidR="00D507CE" w:rsidRPr="001F5877" w:rsidRDefault="00D507CE" w:rsidP="00A20A47">
      <w:pPr>
        <w:widowControl w:val="0"/>
        <w:numPr>
          <w:ilvl w:val="1"/>
          <w:numId w:val="85"/>
        </w:numPr>
        <w:tabs>
          <w:tab w:val="left" w:pos="822"/>
        </w:tabs>
        <w:spacing w:after="0" w:line="240" w:lineRule="auto"/>
        <w:ind w:right="110" w:firstLine="709"/>
        <w:jc w:val="both"/>
        <w:rPr>
          <w:rFonts w:ascii="Times New Roman" w:hAnsi="Times New Roman"/>
          <w:sz w:val="24"/>
          <w:szCs w:val="24"/>
        </w:rPr>
      </w:pPr>
      <w:r w:rsidRPr="001F5877">
        <w:rPr>
          <w:rFonts w:ascii="Times New Roman" w:eastAsia="Calibri" w:hAnsi="Times New Roman"/>
          <w:sz w:val="24"/>
          <w:szCs w:val="24"/>
        </w:rPr>
        <w:t>ответственное отношение к порученному делу, проявление</w:t>
      </w:r>
      <w:r w:rsidRPr="001F5877">
        <w:rPr>
          <w:rFonts w:ascii="Times New Roman" w:eastAsia="Calibri" w:hAnsi="Times New Roman"/>
          <w:spacing w:val="23"/>
          <w:sz w:val="24"/>
          <w:szCs w:val="24"/>
        </w:rPr>
        <w:t xml:space="preserve"> </w:t>
      </w:r>
      <w:r w:rsidRPr="001F5877">
        <w:rPr>
          <w:rFonts w:ascii="Times New Roman" w:eastAsia="Calibri" w:hAnsi="Times New Roman"/>
          <w:sz w:val="24"/>
          <w:szCs w:val="24"/>
        </w:rPr>
        <w:t>осознанной дисциплинированности и готовности отстаивать собственные позиции, отвечать</w:t>
      </w:r>
      <w:r w:rsidRPr="001F5877">
        <w:rPr>
          <w:rFonts w:ascii="Times New Roman" w:eastAsia="Calibri" w:hAnsi="Times New Roman"/>
          <w:spacing w:val="19"/>
          <w:sz w:val="24"/>
          <w:szCs w:val="24"/>
        </w:rPr>
        <w:t xml:space="preserve"> </w:t>
      </w:r>
      <w:r w:rsidRPr="001F5877">
        <w:rPr>
          <w:rFonts w:ascii="Times New Roman" w:eastAsia="Calibri" w:hAnsi="Times New Roman"/>
          <w:sz w:val="24"/>
          <w:szCs w:val="24"/>
        </w:rPr>
        <w:t>за результаты собственной</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деятельности.</w:t>
      </w:r>
    </w:p>
    <w:p w:rsidR="00D507CE" w:rsidRPr="001F5877" w:rsidRDefault="00D507CE" w:rsidP="00A20A47">
      <w:pPr>
        <w:widowControl w:val="0"/>
        <w:spacing w:after="0" w:line="240" w:lineRule="auto"/>
        <w:ind w:left="521"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трудовой</w:t>
      </w:r>
      <w:r w:rsidRPr="001F5877">
        <w:rPr>
          <w:rFonts w:ascii="Times New Roman" w:hAnsi="Times New Roman"/>
          <w:b/>
          <w:bCs/>
          <w:i/>
          <w:spacing w:val="-8"/>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6" w:firstLine="709"/>
        <w:jc w:val="both"/>
        <w:rPr>
          <w:rFonts w:ascii="Times New Roman" w:hAnsi="Times New Roman"/>
          <w:sz w:val="24"/>
          <w:szCs w:val="24"/>
        </w:rPr>
      </w:pPr>
      <w:r w:rsidRPr="001F5877">
        <w:rPr>
          <w:rFonts w:ascii="Times New Roman" w:eastAsia="Calibri" w:hAnsi="Times New Roman"/>
          <w:sz w:val="24"/>
          <w:szCs w:val="24"/>
        </w:rPr>
        <w:t>добросовестное выполнение учебных заданий, осознанное стремление к освоению новых знаний и умений, качественно повышающих результативность</w:t>
      </w:r>
      <w:r w:rsidRPr="001F5877">
        <w:rPr>
          <w:rFonts w:ascii="Times New Roman" w:eastAsia="Calibri" w:hAnsi="Times New Roman"/>
          <w:spacing w:val="33"/>
          <w:sz w:val="24"/>
          <w:szCs w:val="24"/>
        </w:rPr>
        <w:t xml:space="preserve"> </w:t>
      </w:r>
      <w:r w:rsidRPr="001F5877">
        <w:rPr>
          <w:rFonts w:ascii="Times New Roman" w:eastAsia="Calibri" w:hAnsi="Times New Roman"/>
          <w:sz w:val="24"/>
          <w:szCs w:val="24"/>
        </w:rPr>
        <w:t>выполнения заданий;</w:t>
      </w:r>
    </w:p>
    <w:p w:rsidR="00D507CE" w:rsidRPr="001F5877" w:rsidRDefault="00D507CE" w:rsidP="00A20A47">
      <w:pPr>
        <w:widowControl w:val="0"/>
        <w:numPr>
          <w:ilvl w:val="1"/>
          <w:numId w:val="85"/>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поддержание оптимального уровня работоспособности в процессе</w:t>
      </w:r>
      <w:r w:rsidRPr="001F5877">
        <w:rPr>
          <w:rFonts w:ascii="Times New Roman" w:eastAsia="Calibri" w:hAnsi="Times New Roman"/>
          <w:spacing w:val="42"/>
          <w:sz w:val="24"/>
          <w:szCs w:val="24"/>
        </w:rPr>
        <w:t xml:space="preserve"> </w:t>
      </w:r>
      <w:r w:rsidRPr="001F5877">
        <w:rPr>
          <w:rFonts w:ascii="Times New Roman" w:eastAsia="Calibri" w:hAnsi="Times New Roman"/>
          <w:sz w:val="24"/>
          <w:szCs w:val="24"/>
        </w:rPr>
        <w:t>учебной деятельности, активное использование знаний физической культуры</w:t>
      </w:r>
      <w:r w:rsidRPr="001F5877">
        <w:rPr>
          <w:rFonts w:ascii="Times New Roman" w:eastAsia="Calibri" w:hAnsi="Times New Roman"/>
          <w:spacing w:val="54"/>
          <w:sz w:val="24"/>
          <w:szCs w:val="24"/>
        </w:rPr>
        <w:t xml:space="preserve"> </w:t>
      </w:r>
      <w:r w:rsidRPr="001F5877">
        <w:rPr>
          <w:rFonts w:ascii="Times New Roman" w:eastAsia="Calibri" w:hAnsi="Times New Roman"/>
          <w:sz w:val="24"/>
          <w:szCs w:val="24"/>
        </w:rPr>
        <w:t>для профилактики психического и физического утомления.</w:t>
      </w:r>
    </w:p>
    <w:p w:rsidR="00D507CE" w:rsidRPr="001F5877" w:rsidRDefault="00D507CE" w:rsidP="00A20A47">
      <w:pPr>
        <w:widowControl w:val="0"/>
        <w:spacing w:after="0" w:line="240" w:lineRule="auto"/>
        <w:ind w:left="810"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эстетической</w:t>
      </w:r>
      <w:r w:rsidRPr="001F5877">
        <w:rPr>
          <w:rFonts w:ascii="Times New Roman" w:hAnsi="Times New Roman"/>
          <w:b/>
          <w:bCs/>
          <w:i/>
          <w:spacing w:val="-8"/>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8" w:firstLine="709"/>
        <w:jc w:val="both"/>
        <w:rPr>
          <w:rFonts w:ascii="Times New Roman" w:hAnsi="Times New Roman"/>
          <w:sz w:val="24"/>
          <w:szCs w:val="24"/>
        </w:rPr>
      </w:pPr>
      <w:r w:rsidRPr="001F5877">
        <w:rPr>
          <w:rFonts w:ascii="Times New Roman" w:eastAsia="Calibri" w:hAnsi="Times New Roman"/>
          <w:sz w:val="24"/>
          <w:szCs w:val="24"/>
        </w:rPr>
        <w:t>восприятие красоты телосложения и осанки человека в соответствии</w:t>
      </w:r>
      <w:r w:rsidRPr="001F5877">
        <w:rPr>
          <w:rFonts w:ascii="Times New Roman" w:eastAsia="Calibri" w:hAnsi="Times New Roman"/>
          <w:spacing w:val="55"/>
          <w:sz w:val="24"/>
          <w:szCs w:val="24"/>
        </w:rPr>
        <w:t xml:space="preserve"> </w:t>
      </w:r>
      <w:r w:rsidRPr="001F5877">
        <w:rPr>
          <w:rFonts w:ascii="Times New Roman" w:eastAsia="Calibri" w:hAnsi="Times New Roman"/>
          <w:sz w:val="24"/>
          <w:szCs w:val="24"/>
        </w:rPr>
        <w:t>с культурными образцами и эстетическими канонами, формирование</w:t>
      </w:r>
      <w:r w:rsidRPr="001F5877">
        <w:rPr>
          <w:rFonts w:ascii="Times New Roman" w:eastAsia="Calibri" w:hAnsi="Times New Roman"/>
          <w:spacing w:val="33"/>
          <w:sz w:val="24"/>
          <w:szCs w:val="24"/>
        </w:rPr>
        <w:t xml:space="preserve"> </w:t>
      </w:r>
      <w:r w:rsidRPr="001F5877">
        <w:rPr>
          <w:rFonts w:ascii="Times New Roman" w:eastAsia="Calibri" w:hAnsi="Times New Roman"/>
          <w:sz w:val="24"/>
          <w:szCs w:val="24"/>
        </w:rPr>
        <w:t>физической красоты с позиции укрепления и сохранения</w:t>
      </w:r>
      <w:r w:rsidRPr="001F5877">
        <w:rPr>
          <w:rFonts w:ascii="Times New Roman" w:eastAsia="Calibri" w:hAnsi="Times New Roman"/>
          <w:spacing w:val="-3"/>
          <w:sz w:val="24"/>
          <w:szCs w:val="24"/>
        </w:rPr>
        <w:t xml:space="preserve"> </w:t>
      </w:r>
      <w:r w:rsidRPr="001F5877">
        <w:rPr>
          <w:rFonts w:ascii="Times New Roman" w:eastAsia="Calibri" w:hAnsi="Times New Roman"/>
          <w:sz w:val="24"/>
          <w:szCs w:val="24"/>
        </w:rPr>
        <w:t>здоровья;</w:t>
      </w:r>
    </w:p>
    <w:p w:rsidR="00D507CE" w:rsidRPr="001F5877" w:rsidRDefault="00D507CE" w:rsidP="00A20A47">
      <w:pPr>
        <w:widowControl w:val="0"/>
        <w:numPr>
          <w:ilvl w:val="1"/>
          <w:numId w:val="85"/>
        </w:numPr>
        <w:tabs>
          <w:tab w:val="left" w:pos="822"/>
        </w:tabs>
        <w:spacing w:after="0" w:line="240" w:lineRule="auto"/>
        <w:ind w:right="106" w:firstLine="709"/>
        <w:jc w:val="both"/>
        <w:rPr>
          <w:rFonts w:ascii="Times New Roman" w:hAnsi="Times New Roman"/>
          <w:sz w:val="24"/>
          <w:szCs w:val="24"/>
        </w:rPr>
      </w:pPr>
      <w:r w:rsidRPr="001F5877">
        <w:rPr>
          <w:rFonts w:ascii="Times New Roman" w:eastAsia="Calibri" w:hAnsi="Times New Roman"/>
          <w:sz w:val="24"/>
          <w:szCs w:val="24"/>
        </w:rPr>
        <w:t>понимание культуры движенийчеловека, постижение жизненно важных двигательных умений в соответствии с ихцелесообразностью</w:t>
      </w:r>
      <w:r w:rsidRPr="001F5877">
        <w:rPr>
          <w:rFonts w:ascii="Times New Roman" w:eastAsia="Calibri" w:hAnsi="Times New Roman"/>
          <w:spacing w:val="19"/>
          <w:sz w:val="24"/>
          <w:szCs w:val="24"/>
        </w:rPr>
        <w:t xml:space="preserve"> </w:t>
      </w:r>
      <w:r w:rsidRPr="001F5877">
        <w:rPr>
          <w:rFonts w:ascii="Times New Roman" w:eastAsia="Calibri" w:hAnsi="Times New Roman"/>
          <w:sz w:val="24"/>
          <w:szCs w:val="24"/>
        </w:rPr>
        <w:t>и эстетическойпривлекательностью;</w:t>
      </w:r>
    </w:p>
    <w:p w:rsidR="00D507CE" w:rsidRPr="001F5877" w:rsidRDefault="00D507CE" w:rsidP="00A20A47">
      <w:pPr>
        <w:widowControl w:val="0"/>
        <w:numPr>
          <w:ilvl w:val="1"/>
          <w:numId w:val="85"/>
        </w:numPr>
        <w:tabs>
          <w:tab w:val="left" w:pos="822"/>
        </w:tabs>
        <w:spacing w:after="0" w:line="240" w:lineRule="auto"/>
        <w:ind w:right="105" w:firstLine="709"/>
        <w:jc w:val="both"/>
        <w:rPr>
          <w:rFonts w:ascii="Times New Roman" w:hAnsi="Times New Roman"/>
          <w:sz w:val="24"/>
          <w:szCs w:val="24"/>
        </w:rPr>
      </w:pPr>
      <w:r w:rsidRPr="001F5877">
        <w:rPr>
          <w:rFonts w:ascii="Times New Roman" w:hAnsi="Times New Roman"/>
          <w:sz w:val="24"/>
          <w:szCs w:val="24"/>
        </w:rPr>
        <w:t>восприятие спортивного соревнования как культурно–массового</w:t>
      </w:r>
      <w:r w:rsidRPr="001F5877">
        <w:rPr>
          <w:rFonts w:ascii="Times New Roman" w:hAnsi="Times New Roman"/>
          <w:spacing w:val="16"/>
          <w:sz w:val="24"/>
          <w:szCs w:val="24"/>
        </w:rPr>
        <w:t xml:space="preserve"> </w:t>
      </w:r>
      <w:r w:rsidRPr="001F5877">
        <w:rPr>
          <w:rFonts w:ascii="Times New Roman" w:hAnsi="Times New Roman"/>
          <w:sz w:val="24"/>
          <w:szCs w:val="24"/>
        </w:rPr>
        <w:t>зрелищного мероприятия, проявление адекватных норм</w:t>
      </w:r>
      <w:r w:rsidRPr="001F5877">
        <w:rPr>
          <w:rFonts w:ascii="Times New Roman" w:hAnsi="Times New Roman"/>
          <w:spacing w:val="-5"/>
          <w:sz w:val="24"/>
          <w:szCs w:val="24"/>
        </w:rPr>
        <w:t xml:space="preserve"> </w:t>
      </w:r>
      <w:r w:rsidRPr="001F5877">
        <w:rPr>
          <w:rFonts w:ascii="Times New Roman" w:hAnsi="Times New Roman"/>
          <w:sz w:val="24"/>
          <w:szCs w:val="24"/>
        </w:rPr>
        <w:t>поведения.</w:t>
      </w:r>
    </w:p>
    <w:p w:rsidR="00D507CE" w:rsidRPr="001F5877" w:rsidRDefault="00D507CE" w:rsidP="00A20A47">
      <w:pPr>
        <w:widowControl w:val="0"/>
        <w:spacing w:after="0" w:line="240" w:lineRule="auto"/>
        <w:ind w:left="810"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коммуникативной</w:t>
      </w:r>
      <w:r w:rsidRPr="001F5877">
        <w:rPr>
          <w:rFonts w:ascii="Times New Roman" w:hAnsi="Times New Roman"/>
          <w:b/>
          <w:bCs/>
          <w:i/>
          <w:spacing w:val="-9"/>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13" w:firstLine="709"/>
        <w:jc w:val="both"/>
        <w:rPr>
          <w:rFonts w:ascii="Times New Roman" w:hAnsi="Times New Roman"/>
          <w:sz w:val="24"/>
          <w:szCs w:val="24"/>
        </w:rPr>
      </w:pPr>
      <w:r w:rsidRPr="001F5877">
        <w:rPr>
          <w:rFonts w:ascii="Times New Roman" w:eastAsia="Calibri" w:hAnsi="Times New Roman"/>
          <w:sz w:val="24"/>
          <w:szCs w:val="24"/>
        </w:rPr>
        <w:t>владение культурой речи, ведение диалога в доброжелательной и открытой</w:t>
      </w:r>
      <w:r w:rsidRPr="001F5877">
        <w:rPr>
          <w:rFonts w:ascii="Times New Roman" w:eastAsia="Calibri" w:hAnsi="Times New Roman"/>
          <w:spacing w:val="19"/>
          <w:sz w:val="24"/>
          <w:szCs w:val="24"/>
        </w:rPr>
        <w:t xml:space="preserve"> </w:t>
      </w:r>
      <w:r w:rsidRPr="001F5877">
        <w:rPr>
          <w:rFonts w:ascii="Times New Roman" w:eastAsia="Calibri" w:hAnsi="Times New Roman"/>
          <w:sz w:val="24"/>
          <w:szCs w:val="24"/>
        </w:rPr>
        <w:t>форме, проявление к собеседнику внимания, интереса и</w:t>
      </w:r>
      <w:r w:rsidRPr="001F5877">
        <w:rPr>
          <w:rFonts w:ascii="Times New Roman" w:eastAsia="Calibri" w:hAnsi="Times New Roman"/>
          <w:spacing w:val="-9"/>
          <w:sz w:val="24"/>
          <w:szCs w:val="24"/>
        </w:rPr>
        <w:t xml:space="preserve"> </w:t>
      </w:r>
      <w:r w:rsidRPr="001F5877">
        <w:rPr>
          <w:rFonts w:ascii="Times New Roman" w:eastAsia="Calibri" w:hAnsi="Times New Roman"/>
          <w:sz w:val="24"/>
          <w:szCs w:val="24"/>
        </w:rPr>
        <w:t>уважения;</w:t>
      </w:r>
    </w:p>
    <w:p w:rsidR="00D507CE" w:rsidRPr="001F5877" w:rsidRDefault="00D507CE" w:rsidP="00A20A47">
      <w:pPr>
        <w:widowControl w:val="0"/>
        <w:numPr>
          <w:ilvl w:val="1"/>
          <w:numId w:val="85"/>
        </w:numPr>
        <w:tabs>
          <w:tab w:val="left" w:pos="822"/>
        </w:tabs>
        <w:spacing w:after="0" w:line="240" w:lineRule="auto"/>
        <w:ind w:right="113" w:firstLine="709"/>
        <w:jc w:val="both"/>
        <w:rPr>
          <w:rFonts w:ascii="Times New Roman" w:hAnsi="Times New Roman"/>
          <w:sz w:val="24"/>
          <w:szCs w:val="24"/>
        </w:rPr>
      </w:pPr>
      <w:r w:rsidRPr="001F5877">
        <w:rPr>
          <w:rFonts w:ascii="Times New Roman" w:eastAsia="Calibri" w:hAnsi="Times New Roman"/>
          <w:sz w:val="24"/>
          <w:szCs w:val="24"/>
        </w:rPr>
        <w:t>владение умением вести дискуссию, обсуждать содержание и</w:t>
      </w:r>
      <w:r w:rsidRPr="001F5877">
        <w:rPr>
          <w:rFonts w:ascii="Times New Roman" w:eastAsia="Calibri" w:hAnsi="Times New Roman"/>
          <w:spacing w:val="45"/>
          <w:sz w:val="24"/>
          <w:szCs w:val="24"/>
        </w:rPr>
        <w:t xml:space="preserve"> </w:t>
      </w:r>
      <w:r w:rsidRPr="001F5877">
        <w:rPr>
          <w:rFonts w:ascii="Times New Roman" w:eastAsia="Calibri" w:hAnsi="Times New Roman"/>
          <w:sz w:val="24"/>
          <w:szCs w:val="24"/>
        </w:rPr>
        <w:t>результаты совместной деятельности, находить компромиссы при принятии общих</w:t>
      </w:r>
      <w:r w:rsidRPr="001F5877">
        <w:rPr>
          <w:rFonts w:ascii="Times New Roman" w:eastAsia="Calibri" w:hAnsi="Times New Roman"/>
          <w:spacing w:val="-10"/>
          <w:sz w:val="24"/>
          <w:szCs w:val="24"/>
        </w:rPr>
        <w:t xml:space="preserve"> </w:t>
      </w:r>
      <w:r w:rsidRPr="001F5877">
        <w:rPr>
          <w:rFonts w:ascii="Times New Roman" w:eastAsia="Calibri" w:hAnsi="Times New Roman"/>
          <w:sz w:val="24"/>
          <w:szCs w:val="24"/>
        </w:rPr>
        <w:t>решений;</w:t>
      </w:r>
    </w:p>
    <w:p w:rsidR="00D507CE" w:rsidRPr="001F5877" w:rsidRDefault="00D507CE" w:rsidP="00A20A47">
      <w:pPr>
        <w:widowControl w:val="0"/>
        <w:numPr>
          <w:ilvl w:val="1"/>
          <w:numId w:val="85"/>
        </w:numPr>
        <w:tabs>
          <w:tab w:val="left" w:pos="822"/>
        </w:tabs>
        <w:spacing w:after="0" w:line="240" w:lineRule="auto"/>
        <w:ind w:right="117" w:firstLine="709"/>
        <w:jc w:val="both"/>
        <w:rPr>
          <w:rFonts w:ascii="Times New Roman" w:hAnsi="Times New Roman"/>
          <w:sz w:val="24"/>
          <w:szCs w:val="24"/>
        </w:rPr>
      </w:pPr>
      <w:r w:rsidRPr="001F5877">
        <w:rPr>
          <w:rFonts w:ascii="Times New Roman" w:eastAsia="Calibri" w:hAnsi="Times New Roman"/>
          <w:sz w:val="24"/>
          <w:szCs w:val="24"/>
        </w:rPr>
        <w:t>владение умением логически грамотно излагать, аргументировать и</w:t>
      </w:r>
      <w:r w:rsidRPr="001F5877">
        <w:rPr>
          <w:rFonts w:ascii="Times New Roman" w:eastAsia="Calibri" w:hAnsi="Times New Roman"/>
          <w:spacing w:val="22"/>
          <w:sz w:val="24"/>
          <w:szCs w:val="24"/>
        </w:rPr>
        <w:t xml:space="preserve"> </w:t>
      </w:r>
      <w:r w:rsidRPr="001F5877">
        <w:rPr>
          <w:rFonts w:ascii="Times New Roman" w:eastAsia="Calibri" w:hAnsi="Times New Roman"/>
          <w:sz w:val="24"/>
          <w:szCs w:val="24"/>
        </w:rPr>
        <w:t>обосновывать собственную точку зрения, доводить её до</w:t>
      </w:r>
      <w:r w:rsidRPr="001F5877">
        <w:rPr>
          <w:rFonts w:ascii="Times New Roman" w:eastAsia="Calibri" w:hAnsi="Times New Roman"/>
          <w:spacing w:val="-6"/>
          <w:sz w:val="24"/>
          <w:szCs w:val="24"/>
        </w:rPr>
        <w:t xml:space="preserve"> </w:t>
      </w:r>
      <w:r w:rsidRPr="001F5877">
        <w:rPr>
          <w:rFonts w:ascii="Times New Roman" w:eastAsia="Calibri" w:hAnsi="Times New Roman"/>
          <w:sz w:val="24"/>
          <w:szCs w:val="24"/>
        </w:rPr>
        <w:t>собеседника.</w:t>
      </w:r>
    </w:p>
    <w:p w:rsidR="00D507CE" w:rsidRPr="001F5877" w:rsidRDefault="00D507CE" w:rsidP="00A20A47">
      <w:pPr>
        <w:widowControl w:val="0"/>
        <w:spacing w:after="0" w:line="240" w:lineRule="auto"/>
        <w:ind w:left="461" w:right="112" w:firstLine="709"/>
        <w:jc w:val="both"/>
        <w:outlineLvl w:val="3"/>
        <w:rPr>
          <w:rFonts w:ascii="Times New Roman" w:hAnsi="Times New Roman"/>
          <w:sz w:val="24"/>
          <w:szCs w:val="24"/>
          <w:lang w:val="en-US"/>
        </w:rPr>
      </w:pPr>
      <w:r w:rsidRPr="001F5877">
        <w:rPr>
          <w:rFonts w:ascii="Times New Roman" w:hAnsi="Times New Roman"/>
          <w:b/>
          <w:bCs/>
          <w:i/>
          <w:sz w:val="24"/>
          <w:szCs w:val="24"/>
        </w:rPr>
        <w:t xml:space="preserve">      </w:t>
      </w:r>
      <w:r w:rsidRPr="001F5877">
        <w:rPr>
          <w:rFonts w:ascii="Times New Roman" w:hAnsi="Times New Roman"/>
          <w:b/>
          <w:bCs/>
          <w:i/>
          <w:sz w:val="24"/>
          <w:szCs w:val="24"/>
          <w:lang w:val="en-US"/>
        </w:rPr>
        <w:t>В области физической</w:t>
      </w:r>
      <w:r w:rsidRPr="001F5877">
        <w:rPr>
          <w:rFonts w:ascii="Times New Roman" w:hAnsi="Times New Roman"/>
          <w:b/>
          <w:bCs/>
          <w:i/>
          <w:spacing w:val="-9"/>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6" w:firstLine="709"/>
        <w:jc w:val="both"/>
        <w:rPr>
          <w:rFonts w:ascii="Times New Roman" w:hAnsi="Times New Roman"/>
          <w:sz w:val="24"/>
          <w:szCs w:val="24"/>
        </w:rPr>
      </w:pPr>
      <w:r w:rsidRPr="001F5877">
        <w:rPr>
          <w:rFonts w:ascii="Times New Roman" w:hAnsi="Times New Roman"/>
          <w:sz w:val="24"/>
          <w:szCs w:val="24"/>
        </w:rPr>
        <w:t>владение широким арсеналом двигательных действий и физических</w:t>
      </w:r>
      <w:r w:rsidRPr="001F5877">
        <w:rPr>
          <w:rFonts w:ascii="Times New Roman" w:hAnsi="Times New Roman"/>
          <w:spacing w:val="51"/>
          <w:sz w:val="24"/>
          <w:szCs w:val="24"/>
        </w:rPr>
        <w:t xml:space="preserve"> </w:t>
      </w:r>
      <w:r w:rsidRPr="001F5877">
        <w:rPr>
          <w:rFonts w:ascii="Times New Roman" w:hAnsi="Times New Roman"/>
          <w:sz w:val="24"/>
          <w:szCs w:val="24"/>
        </w:rPr>
        <w:t>упражнений, активное их использование в игровой спортивно – оздоровительной</w:t>
      </w:r>
      <w:r w:rsidRPr="001F5877">
        <w:rPr>
          <w:rFonts w:ascii="Times New Roman" w:hAnsi="Times New Roman"/>
          <w:spacing w:val="-13"/>
          <w:sz w:val="24"/>
          <w:szCs w:val="24"/>
        </w:rPr>
        <w:t xml:space="preserve"> </w:t>
      </w:r>
      <w:r w:rsidRPr="001F5877">
        <w:rPr>
          <w:rFonts w:ascii="Times New Roman" w:hAnsi="Times New Roman"/>
          <w:sz w:val="24"/>
          <w:szCs w:val="24"/>
        </w:rPr>
        <w:t>деятельности;</w:t>
      </w:r>
    </w:p>
    <w:p w:rsidR="00D507CE" w:rsidRPr="001F5877" w:rsidRDefault="00D507CE" w:rsidP="00A20A47">
      <w:pPr>
        <w:widowControl w:val="0"/>
        <w:numPr>
          <w:ilvl w:val="1"/>
          <w:numId w:val="85"/>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владение способами наблюдения за показателями индивидуального</w:t>
      </w:r>
      <w:r w:rsidRPr="001F5877">
        <w:rPr>
          <w:rFonts w:ascii="Times New Roman" w:eastAsia="Calibri" w:hAnsi="Times New Roman"/>
          <w:spacing w:val="11"/>
          <w:sz w:val="24"/>
          <w:szCs w:val="24"/>
        </w:rPr>
        <w:t xml:space="preserve"> </w:t>
      </w:r>
      <w:r w:rsidRPr="001F5877">
        <w:rPr>
          <w:rFonts w:ascii="Times New Roman" w:eastAsia="Calibri" w:hAnsi="Times New Roman"/>
          <w:sz w:val="24"/>
          <w:szCs w:val="24"/>
        </w:rPr>
        <w:t>здоровья, физического развития и физической подготовленности, использование</w:t>
      </w:r>
      <w:r w:rsidRPr="001F5877">
        <w:rPr>
          <w:rFonts w:ascii="Times New Roman" w:eastAsia="Calibri" w:hAnsi="Times New Roman"/>
          <w:spacing w:val="30"/>
          <w:sz w:val="24"/>
          <w:szCs w:val="24"/>
        </w:rPr>
        <w:t xml:space="preserve"> </w:t>
      </w:r>
      <w:r w:rsidRPr="001F5877">
        <w:rPr>
          <w:rFonts w:ascii="Times New Roman" w:eastAsia="Calibri" w:hAnsi="Times New Roman"/>
          <w:sz w:val="24"/>
          <w:szCs w:val="24"/>
        </w:rPr>
        <w:t xml:space="preserve">этих показателей в </w:t>
      </w:r>
      <w:r w:rsidRPr="001F5877">
        <w:rPr>
          <w:rFonts w:ascii="Times New Roman" w:eastAsia="Calibri" w:hAnsi="Times New Roman"/>
          <w:sz w:val="24"/>
          <w:szCs w:val="24"/>
        </w:rPr>
        <w:lastRenderedPageBreak/>
        <w:t>организации и проведении самостоятельных формигровых</w:t>
      </w:r>
      <w:r w:rsidRPr="001F5877">
        <w:rPr>
          <w:rFonts w:ascii="Times New Roman" w:eastAsia="Calibri" w:hAnsi="Times New Roman"/>
          <w:spacing w:val="-14"/>
          <w:sz w:val="24"/>
          <w:szCs w:val="24"/>
        </w:rPr>
        <w:t xml:space="preserve"> </w:t>
      </w:r>
      <w:r w:rsidRPr="001F5877">
        <w:rPr>
          <w:rFonts w:ascii="Times New Roman" w:eastAsia="Calibri" w:hAnsi="Times New Roman"/>
          <w:sz w:val="24"/>
          <w:szCs w:val="24"/>
        </w:rPr>
        <w:t>занятий.</w:t>
      </w:r>
    </w:p>
    <w:p w:rsidR="00D507CE" w:rsidRPr="001F5877" w:rsidRDefault="00D507CE" w:rsidP="00A20A47">
      <w:pPr>
        <w:spacing w:after="0" w:line="240" w:lineRule="auto"/>
        <w:ind w:firstLine="709"/>
        <w:jc w:val="both"/>
        <w:rPr>
          <w:rFonts w:ascii="Times New Roman" w:hAnsi="Times New Roman"/>
          <w:sz w:val="24"/>
          <w:szCs w:val="24"/>
        </w:rPr>
      </w:pPr>
    </w:p>
    <w:p w:rsidR="00D507CE" w:rsidRPr="001F5877" w:rsidRDefault="00D507CE" w:rsidP="00A20A47">
      <w:pPr>
        <w:widowControl w:val="0"/>
        <w:spacing w:after="0" w:line="240" w:lineRule="auto"/>
        <w:ind w:left="810"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этической</w:t>
      </w:r>
      <w:r w:rsidRPr="001F5877">
        <w:rPr>
          <w:rFonts w:ascii="Times New Roman" w:hAnsi="Times New Roman"/>
          <w:b/>
          <w:bCs/>
          <w:i/>
          <w:spacing w:val="-9"/>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способность самостоятельно использовать изученные упражнения</w:t>
      </w:r>
      <w:r w:rsidRPr="001F5877">
        <w:rPr>
          <w:rFonts w:ascii="Times New Roman" w:eastAsia="Calibri" w:hAnsi="Times New Roman"/>
          <w:spacing w:val="50"/>
          <w:sz w:val="24"/>
          <w:szCs w:val="24"/>
        </w:rPr>
        <w:t xml:space="preserve"> </w:t>
      </w:r>
      <w:r w:rsidRPr="001F5877">
        <w:rPr>
          <w:rFonts w:ascii="Times New Roman" w:eastAsia="Calibri" w:hAnsi="Times New Roman"/>
          <w:sz w:val="24"/>
          <w:szCs w:val="24"/>
        </w:rPr>
        <w:t>для формирования правильной осанки и телосложения в зависимости</w:t>
      </w:r>
      <w:r w:rsidRPr="001F5877">
        <w:rPr>
          <w:rFonts w:ascii="Times New Roman" w:eastAsia="Calibri" w:hAnsi="Times New Roman"/>
          <w:spacing w:val="28"/>
          <w:sz w:val="24"/>
          <w:szCs w:val="24"/>
        </w:rPr>
        <w:t xml:space="preserve"> </w:t>
      </w:r>
      <w:r w:rsidRPr="001F5877">
        <w:rPr>
          <w:rFonts w:ascii="Times New Roman" w:eastAsia="Calibri" w:hAnsi="Times New Roman"/>
          <w:sz w:val="24"/>
          <w:szCs w:val="24"/>
        </w:rPr>
        <w:t>от индивидуальных особенностей физического развития;</w:t>
      </w:r>
    </w:p>
    <w:p w:rsidR="00D507CE" w:rsidRPr="001F5877" w:rsidRDefault="00D507CE" w:rsidP="00A20A47">
      <w:pPr>
        <w:widowControl w:val="0"/>
        <w:numPr>
          <w:ilvl w:val="1"/>
          <w:numId w:val="85"/>
        </w:numPr>
        <w:tabs>
          <w:tab w:val="left" w:pos="822"/>
        </w:tabs>
        <w:spacing w:after="0" w:line="240" w:lineRule="auto"/>
        <w:ind w:right="113" w:firstLine="709"/>
        <w:jc w:val="both"/>
        <w:rPr>
          <w:rFonts w:ascii="Times New Roman" w:hAnsi="Times New Roman"/>
          <w:sz w:val="24"/>
          <w:szCs w:val="24"/>
        </w:rPr>
      </w:pPr>
      <w:r w:rsidRPr="001F5877">
        <w:rPr>
          <w:rFonts w:ascii="Times New Roman" w:eastAsia="Calibri" w:hAnsi="Times New Roman"/>
          <w:sz w:val="24"/>
          <w:szCs w:val="24"/>
        </w:rPr>
        <w:t>способность самостоятельно организовать и провести</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игру</w:t>
      </w:r>
    </w:p>
    <w:p w:rsidR="00D507CE" w:rsidRPr="001F5877" w:rsidRDefault="00D507CE" w:rsidP="00A20A47">
      <w:pPr>
        <w:widowControl w:val="0"/>
        <w:spacing w:after="0" w:line="240" w:lineRule="auto"/>
        <w:ind w:left="709" w:right="104" w:firstLine="102"/>
        <w:jc w:val="both"/>
        <w:rPr>
          <w:rFonts w:ascii="Times New Roman" w:hAnsi="Times New Roman"/>
          <w:sz w:val="24"/>
          <w:szCs w:val="24"/>
        </w:rPr>
      </w:pPr>
      <w:r w:rsidRPr="001F5877">
        <w:rPr>
          <w:rFonts w:ascii="Times New Roman" w:hAnsi="Times New Roman"/>
          <w:b/>
          <w:sz w:val="24"/>
          <w:szCs w:val="24"/>
        </w:rPr>
        <w:t xml:space="preserve">Предметные результаты </w:t>
      </w:r>
      <w:r w:rsidRPr="001F5877">
        <w:rPr>
          <w:rFonts w:ascii="Times New Roman" w:hAnsi="Times New Roman"/>
          <w:sz w:val="24"/>
          <w:szCs w:val="24"/>
        </w:rPr>
        <w:t>характеризуют опыт учащихся в творческой</w:t>
      </w:r>
      <w:r w:rsidRPr="001F5877">
        <w:rPr>
          <w:rFonts w:ascii="Times New Roman" w:hAnsi="Times New Roman"/>
          <w:spacing w:val="26"/>
          <w:sz w:val="24"/>
          <w:szCs w:val="24"/>
        </w:rPr>
        <w:t xml:space="preserve"> </w:t>
      </w:r>
      <w:r w:rsidRPr="001F5877">
        <w:rPr>
          <w:rFonts w:ascii="Times New Roman" w:hAnsi="Times New Roman"/>
          <w:sz w:val="24"/>
          <w:szCs w:val="24"/>
        </w:rPr>
        <w:t xml:space="preserve">двигательной деятельности, который приобретается и закрепляется в процессе освоения учебного </w:t>
      </w:r>
      <w:r w:rsidRPr="001F5877">
        <w:rPr>
          <w:rFonts w:ascii="Times New Roman" w:hAnsi="Times New Roman"/>
          <w:spacing w:val="10"/>
          <w:sz w:val="24"/>
          <w:szCs w:val="24"/>
        </w:rPr>
        <w:t xml:space="preserve"> </w:t>
      </w:r>
      <w:r w:rsidRPr="001F5877">
        <w:rPr>
          <w:rFonts w:ascii="Times New Roman" w:hAnsi="Times New Roman"/>
          <w:sz w:val="24"/>
          <w:szCs w:val="24"/>
        </w:rPr>
        <w:t>курса «Подвижные игры». Приобретаемый опыт проявляется в знаниях и способах двигательной деятельности, умениях творчески их применять при решении</w:t>
      </w:r>
      <w:r w:rsidRPr="001F5877">
        <w:rPr>
          <w:rFonts w:ascii="Times New Roman" w:hAnsi="Times New Roman"/>
          <w:spacing w:val="47"/>
          <w:sz w:val="24"/>
          <w:szCs w:val="24"/>
        </w:rPr>
        <w:t xml:space="preserve"> </w:t>
      </w:r>
      <w:r w:rsidRPr="001F5877">
        <w:rPr>
          <w:rFonts w:ascii="Times New Roman" w:hAnsi="Times New Roman"/>
          <w:sz w:val="24"/>
          <w:szCs w:val="24"/>
        </w:rPr>
        <w:t>практических задач, связанных с организацией и проведением самостоятельных игровых</w:t>
      </w:r>
      <w:r w:rsidRPr="001F5877">
        <w:rPr>
          <w:rFonts w:ascii="Times New Roman" w:hAnsi="Times New Roman"/>
          <w:spacing w:val="42"/>
          <w:sz w:val="24"/>
          <w:szCs w:val="24"/>
        </w:rPr>
        <w:t xml:space="preserve"> </w:t>
      </w:r>
      <w:r w:rsidRPr="001F5877">
        <w:rPr>
          <w:rFonts w:ascii="Times New Roman" w:hAnsi="Times New Roman"/>
          <w:sz w:val="24"/>
          <w:szCs w:val="24"/>
        </w:rPr>
        <w:t>занятий. Предметные результаты, так же как и метапредметные, проявляются  в</w:t>
      </w:r>
      <w:r w:rsidRPr="001F5877">
        <w:rPr>
          <w:rFonts w:ascii="Times New Roman" w:hAnsi="Times New Roman"/>
          <w:spacing w:val="38"/>
          <w:sz w:val="24"/>
          <w:szCs w:val="24"/>
        </w:rPr>
        <w:t xml:space="preserve"> </w:t>
      </w:r>
      <w:r w:rsidRPr="001F5877">
        <w:rPr>
          <w:rFonts w:ascii="Times New Roman" w:hAnsi="Times New Roman"/>
          <w:sz w:val="24"/>
          <w:szCs w:val="24"/>
        </w:rPr>
        <w:t>различных областях</w:t>
      </w:r>
      <w:r w:rsidRPr="001F5877">
        <w:rPr>
          <w:rFonts w:ascii="Times New Roman" w:hAnsi="Times New Roman"/>
          <w:spacing w:val="-8"/>
          <w:sz w:val="24"/>
          <w:szCs w:val="24"/>
        </w:rPr>
        <w:t xml:space="preserve"> </w:t>
      </w:r>
      <w:r w:rsidRPr="001F5877">
        <w:rPr>
          <w:rFonts w:ascii="Times New Roman" w:hAnsi="Times New Roman"/>
          <w:sz w:val="24"/>
          <w:szCs w:val="24"/>
        </w:rPr>
        <w:t>культуры.</w:t>
      </w:r>
    </w:p>
    <w:p w:rsidR="00D507CE" w:rsidRPr="001F5877" w:rsidRDefault="00D507CE" w:rsidP="00A20A47">
      <w:pPr>
        <w:widowControl w:val="0"/>
        <w:spacing w:after="0" w:line="240" w:lineRule="auto"/>
        <w:ind w:left="16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познавательной</w:t>
      </w:r>
      <w:r w:rsidRPr="001F5877">
        <w:rPr>
          <w:rFonts w:ascii="Times New Roman" w:hAnsi="Times New Roman"/>
          <w:b/>
          <w:bCs/>
          <w:i/>
          <w:spacing w:val="-11"/>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18" w:firstLine="709"/>
        <w:jc w:val="both"/>
        <w:rPr>
          <w:rFonts w:ascii="Times New Roman" w:hAnsi="Times New Roman"/>
          <w:sz w:val="24"/>
          <w:szCs w:val="24"/>
        </w:rPr>
      </w:pPr>
      <w:r w:rsidRPr="001F5877">
        <w:rPr>
          <w:rFonts w:ascii="Times New Roman" w:eastAsia="Calibri" w:hAnsi="Times New Roman"/>
          <w:sz w:val="24"/>
          <w:szCs w:val="24"/>
        </w:rPr>
        <w:t>знания по истории и развитию русских народных игр и игр других народов мира</w:t>
      </w:r>
      <w:r w:rsidRPr="001F5877">
        <w:rPr>
          <w:rFonts w:ascii="Times New Roman" w:eastAsia="Calibri" w:hAnsi="Times New Roman"/>
          <w:spacing w:val="56"/>
          <w:sz w:val="24"/>
          <w:szCs w:val="24"/>
        </w:rPr>
        <w:t xml:space="preserve"> </w:t>
      </w:r>
      <w:r w:rsidRPr="001F5877">
        <w:rPr>
          <w:rFonts w:ascii="Times New Roman" w:eastAsia="Calibri" w:hAnsi="Times New Roman"/>
          <w:sz w:val="24"/>
          <w:szCs w:val="24"/>
        </w:rPr>
        <w:t>о положительном их влиянии на укрепление мира и дружбы между</w:t>
      </w:r>
      <w:r w:rsidRPr="001F5877">
        <w:rPr>
          <w:rFonts w:ascii="Times New Roman" w:eastAsia="Calibri" w:hAnsi="Times New Roman"/>
          <w:spacing w:val="-13"/>
          <w:sz w:val="24"/>
          <w:szCs w:val="24"/>
        </w:rPr>
        <w:t xml:space="preserve"> </w:t>
      </w:r>
      <w:r w:rsidRPr="001F5877">
        <w:rPr>
          <w:rFonts w:ascii="Times New Roman" w:eastAsia="Calibri" w:hAnsi="Times New Roman"/>
          <w:sz w:val="24"/>
          <w:szCs w:val="24"/>
        </w:rPr>
        <w:t>народами;</w:t>
      </w:r>
    </w:p>
    <w:p w:rsidR="00D507CE" w:rsidRPr="001F5877" w:rsidRDefault="00D507CE" w:rsidP="00A20A47">
      <w:pPr>
        <w:widowControl w:val="0"/>
        <w:numPr>
          <w:ilvl w:val="1"/>
          <w:numId w:val="85"/>
        </w:numPr>
        <w:tabs>
          <w:tab w:val="left" w:pos="822"/>
        </w:tabs>
        <w:spacing w:after="0" w:line="240" w:lineRule="auto"/>
        <w:ind w:right="110" w:firstLine="709"/>
        <w:jc w:val="both"/>
        <w:rPr>
          <w:rFonts w:ascii="Times New Roman" w:hAnsi="Times New Roman"/>
          <w:sz w:val="24"/>
          <w:szCs w:val="24"/>
        </w:rPr>
      </w:pPr>
      <w:r w:rsidRPr="001F5877">
        <w:rPr>
          <w:rFonts w:ascii="Times New Roman" w:eastAsia="Calibri" w:hAnsi="Times New Roman"/>
          <w:sz w:val="24"/>
          <w:szCs w:val="24"/>
        </w:rPr>
        <w:t>овладение умениями организовать здоровьесберегающую</w:t>
      </w:r>
      <w:r w:rsidRPr="001F5877">
        <w:rPr>
          <w:rFonts w:ascii="Times New Roman" w:eastAsia="Calibri" w:hAnsi="Times New Roman"/>
          <w:spacing w:val="35"/>
          <w:sz w:val="24"/>
          <w:szCs w:val="24"/>
        </w:rPr>
        <w:t xml:space="preserve"> </w:t>
      </w:r>
      <w:r w:rsidRPr="001F5877">
        <w:rPr>
          <w:rFonts w:ascii="Times New Roman" w:eastAsia="Calibri" w:hAnsi="Times New Roman"/>
          <w:sz w:val="24"/>
          <w:szCs w:val="24"/>
        </w:rPr>
        <w:t>жизнедеятельность (оздоровительные мероприятия, подвижные игры и</w:t>
      </w:r>
      <w:r w:rsidRPr="001F5877">
        <w:rPr>
          <w:rFonts w:ascii="Times New Roman" w:eastAsia="Calibri" w:hAnsi="Times New Roman"/>
          <w:spacing w:val="-5"/>
          <w:sz w:val="24"/>
          <w:szCs w:val="24"/>
        </w:rPr>
        <w:t xml:space="preserve"> </w:t>
      </w:r>
      <w:r w:rsidRPr="001F5877">
        <w:rPr>
          <w:rFonts w:ascii="Times New Roman" w:eastAsia="Calibri" w:hAnsi="Times New Roman"/>
          <w:sz w:val="24"/>
          <w:szCs w:val="24"/>
        </w:rPr>
        <w:t>др.);</w:t>
      </w:r>
    </w:p>
    <w:p w:rsidR="00D507CE" w:rsidRPr="001F5877" w:rsidRDefault="00D507CE" w:rsidP="00A20A47">
      <w:pPr>
        <w:widowControl w:val="0"/>
        <w:numPr>
          <w:ilvl w:val="1"/>
          <w:numId w:val="85"/>
        </w:numPr>
        <w:tabs>
          <w:tab w:val="left" w:pos="822"/>
        </w:tabs>
        <w:spacing w:after="0" w:line="240" w:lineRule="auto"/>
        <w:ind w:right="112" w:firstLine="709"/>
        <w:jc w:val="both"/>
        <w:rPr>
          <w:rFonts w:ascii="Times New Roman" w:hAnsi="Times New Roman"/>
          <w:sz w:val="24"/>
          <w:szCs w:val="24"/>
        </w:rPr>
      </w:pPr>
      <w:r w:rsidRPr="001F5877">
        <w:rPr>
          <w:rFonts w:ascii="Times New Roman" w:eastAsia="Calibri" w:hAnsi="Times New Roman"/>
          <w:sz w:val="24"/>
          <w:szCs w:val="24"/>
        </w:rPr>
        <w:t>знания о здоровом образе жизни, его связи с укреплением здоровья</w:t>
      </w:r>
      <w:r w:rsidRPr="001F5877">
        <w:rPr>
          <w:rFonts w:ascii="Times New Roman" w:eastAsia="Calibri" w:hAnsi="Times New Roman"/>
          <w:spacing w:val="54"/>
          <w:sz w:val="24"/>
          <w:szCs w:val="24"/>
        </w:rPr>
        <w:t xml:space="preserve"> </w:t>
      </w:r>
      <w:r w:rsidRPr="001F5877">
        <w:rPr>
          <w:rFonts w:ascii="Times New Roman" w:eastAsia="Calibri" w:hAnsi="Times New Roman"/>
          <w:sz w:val="24"/>
          <w:szCs w:val="24"/>
        </w:rPr>
        <w:t>и профилактикой вредных</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привычек.</w:t>
      </w:r>
    </w:p>
    <w:p w:rsidR="00D507CE" w:rsidRPr="001F5877" w:rsidRDefault="00D507CE" w:rsidP="00A20A47">
      <w:pPr>
        <w:widowControl w:val="0"/>
        <w:numPr>
          <w:ilvl w:val="1"/>
          <w:numId w:val="85"/>
        </w:numPr>
        <w:tabs>
          <w:tab w:val="left" w:pos="822"/>
        </w:tabs>
        <w:spacing w:after="0" w:line="240" w:lineRule="auto"/>
        <w:ind w:right="103" w:firstLine="709"/>
        <w:jc w:val="both"/>
        <w:rPr>
          <w:rFonts w:ascii="Times New Roman" w:hAnsi="Times New Roman"/>
          <w:sz w:val="24"/>
          <w:szCs w:val="24"/>
        </w:rPr>
      </w:pPr>
      <w:r w:rsidRPr="001F5877">
        <w:rPr>
          <w:rFonts w:ascii="Times New Roman" w:eastAsia="Calibri" w:hAnsi="Times New Roman"/>
          <w:sz w:val="24"/>
          <w:szCs w:val="24"/>
        </w:rPr>
        <w:t>формирование навыков систематического наблюдения за своим</w:t>
      </w:r>
      <w:r w:rsidRPr="001F5877">
        <w:rPr>
          <w:rFonts w:ascii="Times New Roman" w:eastAsia="Calibri" w:hAnsi="Times New Roman"/>
          <w:spacing w:val="34"/>
          <w:sz w:val="24"/>
          <w:szCs w:val="24"/>
        </w:rPr>
        <w:t xml:space="preserve"> </w:t>
      </w:r>
      <w:r w:rsidRPr="001F5877">
        <w:rPr>
          <w:rFonts w:ascii="Times New Roman" w:eastAsia="Calibri" w:hAnsi="Times New Roman"/>
          <w:sz w:val="24"/>
          <w:szCs w:val="24"/>
        </w:rPr>
        <w:t>физическим состоянием, развитием основных физических качеств (силы,</w:t>
      </w:r>
      <w:r w:rsidRPr="001F5877">
        <w:rPr>
          <w:rFonts w:ascii="Times New Roman" w:eastAsia="Calibri" w:hAnsi="Times New Roman"/>
          <w:spacing w:val="59"/>
          <w:sz w:val="24"/>
          <w:szCs w:val="24"/>
        </w:rPr>
        <w:t xml:space="preserve"> </w:t>
      </w:r>
      <w:r w:rsidRPr="001F5877">
        <w:rPr>
          <w:rFonts w:ascii="Times New Roman" w:eastAsia="Calibri" w:hAnsi="Times New Roman"/>
          <w:sz w:val="24"/>
          <w:szCs w:val="24"/>
        </w:rPr>
        <w:t>быстроты, выносливости, координации, гибкости,</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воли.)</w:t>
      </w:r>
    </w:p>
    <w:p w:rsidR="00D507CE" w:rsidRPr="001F5877" w:rsidRDefault="00D507CE" w:rsidP="00A20A47">
      <w:pPr>
        <w:widowControl w:val="0"/>
        <w:spacing w:after="0" w:line="240" w:lineRule="auto"/>
        <w:ind w:left="521"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нравственной</w:t>
      </w:r>
      <w:r w:rsidRPr="001F5877">
        <w:rPr>
          <w:rFonts w:ascii="Times New Roman" w:hAnsi="Times New Roman"/>
          <w:b/>
          <w:bCs/>
          <w:i/>
          <w:spacing w:val="-10"/>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9" w:firstLine="709"/>
        <w:jc w:val="both"/>
        <w:rPr>
          <w:rFonts w:ascii="Times New Roman" w:hAnsi="Times New Roman"/>
          <w:sz w:val="24"/>
          <w:szCs w:val="24"/>
        </w:rPr>
      </w:pPr>
      <w:r w:rsidRPr="001F5877">
        <w:rPr>
          <w:rFonts w:ascii="Times New Roman" w:eastAsia="Calibri" w:hAnsi="Times New Roman"/>
          <w:sz w:val="24"/>
          <w:szCs w:val="24"/>
        </w:rPr>
        <w:t>способность проявлять инициативу и творчество при организации</w:t>
      </w:r>
      <w:r w:rsidRPr="001F5877">
        <w:rPr>
          <w:rFonts w:ascii="Times New Roman" w:eastAsia="Calibri" w:hAnsi="Times New Roman"/>
          <w:spacing w:val="41"/>
          <w:sz w:val="24"/>
          <w:szCs w:val="24"/>
        </w:rPr>
        <w:t xml:space="preserve"> </w:t>
      </w:r>
      <w:r w:rsidRPr="001F5877">
        <w:rPr>
          <w:rFonts w:ascii="Times New Roman" w:eastAsia="Calibri" w:hAnsi="Times New Roman"/>
          <w:sz w:val="24"/>
          <w:szCs w:val="24"/>
        </w:rPr>
        <w:t>совместных игровых занятий, доброжелательное и уважительное отношение к</w:t>
      </w:r>
      <w:r w:rsidRPr="001F5877">
        <w:rPr>
          <w:rFonts w:ascii="Times New Roman" w:eastAsia="Calibri" w:hAnsi="Times New Roman"/>
          <w:spacing w:val="9"/>
          <w:sz w:val="24"/>
          <w:szCs w:val="24"/>
        </w:rPr>
        <w:t xml:space="preserve"> </w:t>
      </w:r>
      <w:proofErr w:type="gramStart"/>
      <w:r w:rsidRPr="001F5877">
        <w:rPr>
          <w:rFonts w:ascii="Times New Roman" w:eastAsia="Calibri" w:hAnsi="Times New Roman"/>
          <w:sz w:val="24"/>
          <w:szCs w:val="24"/>
        </w:rPr>
        <w:t>занимающимся</w:t>
      </w:r>
      <w:proofErr w:type="gramEnd"/>
      <w:r w:rsidRPr="001F5877">
        <w:rPr>
          <w:rFonts w:ascii="Times New Roman" w:eastAsia="Calibri" w:hAnsi="Times New Roman"/>
          <w:sz w:val="24"/>
          <w:szCs w:val="24"/>
        </w:rPr>
        <w:t>, независимо от особенностей их здоровья, физической</w:t>
      </w:r>
      <w:r w:rsidRPr="001F5877">
        <w:rPr>
          <w:rFonts w:ascii="Times New Roman" w:eastAsia="Calibri" w:hAnsi="Times New Roman"/>
          <w:spacing w:val="-7"/>
          <w:sz w:val="24"/>
          <w:szCs w:val="24"/>
        </w:rPr>
        <w:t xml:space="preserve"> </w:t>
      </w:r>
      <w:r w:rsidRPr="001F5877">
        <w:rPr>
          <w:rFonts w:ascii="Times New Roman" w:eastAsia="Calibri" w:hAnsi="Times New Roman"/>
          <w:sz w:val="24"/>
          <w:szCs w:val="24"/>
        </w:rPr>
        <w:t>подготовленности;</w:t>
      </w:r>
    </w:p>
    <w:p w:rsidR="00D507CE" w:rsidRPr="001F5877" w:rsidRDefault="00D507CE" w:rsidP="00A20A47">
      <w:pPr>
        <w:widowControl w:val="0"/>
        <w:numPr>
          <w:ilvl w:val="1"/>
          <w:numId w:val="85"/>
        </w:numPr>
        <w:tabs>
          <w:tab w:val="left" w:pos="822"/>
        </w:tabs>
        <w:spacing w:after="0" w:line="240" w:lineRule="auto"/>
        <w:ind w:right="114" w:firstLine="709"/>
        <w:jc w:val="both"/>
        <w:rPr>
          <w:rFonts w:ascii="Times New Roman" w:hAnsi="Times New Roman"/>
          <w:sz w:val="24"/>
          <w:szCs w:val="24"/>
        </w:rPr>
      </w:pPr>
      <w:r w:rsidRPr="001F5877">
        <w:rPr>
          <w:rFonts w:ascii="Times New Roman" w:eastAsia="Calibri" w:hAnsi="Times New Roman"/>
          <w:sz w:val="24"/>
          <w:szCs w:val="24"/>
        </w:rPr>
        <w:t xml:space="preserve">умение оказывать помощь </w:t>
      </w:r>
      <w:proofErr w:type="gramStart"/>
      <w:r w:rsidRPr="001F5877">
        <w:rPr>
          <w:rFonts w:ascii="Times New Roman" w:eastAsia="Calibri" w:hAnsi="Times New Roman"/>
          <w:sz w:val="24"/>
          <w:szCs w:val="24"/>
        </w:rPr>
        <w:t>занимающимся</w:t>
      </w:r>
      <w:proofErr w:type="gramEnd"/>
      <w:r w:rsidRPr="001F5877">
        <w:rPr>
          <w:rFonts w:ascii="Times New Roman" w:eastAsia="Calibri" w:hAnsi="Times New Roman"/>
          <w:sz w:val="24"/>
          <w:szCs w:val="24"/>
        </w:rPr>
        <w:t xml:space="preserve"> при освоении новых</w:t>
      </w:r>
      <w:r w:rsidRPr="001F5877">
        <w:rPr>
          <w:rFonts w:ascii="Times New Roman" w:eastAsia="Calibri" w:hAnsi="Times New Roman"/>
          <w:spacing w:val="29"/>
          <w:sz w:val="24"/>
          <w:szCs w:val="24"/>
        </w:rPr>
        <w:t xml:space="preserve"> </w:t>
      </w:r>
      <w:r w:rsidRPr="001F5877">
        <w:rPr>
          <w:rFonts w:ascii="Times New Roman" w:eastAsia="Calibri" w:hAnsi="Times New Roman"/>
          <w:sz w:val="24"/>
          <w:szCs w:val="24"/>
        </w:rPr>
        <w:t>двигательных действий, корректно объяснять и объективно оценивать технику их</w:t>
      </w:r>
      <w:r w:rsidRPr="001F5877">
        <w:rPr>
          <w:rFonts w:ascii="Times New Roman" w:eastAsia="Calibri" w:hAnsi="Times New Roman"/>
          <w:spacing w:val="-11"/>
          <w:sz w:val="24"/>
          <w:szCs w:val="24"/>
        </w:rPr>
        <w:t xml:space="preserve"> </w:t>
      </w:r>
      <w:r w:rsidRPr="001F5877">
        <w:rPr>
          <w:rFonts w:ascii="Times New Roman" w:eastAsia="Calibri" w:hAnsi="Times New Roman"/>
          <w:sz w:val="24"/>
          <w:szCs w:val="24"/>
        </w:rPr>
        <w:t>выполнения;</w:t>
      </w:r>
    </w:p>
    <w:p w:rsidR="00D507CE" w:rsidRPr="001F5877" w:rsidRDefault="00D507CE" w:rsidP="00A20A47">
      <w:pPr>
        <w:widowControl w:val="0"/>
        <w:numPr>
          <w:ilvl w:val="1"/>
          <w:numId w:val="85"/>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способность проявлять дисциплинированность и уважительное отношение</w:t>
      </w:r>
      <w:r w:rsidRPr="001F5877">
        <w:rPr>
          <w:rFonts w:ascii="Times New Roman" w:eastAsia="Calibri" w:hAnsi="Times New Roman"/>
          <w:spacing w:val="15"/>
          <w:sz w:val="24"/>
          <w:szCs w:val="24"/>
        </w:rPr>
        <w:t xml:space="preserve"> </w:t>
      </w:r>
      <w:r w:rsidRPr="001F5877">
        <w:rPr>
          <w:rFonts w:ascii="Times New Roman" w:eastAsia="Calibri" w:hAnsi="Times New Roman"/>
          <w:sz w:val="24"/>
          <w:szCs w:val="24"/>
        </w:rPr>
        <w:t>к сопернику в условиях игровой и соревновательной деятельности,</w:t>
      </w:r>
      <w:r w:rsidRPr="001F5877">
        <w:rPr>
          <w:rFonts w:ascii="Times New Roman" w:eastAsia="Calibri" w:hAnsi="Times New Roman"/>
          <w:spacing w:val="18"/>
          <w:sz w:val="24"/>
          <w:szCs w:val="24"/>
        </w:rPr>
        <w:t xml:space="preserve"> </w:t>
      </w:r>
      <w:r w:rsidRPr="001F5877">
        <w:rPr>
          <w:rFonts w:ascii="Times New Roman" w:eastAsia="Calibri" w:hAnsi="Times New Roman"/>
          <w:sz w:val="24"/>
          <w:szCs w:val="24"/>
        </w:rPr>
        <w:t>соблюдать правила</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игры.</w:t>
      </w:r>
    </w:p>
    <w:p w:rsidR="00D507CE" w:rsidRPr="001F5877" w:rsidRDefault="00D507CE" w:rsidP="00A20A47">
      <w:pPr>
        <w:widowControl w:val="0"/>
        <w:spacing w:after="0" w:line="240" w:lineRule="auto"/>
        <w:ind w:left="521"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трудовой</w:t>
      </w:r>
      <w:r w:rsidRPr="001F5877">
        <w:rPr>
          <w:rFonts w:ascii="Times New Roman" w:hAnsi="Times New Roman"/>
          <w:b/>
          <w:bCs/>
          <w:i/>
          <w:spacing w:val="-8"/>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13" w:firstLine="709"/>
        <w:jc w:val="both"/>
        <w:rPr>
          <w:rFonts w:ascii="Times New Roman" w:hAnsi="Times New Roman"/>
          <w:sz w:val="24"/>
          <w:szCs w:val="24"/>
        </w:rPr>
      </w:pPr>
      <w:r w:rsidRPr="001F5877">
        <w:rPr>
          <w:rFonts w:ascii="Times New Roman" w:eastAsia="Calibri" w:hAnsi="Times New Roman"/>
          <w:sz w:val="24"/>
          <w:szCs w:val="24"/>
        </w:rPr>
        <w:t>способность преодолевать трудности в полном объёме;</w:t>
      </w:r>
    </w:p>
    <w:p w:rsidR="00D507CE" w:rsidRPr="001F5877" w:rsidRDefault="00D507CE" w:rsidP="00A20A47">
      <w:pPr>
        <w:widowControl w:val="0"/>
        <w:numPr>
          <w:ilvl w:val="1"/>
          <w:numId w:val="85"/>
        </w:numPr>
        <w:tabs>
          <w:tab w:val="left" w:pos="822"/>
        </w:tabs>
        <w:spacing w:after="0" w:line="240" w:lineRule="auto"/>
        <w:ind w:right="112" w:firstLine="709"/>
        <w:jc w:val="both"/>
        <w:rPr>
          <w:rFonts w:ascii="Times New Roman" w:hAnsi="Times New Roman"/>
          <w:sz w:val="24"/>
          <w:szCs w:val="24"/>
        </w:rPr>
      </w:pPr>
      <w:r w:rsidRPr="001F5877">
        <w:rPr>
          <w:rFonts w:ascii="Times New Roman" w:eastAsia="Calibri" w:hAnsi="Times New Roman"/>
          <w:sz w:val="24"/>
          <w:szCs w:val="24"/>
        </w:rPr>
        <w:t>способность организовывать самостоятельные игровые занятия,</w:t>
      </w:r>
      <w:r w:rsidRPr="001F5877">
        <w:rPr>
          <w:rFonts w:ascii="Times New Roman" w:eastAsia="Calibri" w:hAnsi="Times New Roman"/>
          <w:spacing w:val="45"/>
          <w:sz w:val="24"/>
          <w:szCs w:val="24"/>
        </w:rPr>
        <w:t xml:space="preserve"> </w:t>
      </w:r>
      <w:r w:rsidRPr="001F5877">
        <w:rPr>
          <w:rFonts w:ascii="Times New Roman" w:eastAsia="Calibri" w:hAnsi="Times New Roman"/>
          <w:sz w:val="24"/>
          <w:szCs w:val="24"/>
        </w:rPr>
        <w:t>обеспечивать безопасность мест занятий, спортивного инвентаря и оборудования,</w:t>
      </w:r>
      <w:r w:rsidRPr="001F5877">
        <w:rPr>
          <w:rFonts w:ascii="Times New Roman" w:eastAsia="Calibri" w:hAnsi="Times New Roman"/>
          <w:spacing w:val="-12"/>
          <w:sz w:val="24"/>
          <w:szCs w:val="24"/>
        </w:rPr>
        <w:t xml:space="preserve"> </w:t>
      </w:r>
      <w:r w:rsidRPr="001F5877">
        <w:rPr>
          <w:rFonts w:ascii="Times New Roman" w:eastAsia="Calibri" w:hAnsi="Times New Roman"/>
          <w:sz w:val="24"/>
          <w:szCs w:val="24"/>
        </w:rPr>
        <w:t>спортивной одежды.</w:t>
      </w:r>
    </w:p>
    <w:p w:rsidR="00D507CE" w:rsidRPr="001F5877" w:rsidRDefault="00D507CE" w:rsidP="00A20A47">
      <w:pPr>
        <w:widowControl w:val="0"/>
        <w:spacing w:after="0" w:line="240" w:lineRule="auto"/>
        <w:ind w:left="102" w:right="112" w:firstLine="709"/>
        <w:jc w:val="both"/>
        <w:outlineLvl w:val="3"/>
        <w:rPr>
          <w:rFonts w:ascii="Times New Roman" w:hAnsi="Times New Roman"/>
          <w:sz w:val="24"/>
          <w:szCs w:val="24"/>
          <w:lang w:val="en-US"/>
        </w:rPr>
      </w:pPr>
      <w:r w:rsidRPr="001F5877">
        <w:rPr>
          <w:rFonts w:ascii="Times New Roman" w:hAnsi="Times New Roman"/>
          <w:b/>
          <w:bCs/>
          <w:i/>
          <w:sz w:val="24"/>
          <w:szCs w:val="24"/>
        </w:rPr>
        <w:t xml:space="preserve">      </w:t>
      </w:r>
      <w:r w:rsidRPr="001F5877">
        <w:rPr>
          <w:rFonts w:ascii="Times New Roman" w:hAnsi="Times New Roman"/>
          <w:b/>
          <w:bCs/>
          <w:i/>
          <w:sz w:val="24"/>
          <w:szCs w:val="24"/>
          <w:lang w:val="en-US"/>
        </w:rPr>
        <w:t>В области эстетической</w:t>
      </w:r>
      <w:r w:rsidRPr="001F5877">
        <w:rPr>
          <w:rFonts w:ascii="Times New Roman" w:hAnsi="Times New Roman"/>
          <w:b/>
          <w:bCs/>
          <w:i/>
          <w:spacing w:val="-11"/>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5" w:firstLine="709"/>
        <w:jc w:val="both"/>
        <w:rPr>
          <w:rFonts w:ascii="Times New Roman" w:hAnsi="Times New Roman"/>
          <w:sz w:val="24"/>
          <w:szCs w:val="24"/>
        </w:rPr>
      </w:pPr>
      <w:r w:rsidRPr="001F5877">
        <w:rPr>
          <w:rFonts w:ascii="Times New Roman" w:eastAsia="Calibri" w:hAnsi="Times New Roman"/>
          <w:sz w:val="24"/>
          <w:szCs w:val="24"/>
        </w:rPr>
        <w:t>способность вести наблюдения за динамикой показателей физического развития</w:t>
      </w:r>
      <w:r w:rsidRPr="001F5877">
        <w:rPr>
          <w:rFonts w:ascii="Times New Roman" w:eastAsia="Calibri" w:hAnsi="Times New Roman"/>
          <w:spacing w:val="28"/>
          <w:sz w:val="24"/>
          <w:szCs w:val="24"/>
        </w:rPr>
        <w:t xml:space="preserve"> </w:t>
      </w:r>
      <w:r w:rsidRPr="001F5877">
        <w:rPr>
          <w:rFonts w:ascii="Times New Roman" w:eastAsia="Calibri" w:hAnsi="Times New Roman"/>
          <w:sz w:val="24"/>
          <w:szCs w:val="24"/>
        </w:rPr>
        <w:t>и осанки (роста, массы тела и др.), объективно оценивать их, соотнося</w:t>
      </w:r>
      <w:r w:rsidRPr="001F5877">
        <w:rPr>
          <w:rFonts w:ascii="Times New Roman" w:eastAsia="Calibri" w:hAnsi="Times New Roman"/>
          <w:spacing w:val="25"/>
          <w:sz w:val="24"/>
          <w:szCs w:val="24"/>
        </w:rPr>
        <w:t xml:space="preserve"> </w:t>
      </w:r>
      <w:r w:rsidRPr="001F5877">
        <w:rPr>
          <w:rFonts w:ascii="Times New Roman" w:eastAsia="Calibri" w:hAnsi="Times New Roman"/>
          <w:sz w:val="24"/>
          <w:szCs w:val="24"/>
        </w:rPr>
        <w:t>с общепринятыми нормами и</w:t>
      </w:r>
      <w:r w:rsidRPr="001F5877">
        <w:rPr>
          <w:rFonts w:ascii="Times New Roman" w:eastAsia="Calibri" w:hAnsi="Times New Roman"/>
          <w:spacing w:val="-3"/>
          <w:sz w:val="24"/>
          <w:szCs w:val="24"/>
        </w:rPr>
        <w:t xml:space="preserve"> </w:t>
      </w:r>
      <w:r w:rsidRPr="001F5877">
        <w:rPr>
          <w:rFonts w:ascii="Times New Roman" w:eastAsia="Calibri" w:hAnsi="Times New Roman"/>
          <w:sz w:val="24"/>
          <w:szCs w:val="24"/>
        </w:rPr>
        <w:t>представлениями;</w:t>
      </w:r>
    </w:p>
    <w:p w:rsidR="00D507CE" w:rsidRPr="001F5877" w:rsidRDefault="00D507CE" w:rsidP="00A20A47">
      <w:pPr>
        <w:widowControl w:val="0"/>
        <w:numPr>
          <w:ilvl w:val="1"/>
          <w:numId w:val="85"/>
        </w:numPr>
        <w:tabs>
          <w:tab w:val="left" w:pos="822"/>
        </w:tabs>
        <w:spacing w:after="0" w:line="240" w:lineRule="auto"/>
        <w:ind w:right="115" w:firstLine="709"/>
        <w:jc w:val="both"/>
        <w:rPr>
          <w:rFonts w:ascii="Times New Roman" w:hAnsi="Times New Roman"/>
          <w:sz w:val="24"/>
          <w:szCs w:val="24"/>
        </w:rPr>
      </w:pPr>
      <w:r w:rsidRPr="001F5877">
        <w:rPr>
          <w:rFonts w:ascii="Times New Roman" w:eastAsia="Calibri" w:hAnsi="Times New Roman"/>
          <w:sz w:val="24"/>
          <w:szCs w:val="24"/>
        </w:rPr>
        <w:t>способность использовать полученные знания дляформированию</w:t>
      </w:r>
      <w:r w:rsidRPr="001F5877">
        <w:rPr>
          <w:rFonts w:ascii="Times New Roman" w:eastAsia="Calibri" w:hAnsi="Times New Roman"/>
          <w:spacing w:val="58"/>
          <w:sz w:val="24"/>
          <w:szCs w:val="24"/>
        </w:rPr>
        <w:t xml:space="preserve"> </w:t>
      </w:r>
      <w:r w:rsidRPr="001F5877">
        <w:rPr>
          <w:rFonts w:ascii="Times New Roman" w:eastAsia="Calibri" w:hAnsi="Times New Roman"/>
          <w:sz w:val="24"/>
          <w:szCs w:val="24"/>
        </w:rPr>
        <w:t>культуры движений, координации,</w:t>
      </w:r>
      <w:r w:rsidRPr="001F5877">
        <w:rPr>
          <w:rFonts w:ascii="Times New Roman" w:eastAsia="Calibri" w:hAnsi="Times New Roman"/>
          <w:spacing w:val="-4"/>
          <w:sz w:val="24"/>
          <w:szCs w:val="24"/>
        </w:rPr>
        <w:t xml:space="preserve"> </w:t>
      </w:r>
      <w:r w:rsidRPr="001F5877">
        <w:rPr>
          <w:rFonts w:ascii="Times New Roman" w:eastAsia="Calibri" w:hAnsi="Times New Roman"/>
          <w:sz w:val="24"/>
          <w:szCs w:val="24"/>
        </w:rPr>
        <w:t>пластики;</w:t>
      </w:r>
    </w:p>
    <w:p w:rsidR="00D507CE" w:rsidRPr="001F5877" w:rsidRDefault="00D507CE" w:rsidP="00A20A47">
      <w:pPr>
        <w:widowControl w:val="0"/>
        <w:numPr>
          <w:ilvl w:val="1"/>
          <w:numId w:val="85"/>
        </w:numPr>
        <w:tabs>
          <w:tab w:val="left" w:pos="822"/>
        </w:tabs>
        <w:spacing w:after="0" w:line="240" w:lineRule="auto"/>
        <w:ind w:right="110" w:firstLine="709"/>
        <w:jc w:val="both"/>
        <w:rPr>
          <w:rFonts w:ascii="Times New Roman" w:hAnsi="Times New Roman"/>
          <w:sz w:val="24"/>
          <w:szCs w:val="24"/>
        </w:rPr>
      </w:pPr>
      <w:r w:rsidRPr="001F5877">
        <w:rPr>
          <w:rFonts w:ascii="Times New Roman" w:eastAsia="Calibri" w:hAnsi="Times New Roman"/>
          <w:sz w:val="24"/>
          <w:szCs w:val="24"/>
        </w:rPr>
        <w:t>освоение правил режима питания, режима дня и режима физических нагрузок</w:t>
      </w:r>
      <w:r w:rsidRPr="001F5877">
        <w:rPr>
          <w:rFonts w:ascii="Times New Roman" w:eastAsia="Calibri" w:hAnsi="Times New Roman"/>
          <w:spacing w:val="55"/>
          <w:sz w:val="24"/>
          <w:szCs w:val="24"/>
        </w:rPr>
        <w:t xml:space="preserve"> </w:t>
      </w:r>
      <w:r w:rsidRPr="001F5877">
        <w:rPr>
          <w:rFonts w:ascii="Times New Roman" w:eastAsia="Calibri" w:hAnsi="Times New Roman"/>
          <w:sz w:val="24"/>
          <w:szCs w:val="24"/>
        </w:rPr>
        <w:t>для овладения умениями организовывать здоровьесберегающую</w:t>
      </w:r>
      <w:r w:rsidRPr="001F5877">
        <w:rPr>
          <w:rFonts w:ascii="Times New Roman" w:eastAsia="Calibri" w:hAnsi="Times New Roman"/>
          <w:spacing w:val="53"/>
          <w:sz w:val="24"/>
          <w:szCs w:val="24"/>
        </w:rPr>
        <w:t xml:space="preserve"> </w:t>
      </w:r>
      <w:r w:rsidRPr="001F5877">
        <w:rPr>
          <w:rFonts w:ascii="Times New Roman" w:eastAsia="Calibri" w:hAnsi="Times New Roman"/>
          <w:sz w:val="24"/>
          <w:szCs w:val="24"/>
        </w:rPr>
        <w:t>жизнедеятельность (режим дня, утренняя зарядка, оздоровительные мероприятия, подвижные игры и</w:t>
      </w:r>
      <w:r w:rsidRPr="001F5877">
        <w:rPr>
          <w:rFonts w:ascii="Times New Roman" w:eastAsia="Calibri" w:hAnsi="Times New Roman"/>
          <w:spacing w:val="-8"/>
          <w:sz w:val="24"/>
          <w:szCs w:val="24"/>
        </w:rPr>
        <w:t xml:space="preserve"> </w:t>
      </w:r>
      <w:r w:rsidRPr="001F5877">
        <w:rPr>
          <w:rFonts w:ascii="Times New Roman" w:eastAsia="Calibri" w:hAnsi="Times New Roman"/>
          <w:sz w:val="24"/>
          <w:szCs w:val="24"/>
        </w:rPr>
        <w:t>т. д.)</w:t>
      </w:r>
    </w:p>
    <w:p w:rsidR="00D507CE" w:rsidRPr="001F5877" w:rsidRDefault="00D507CE" w:rsidP="00A20A47">
      <w:pPr>
        <w:widowControl w:val="0"/>
        <w:spacing w:after="0" w:line="240" w:lineRule="auto"/>
        <w:ind w:left="821"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коммуникативной</w:t>
      </w:r>
      <w:r w:rsidRPr="001F5877">
        <w:rPr>
          <w:rFonts w:ascii="Times New Roman" w:hAnsi="Times New Roman"/>
          <w:b/>
          <w:bCs/>
          <w:i/>
          <w:spacing w:val="-12"/>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5" w:firstLine="709"/>
        <w:jc w:val="both"/>
        <w:rPr>
          <w:rFonts w:ascii="Times New Roman" w:hAnsi="Times New Roman"/>
          <w:sz w:val="24"/>
          <w:szCs w:val="24"/>
        </w:rPr>
      </w:pPr>
      <w:r w:rsidRPr="001F5877">
        <w:rPr>
          <w:rFonts w:ascii="Times New Roman" w:eastAsia="Calibri" w:hAnsi="Times New Roman"/>
          <w:sz w:val="24"/>
          <w:szCs w:val="24"/>
        </w:rPr>
        <w:t>способность интересно и доступно передавать знания, полученные на</w:t>
      </w:r>
      <w:r w:rsidRPr="001F5877">
        <w:rPr>
          <w:rFonts w:ascii="Times New Roman" w:eastAsia="Calibri" w:hAnsi="Times New Roman"/>
          <w:spacing w:val="50"/>
          <w:sz w:val="24"/>
          <w:szCs w:val="24"/>
        </w:rPr>
        <w:t xml:space="preserve"> </w:t>
      </w:r>
      <w:r w:rsidRPr="001F5877">
        <w:rPr>
          <w:rFonts w:ascii="Times New Roman" w:eastAsia="Calibri" w:hAnsi="Times New Roman"/>
          <w:sz w:val="24"/>
          <w:szCs w:val="24"/>
        </w:rPr>
        <w:t>занятиях учебного курса грамотно пользоваться полученными понятиями;</w:t>
      </w:r>
    </w:p>
    <w:p w:rsidR="00D507CE" w:rsidRPr="001F5877" w:rsidRDefault="00D507CE" w:rsidP="00A20A47">
      <w:pPr>
        <w:widowControl w:val="0"/>
        <w:numPr>
          <w:ilvl w:val="1"/>
          <w:numId w:val="85"/>
        </w:numPr>
        <w:tabs>
          <w:tab w:val="left" w:pos="1182"/>
        </w:tabs>
        <w:spacing w:after="0" w:line="240" w:lineRule="auto"/>
        <w:ind w:left="1182" w:right="113" w:firstLine="709"/>
        <w:jc w:val="both"/>
        <w:rPr>
          <w:rFonts w:ascii="Times New Roman" w:hAnsi="Times New Roman"/>
          <w:sz w:val="24"/>
          <w:szCs w:val="24"/>
        </w:rPr>
      </w:pPr>
      <w:r w:rsidRPr="001F5877">
        <w:rPr>
          <w:rFonts w:ascii="Times New Roman" w:eastAsia="Calibri" w:hAnsi="Times New Roman"/>
          <w:sz w:val="24"/>
          <w:szCs w:val="24"/>
        </w:rPr>
        <w:t>способность честно осуществлять судейство игр.</w:t>
      </w:r>
    </w:p>
    <w:p w:rsidR="00D507CE" w:rsidRPr="001F5877" w:rsidRDefault="00D507CE" w:rsidP="00A20A47">
      <w:pPr>
        <w:widowControl w:val="0"/>
        <w:spacing w:after="0" w:line="240" w:lineRule="auto"/>
        <w:ind w:left="821" w:right="112" w:firstLine="709"/>
        <w:jc w:val="both"/>
        <w:outlineLvl w:val="3"/>
        <w:rPr>
          <w:rFonts w:ascii="Times New Roman" w:hAnsi="Times New Roman"/>
          <w:sz w:val="24"/>
          <w:szCs w:val="24"/>
          <w:lang w:val="en-US"/>
        </w:rPr>
      </w:pPr>
      <w:r w:rsidRPr="001F5877">
        <w:rPr>
          <w:rFonts w:ascii="Times New Roman" w:hAnsi="Times New Roman"/>
          <w:b/>
          <w:bCs/>
          <w:i/>
          <w:sz w:val="24"/>
          <w:szCs w:val="24"/>
          <w:lang w:val="en-US"/>
        </w:rPr>
        <w:t>В области физической</w:t>
      </w:r>
      <w:r w:rsidRPr="001F5877">
        <w:rPr>
          <w:rFonts w:ascii="Times New Roman" w:hAnsi="Times New Roman"/>
          <w:b/>
          <w:bCs/>
          <w:i/>
          <w:spacing w:val="-9"/>
          <w:sz w:val="24"/>
          <w:szCs w:val="24"/>
          <w:lang w:val="en-US"/>
        </w:rPr>
        <w:t xml:space="preserve"> </w:t>
      </w:r>
      <w:r w:rsidRPr="001F5877">
        <w:rPr>
          <w:rFonts w:ascii="Times New Roman" w:hAnsi="Times New Roman"/>
          <w:b/>
          <w:bCs/>
          <w:i/>
          <w:sz w:val="24"/>
          <w:szCs w:val="24"/>
          <w:lang w:val="en-US"/>
        </w:rPr>
        <w:t>культуры:</w:t>
      </w:r>
    </w:p>
    <w:p w:rsidR="00D507CE" w:rsidRPr="001F5877" w:rsidRDefault="00D507CE" w:rsidP="00A20A47">
      <w:pPr>
        <w:widowControl w:val="0"/>
        <w:numPr>
          <w:ilvl w:val="1"/>
          <w:numId w:val="85"/>
        </w:numPr>
        <w:tabs>
          <w:tab w:val="left" w:pos="822"/>
        </w:tabs>
        <w:spacing w:after="0" w:line="240" w:lineRule="auto"/>
        <w:ind w:right="105" w:firstLine="709"/>
        <w:jc w:val="both"/>
        <w:rPr>
          <w:rFonts w:ascii="Times New Roman" w:hAnsi="Times New Roman"/>
          <w:sz w:val="24"/>
          <w:szCs w:val="24"/>
        </w:rPr>
      </w:pPr>
      <w:r w:rsidRPr="001F5877">
        <w:rPr>
          <w:rFonts w:ascii="Times New Roman" w:eastAsia="Calibri" w:hAnsi="Times New Roman"/>
          <w:sz w:val="24"/>
          <w:szCs w:val="24"/>
        </w:rPr>
        <w:t>способность регулировать величину спортивной нагрузки в зависимости</w:t>
      </w:r>
      <w:r w:rsidRPr="001F5877">
        <w:rPr>
          <w:rFonts w:ascii="Times New Roman" w:eastAsia="Calibri" w:hAnsi="Times New Roman"/>
          <w:spacing w:val="16"/>
          <w:sz w:val="24"/>
          <w:szCs w:val="24"/>
        </w:rPr>
        <w:t xml:space="preserve"> </w:t>
      </w:r>
      <w:r w:rsidRPr="001F5877">
        <w:rPr>
          <w:rFonts w:ascii="Times New Roman" w:eastAsia="Calibri" w:hAnsi="Times New Roman"/>
          <w:sz w:val="24"/>
          <w:szCs w:val="24"/>
        </w:rPr>
        <w:t>от индивидуальных особенностей организма.</w:t>
      </w:r>
    </w:p>
    <w:p w:rsidR="00D507CE" w:rsidRPr="001F5877" w:rsidRDefault="00D507CE" w:rsidP="00A20A47">
      <w:pPr>
        <w:widowControl w:val="0"/>
        <w:spacing w:after="0" w:line="240" w:lineRule="auto"/>
        <w:ind w:left="102" w:right="112" w:firstLine="709"/>
        <w:jc w:val="both"/>
        <w:outlineLvl w:val="1"/>
        <w:rPr>
          <w:rFonts w:ascii="Times New Roman" w:hAnsi="Times New Roman"/>
          <w:sz w:val="24"/>
          <w:szCs w:val="24"/>
          <w:lang w:val="en-US"/>
        </w:rPr>
      </w:pPr>
      <w:r w:rsidRPr="001F5877">
        <w:rPr>
          <w:rFonts w:ascii="Times New Roman" w:hAnsi="Times New Roman"/>
          <w:b/>
          <w:bCs/>
          <w:sz w:val="24"/>
          <w:szCs w:val="24"/>
          <w:lang w:val="en-US"/>
        </w:rPr>
        <w:t>Личностные:</w:t>
      </w:r>
    </w:p>
    <w:p w:rsidR="00D507CE" w:rsidRPr="001F5877" w:rsidRDefault="00D507CE" w:rsidP="00821B3F">
      <w:pPr>
        <w:widowControl w:val="0"/>
        <w:numPr>
          <w:ilvl w:val="1"/>
          <w:numId w:val="85"/>
        </w:numPr>
        <w:tabs>
          <w:tab w:val="left" w:pos="822"/>
        </w:tabs>
        <w:spacing w:after="0" w:line="240" w:lineRule="auto"/>
        <w:ind w:right="113" w:firstLine="709"/>
        <w:jc w:val="both"/>
        <w:rPr>
          <w:rFonts w:ascii="Times New Roman" w:hAnsi="Times New Roman"/>
          <w:sz w:val="24"/>
          <w:szCs w:val="24"/>
        </w:rPr>
      </w:pPr>
      <w:r w:rsidRPr="001F5877">
        <w:rPr>
          <w:rFonts w:ascii="Times New Roman" w:eastAsia="Calibri" w:hAnsi="Times New Roman"/>
          <w:sz w:val="24"/>
          <w:szCs w:val="24"/>
        </w:rPr>
        <w:lastRenderedPageBreak/>
        <w:t>формирование основ общекультурной и российской гражданской идентичности</w:t>
      </w:r>
      <w:r w:rsidRPr="001F5877">
        <w:rPr>
          <w:rFonts w:ascii="Times New Roman" w:eastAsia="Calibri" w:hAnsi="Times New Roman"/>
          <w:spacing w:val="-15"/>
          <w:sz w:val="24"/>
          <w:szCs w:val="24"/>
        </w:rPr>
        <w:t xml:space="preserve"> </w:t>
      </w:r>
      <w:r w:rsidRPr="001F5877">
        <w:rPr>
          <w:rFonts w:ascii="Times New Roman" w:eastAsia="Calibri" w:hAnsi="Times New Roman"/>
          <w:sz w:val="24"/>
          <w:szCs w:val="24"/>
        </w:rPr>
        <w:t>как чувства гордости за достижения в мировом и отечественном</w:t>
      </w:r>
      <w:r w:rsidRPr="001F5877">
        <w:rPr>
          <w:rFonts w:ascii="Times New Roman" w:eastAsia="Calibri" w:hAnsi="Times New Roman"/>
          <w:spacing w:val="-8"/>
          <w:sz w:val="24"/>
          <w:szCs w:val="24"/>
        </w:rPr>
        <w:t xml:space="preserve"> </w:t>
      </w:r>
      <w:r w:rsidRPr="001F5877">
        <w:rPr>
          <w:rFonts w:ascii="Times New Roman" w:eastAsia="Calibri" w:hAnsi="Times New Roman"/>
          <w:sz w:val="24"/>
          <w:szCs w:val="24"/>
        </w:rPr>
        <w:t>спорте;</w:t>
      </w:r>
    </w:p>
    <w:p w:rsidR="00D507CE" w:rsidRPr="001F5877" w:rsidRDefault="00D507CE" w:rsidP="00821B3F">
      <w:pPr>
        <w:widowControl w:val="0"/>
        <w:numPr>
          <w:ilvl w:val="0"/>
          <w:numId w:val="84"/>
        </w:numPr>
        <w:tabs>
          <w:tab w:val="left" w:pos="1182"/>
        </w:tabs>
        <w:spacing w:after="0" w:line="240" w:lineRule="auto"/>
        <w:ind w:right="113" w:firstLine="709"/>
        <w:rPr>
          <w:rFonts w:ascii="Times New Roman" w:hAnsi="Times New Roman"/>
          <w:sz w:val="24"/>
          <w:szCs w:val="24"/>
        </w:rPr>
      </w:pPr>
      <w:r w:rsidRPr="001F5877">
        <w:rPr>
          <w:rFonts w:ascii="Times New Roman" w:eastAsia="Calibri" w:hAnsi="Times New Roman"/>
          <w:sz w:val="24"/>
          <w:szCs w:val="24"/>
        </w:rPr>
        <w:t>освоение моральных норм помощи тем, кто в ней нуждается,</w:t>
      </w:r>
      <w:r w:rsidRPr="001F5877">
        <w:rPr>
          <w:rFonts w:ascii="Times New Roman" w:eastAsia="Calibri" w:hAnsi="Times New Roman"/>
          <w:spacing w:val="1"/>
          <w:sz w:val="24"/>
          <w:szCs w:val="24"/>
        </w:rPr>
        <w:t xml:space="preserve"> </w:t>
      </w:r>
      <w:r w:rsidRPr="001F5877">
        <w:rPr>
          <w:rFonts w:ascii="Times New Roman" w:eastAsia="Calibri" w:hAnsi="Times New Roman"/>
          <w:sz w:val="24"/>
          <w:szCs w:val="24"/>
        </w:rPr>
        <w:t>готовности принять на себя</w:t>
      </w:r>
      <w:r w:rsidRPr="001F5877">
        <w:rPr>
          <w:rFonts w:ascii="Times New Roman" w:eastAsia="Calibri" w:hAnsi="Times New Roman"/>
          <w:spacing w:val="-3"/>
          <w:sz w:val="24"/>
          <w:szCs w:val="24"/>
        </w:rPr>
        <w:t xml:space="preserve"> </w:t>
      </w:r>
      <w:r w:rsidRPr="001F5877">
        <w:rPr>
          <w:rFonts w:ascii="Times New Roman" w:eastAsia="Calibri" w:hAnsi="Times New Roman"/>
          <w:sz w:val="24"/>
          <w:szCs w:val="24"/>
        </w:rPr>
        <w:t>ответственность;</w:t>
      </w:r>
    </w:p>
    <w:p w:rsidR="00D507CE" w:rsidRPr="001F5877" w:rsidRDefault="00D507CE" w:rsidP="00821B3F">
      <w:pPr>
        <w:widowControl w:val="0"/>
        <w:numPr>
          <w:ilvl w:val="1"/>
          <w:numId w:val="84"/>
        </w:numPr>
        <w:tabs>
          <w:tab w:val="left" w:pos="822"/>
        </w:tabs>
        <w:spacing w:after="0" w:line="240" w:lineRule="auto"/>
        <w:ind w:right="111" w:firstLine="709"/>
        <w:jc w:val="both"/>
        <w:rPr>
          <w:rFonts w:ascii="Times New Roman" w:hAnsi="Times New Roman"/>
          <w:sz w:val="24"/>
          <w:szCs w:val="24"/>
        </w:rPr>
      </w:pPr>
      <w:r w:rsidRPr="001F5877">
        <w:rPr>
          <w:rFonts w:ascii="Times New Roman" w:eastAsia="Calibri" w:hAnsi="Times New Roman"/>
          <w:sz w:val="24"/>
          <w:szCs w:val="24"/>
        </w:rPr>
        <w:t xml:space="preserve">развитие мотивации достижения и готовности к преодолению трудностей </w:t>
      </w:r>
      <w:r w:rsidRPr="001F5877">
        <w:rPr>
          <w:rFonts w:ascii="Times New Roman" w:eastAsia="Calibri" w:hAnsi="Times New Roman"/>
          <w:spacing w:val="9"/>
          <w:sz w:val="24"/>
          <w:szCs w:val="24"/>
        </w:rPr>
        <w:t xml:space="preserve"> </w:t>
      </w:r>
      <w:r w:rsidRPr="001F5877">
        <w:rPr>
          <w:rFonts w:ascii="Times New Roman" w:eastAsia="Calibri" w:hAnsi="Times New Roman"/>
          <w:sz w:val="24"/>
          <w:szCs w:val="24"/>
        </w:rPr>
        <w:t>на основе конструктивных стратегий совладания и умения мобилизовать</w:t>
      </w:r>
      <w:r w:rsidRPr="001F5877">
        <w:rPr>
          <w:rFonts w:ascii="Times New Roman" w:eastAsia="Calibri" w:hAnsi="Times New Roman"/>
          <w:spacing w:val="41"/>
          <w:sz w:val="24"/>
          <w:szCs w:val="24"/>
        </w:rPr>
        <w:t xml:space="preserve"> </w:t>
      </w:r>
      <w:r w:rsidRPr="001F5877">
        <w:rPr>
          <w:rFonts w:ascii="Times New Roman" w:eastAsia="Calibri" w:hAnsi="Times New Roman"/>
          <w:sz w:val="24"/>
          <w:szCs w:val="24"/>
        </w:rPr>
        <w:t>свои личностные и физические ресурсы,</w:t>
      </w:r>
      <w:r w:rsidRPr="001F5877">
        <w:rPr>
          <w:rFonts w:ascii="Times New Roman" w:eastAsia="Calibri" w:hAnsi="Times New Roman"/>
          <w:spacing w:val="-4"/>
          <w:sz w:val="24"/>
          <w:szCs w:val="24"/>
        </w:rPr>
        <w:t xml:space="preserve"> </w:t>
      </w:r>
      <w:r w:rsidRPr="001F5877">
        <w:rPr>
          <w:rFonts w:ascii="Times New Roman" w:eastAsia="Calibri" w:hAnsi="Times New Roman"/>
          <w:sz w:val="24"/>
          <w:szCs w:val="24"/>
        </w:rPr>
        <w:t>стрессоустойчивости;</w:t>
      </w:r>
    </w:p>
    <w:p w:rsidR="00D507CE" w:rsidRPr="001F5877" w:rsidRDefault="00D507CE" w:rsidP="00821B3F">
      <w:pPr>
        <w:widowControl w:val="0"/>
        <w:numPr>
          <w:ilvl w:val="1"/>
          <w:numId w:val="84"/>
        </w:numPr>
        <w:tabs>
          <w:tab w:val="left" w:pos="822"/>
        </w:tabs>
        <w:spacing w:after="0" w:line="240" w:lineRule="auto"/>
        <w:ind w:right="113" w:firstLine="709"/>
        <w:rPr>
          <w:rFonts w:ascii="Times New Roman" w:hAnsi="Times New Roman"/>
          <w:sz w:val="24"/>
          <w:szCs w:val="24"/>
        </w:rPr>
      </w:pPr>
      <w:r w:rsidRPr="001F5877">
        <w:rPr>
          <w:rFonts w:ascii="Times New Roman" w:eastAsia="Calibri" w:hAnsi="Times New Roman"/>
          <w:sz w:val="24"/>
          <w:szCs w:val="24"/>
        </w:rPr>
        <w:t>освоение правил здорового и безопасного образа</w:t>
      </w:r>
      <w:r w:rsidRPr="001F5877">
        <w:rPr>
          <w:rFonts w:ascii="Times New Roman" w:eastAsia="Calibri" w:hAnsi="Times New Roman"/>
          <w:spacing w:val="-4"/>
          <w:sz w:val="24"/>
          <w:szCs w:val="24"/>
        </w:rPr>
        <w:t xml:space="preserve"> </w:t>
      </w:r>
      <w:r w:rsidRPr="001F5877">
        <w:rPr>
          <w:rFonts w:ascii="Times New Roman" w:eastAsia="Calibri" w:hAnsi="Times New Roman"/>
          <w:sz w:val="24"/>
          <w:szCs w:val="24"/>
        </w:rPr>
        <w:t>жизни.</w:t>
      </w:r>
    </w:p>
    <w:p w:rsidR="00D507CE" w:rsidRPr="001F5877" w:rsidRDefault="00D507CE" w:rsidP="00D507CE">
      <w:pPr>
        <w:widowControl w:val="0"/>
        <w:spacing w:after="0" w:line="240" w:lineRule="auto"/>
        <w:ind w:left="102" w:right="113" w:firstLine="709"/>
        <w:outlineLvl w:val="2"/>
        <w:rPr>
          <w:rFonts w:ascii="Times New Roman" w:hAnsi="Times New Roman"/>
          <w:sz w:val="24"/>
          <w:szCs w:val="24"/>
        </w:rPr>
      </w:pPr>
      <w:proofErr w:type="gramStart"/>
      <w:r w:rsidRPr="001F5877">
        <w:rPr>
          <w:rFonts w:ascii="Times New Roman" w:hAnsi="Times New Roman"/>
          <w:b/>
          <w:bCs/>
          <w:sz w:val="24"/>
          <w:szCs w:val="24"/>
        </w:rPr>
        <w:t>Формируемые</w:t>
      </w:r>
      <w:proofErr w:type="gramEnd"/>
      <w:r w:rsidRPr="001F5877">
        <w:rPr>
          <w:rFonts w:ascii="Times New Roman" w:hAnsi="Times New Roman"/>
          <w:b/>
          <w:bCs/>
          <w:sz w:val="24"/>
          <w:szCs w:val="24"/>
        </w:rPr>
        <w:t xml:space="preserve"> УУД на</w:t>
      </w:r>
      <w:r w:rsidRPr="001F5877">
        <w:rPr>
          <w:rFonts w:ascii="Times New Roman" w:hAnsi="Times New Roman"/>
          <w:b/>
          <w:bCs/>
          <w:spacing w:val="-2"/>
          <w:sz w:val="24"/>
          <w:szCs w:val="24"/>
        </w:rPr>
        <w:t xml:space="preserve"> </w:t>
      </w:r>
      <w:r w:rsidRPr="001F5877">
        <w:rPr>
          <w:rFonts w:ascii="Times New Roman" w:hAnsi="Times New Roman"/>
          <w:b/>
          <w:bCs/>
          <w:sz w:val="24"/>
          <w:szCs w:val="24"/>
        </w:rPr>
        <w:t>занятиях:</w:t>
      </w:r>
    </w:p>
    <w:p w:rsidR="00D507CE" w:rsidRPr="001F5877" w:rsidRDefault="00D507CE" w:rsidP="00821B3F">
      <w:pPr>
        <w:numPr>
          <w:ilvl w:val="0"/>
          <w:numId w:val="86"/>
        </w:numPr>
        <w:spacing w:after="0" w:line="240" w:lineRule="auto"/>
        <w:ind w:right="109" w:firstLine="709"/>
        <w:jc w:val="both"/>
        <w:rPr>
          <w:rFonts w:ascii="Times New Roman" w:hAnsi="Times New Roman"/>
          <w:sz w:val="24"/>
          <w:szCs w:val="24"/>
        </w:rPr>
      </w:pPr>
      <w:r w:rsidRPr="001F5877">
        <w:rPr>
          <w:rFonts w:ascii="Times New Roman" w:eastAsia="Calibri" w:hAnsi="Times New Roman"/>
          <w:b/>
          <w:sz w:val="24"/>
          <w:szCs w:val="24"/>
        </w:rPr>
        <w:t xml:space="preserve">личностные: </w:t>
      </w:r>
      <w:r w:rsidRPr="001F5877">
        <w:rPr>
          <w:rFonts w:ascii="Times New Roman" w:eastAsia="Calibri" w:hAnsi="Times New Roman"/>
          <w:sz w:val="24"/>
          <w:szCs w:val="24"/>
        </w:rPr>
        <w:t>способность к саморазвитию, мотивация к познанию, личностная</w:t>
      </w:r>
      <w:r w:rsidRPr="001F5877">
        <w:rPr>
          <w:rFonts w:ascii="Times New Roman" w:eastAsia="Calibri" w:hAnsi="Times New Roman"/>
          <w:spacing w:val="56"/>
          <w:sz w:val="24"/>
          <w:szCs w:val="24"/>
        </w:rPr>
        <w:t xml:space="preserve"> </w:t>
      </w:r>
      <w:r w:rsidRPr="001F5877">
        <w:rPr>
          <w:rFonts w:ascii="Times New Roman" w:eastAsia="Calibri" w:hAnsi="Times New Roman"/>
          <w:sz w:val="24"/>
          <w:szCs w:val="24"/>
        </w:rPr>
        <w:t>позиция, российская и гражданская идентичность; ценностные установки,</w:t>
      </w:r>
      <w:r w:rsidRPr="001F5877">
        <w:rPr>
          <w:rFonts w:ascii="Times New Roman" w:eastAsia="Calibri" w:hAnsi="Times New Roman"/>
          <w:spacing w:val="46"/>
          <w:sz w:val="24"/>
          <w:szCs w:val="24"/>
        </w:rPr>
        <w:t xml:space="preserve"> </w:t>
      </w:r>
      <w:r w:rsidRPr="001F5877">
        <w:rPr>
          <w:rFonts w:ascii="Times New Roman" w:eastAsia="Calibri" w:hAnsi="Times New Roman"/>
          <w:sz w:val="24"/>
          <w:szCs w:val="24"/>
        </w:rPr>
        <w:t>нравственная ориентация, личностная саморефлексия, ценностные установки,</w:t>
      </w:r>
      <w:r w:rsidRPr="001F5877">
        <w:rPr>
          <w:rFonts w:ascii="Times New Roman" w:eastAsia="Calibri" w:hAnsi="Times New Roman"/>
          <w:spacing w:val="24"/>
          <w:sz w:val="24"/>
          <w:szCs w:val="24"/>
        </w:rPr>
        <w:t xml:space="preserve"> </w:t>
      </w:r>
      <w:r w:rsidRPr="001F5877">
        <w:rPr>
          <w:rFonts w:ascii="Times New Roman" w:eastAsia="Calibri" w:hAnsi="Times New Roman"/>
          <w:sz w:val="24"/>
          <w:szCs w:val="24"/>
        </w:rPr>
        <w:t>нравственная ориентация; извлечение информации, ориентирование в своей системе</w:t>
      </w:r>
      <w:r w:rsidRPr="001F5877">
        <w:rPr>
          <w:rFonts w:ascii="Times New Roman" w:eastAsia="Calibri" w:hAnsi="Times New Roman"/>
          <w:spacing w:val="-9"/>
          <w:sz w:val="24"/>
          <w:szCs w:val="24"/>
        </w:rPr>
        <w:t xml:space="preserve"> </w:t>
      </w:r>
      <w:r w:rsidRPr="001F5877">
        <w:rPr>
          <w:rFonts w:ascii="Times New Roman" w:eastAsia="Calibri" w:hAnsi="Times New Roman"/>
          <w:sz w:val="24"/>
          <w:szCs w:val="24"/>
        </w:rPr>
        <w:t>знаний;</w:t>
      </w:r>
    </w:p>
    <w:p w:rsidR="00D507CE" w:rsidRPr="001F5877" w:rsidRDefault="00D507CE" w:rsidP="00821B3F">
      <w:pPr>
        <w:numPr>
          <w:ilvl w:val="0"/>
          <w:numId w:val="86"/>
        </w:numPr>
        <w:spacing w:after="0" w:line="240" w:lineRule="auto"/>
        <w:ind w:right="112" w:firstLine="709"/>
        <w:rPr>
          <w:rFonts w:ascii="Times New Roman" w:hAnsi="Times New Roman"/>
          <w:sz w:val="24"/>
          <w:szCs w:val="24"/>
        </w:rPr>
      </w:pPr>
      <w:r w:rsidRPr="001F5877">
        <w:rPr>
          <w:rFonts w:ascii="Times New Roman" w:eastAsia="Calibri" w:hAnsi="Times New Roman"/>
          <w:b/>
          <w:sz w:val="24"/>
          <w:szCs w:val="24"/>
        </w:rPr>
        <w:t xml:space="preserve">регулятивные: </w:t>
      </w:r>
      <w:r w:rsidRPr="001F5877">
        <w:rPr>
          <w:rFonts w:ascii="Times New Roman" w:eastAsia="Calibri" w:hAnsi="Times New Roman"/>
          <w:sz w:val="24"/>
          <w:szCs w:val="24"/>
        </w:rPr>
        <w:t>умение понять свои интересы, увидеть задачу, выразить</w:t>
      </w:r>
      <w:r w:rsidRPr="001F5877">
        <w:rPr>
          <w:rFonts w:ascii="Times New Roman" w:eastAsia="Calibri" w:hAnsi="Times New Roman"/>
          <w:spacing w:val="-3"/>
          <w:sz w:val="24"/>
          <w:szCs w:val="24"/>
        </w:rPr>
        <w:t xml:space="preserve"> </w:t>
      </w:r>
      <w:r w:rsidRPr="001F5877">
        <w:rPr>
          <w:rFonts w:ascii="Times New Roman" w:eastAsia="Calibri" w:hAnsi="Times New Roman"/>
          <w:sz w:val="24"/>
          <w:szCs w:val="24"/>
        </w:rPr>
        <w:t>её словесно, соотнесение результата своей деятельности с целью и оценка его,</w:t>
      </w:r>
      <w:r w:rsidRPr="001F5877">
        <w:rPr>
          <w:rFonts w:ascii="Times New Roman" w:eastAsia="Calibri" w:hAnsi="Times New Roman"/>
          <w:spacing w:val="-16"/>
          <w:sz w:val="24"/>
          <w:szCs w:val="24"/>
        </w:rPr>
        <w:t xml:space="preserve"> </w:t>
      </w:r>
      <w:r w:rsidRPr="001F5877">
        <w:rPr>
          <w:rFonts w:ascii="Times New Roman" w:eastAsia="Calibri" w:hAnsi="Times New Roman"/>
          <w:sz w:val="24"/>
          <w:szCs w:val="24"/>
        </w:rPr>
        <w:t>преодоление трудностей, сверяясь с целью и планом, поправляя себя при необходимости,</w:t>
      </w:r>
      <w:r w:rsidRPr="001F5877">
        <w:rPr>
          <w:rFonts w:ascii="Times New Roman" w:eastAsia="Calibri" w:hAnsi="Times New Roman"/>
          <w:spacing w:val="-12"/>
          <w:sz w:val="24"/>
          <w:szCs w:val="24"/>
        </w:rPr>
        <w:t xml:space="preserve"> </w:t>
      </w:r>
      <w:r w:rsidRPr="001F5877">
        <w:rPr>
          <w:rFonts w:ascii="Times New Roman" w:eastAsia="Calibri" w:hAnsi="Times New Roman"/>
          <w:sz w:val="24"/>
          <w:szCs w:val="24"/>
        </w:rPr>
        <w:t xml:space="preserve">если результат не достигнут; </w:t>
      </w:r>
      <w:r w:rsidRPr="001F5877">
        <w:rPr>
          <w:rFonts w:ascii="Times New Roman" w:eastAsia="Calibri" w:hAnsi="Times New Roman"/>
          <w:spacing w:val="-4"/>
          <w:sz w:val="24"/>
          <w:szCs w:val="24"/>
        </w:rPr>
        <w:t xml:space="preserve">контроль, </w:t>
      </w:r>
      <w:r w:rsidRPr="001F5877">
        <w:rPr>
          <w:rFonts w:ascii="Times New Roman" w:eastAsia="Calibri" w:hAnsi="Times New Roman"/>
          <w:spacing w:val="-5"/>
          <w:sz w:val="24"/>
          <w:szCs w:val="24"/>
        </w:rPr>
        <w:t xml:space="preserve">коррекция, </w:t>
      </w:r>
      <w:r w:rsidRPr="001F5877">
        <w:rPr>
          <w:rFonts w:ascii="Times New Roman" w:eastAsia="Calibri" w:hAnsi="Times New Roman"/>
          <w:spacing w:val="-4"/>
          <w:sz w:val="24"/>
          <w:szCs w:val="24"/>
        </w:rPr>
        <w:t xml:space="preserve">оценка </w:t>
      </w:r>
      <w:proofErr w:type="gramStart"/>
      <w:r w:rsidRPr="001F5877">
        <w:rPr>
          <w:rFonts w:ascii="Times New Roman" w:eastAsia="Calibri" w:hAnsi="Times New Roman"/>
          <w:spacing w:val="-6"/>
          <w:sz w:val="24"/>
          <w:szCs w:val="24"/>
        </w:rPr>
        <w:t>;а</w:t>
      </w:r>
      <w:proofErr w:type="gramEnd"/>
      <w:r w:rsidRPr="001F5877">
        <w:rPr>
          <w:rFonts w:ascii="Times New Roman" w:eastAsia="Calibri" w:hAnsi="Times New Roman"/>
          <w:spacing w:val="-6"/>
          <w:sz w:val="24"/>
          <w:szCs w:val="24"/>
        </w:rPr>
        <w:t xml:space="preserve">ргументация своего </w:t>
      </w:r>
      <w:r w:rsidRPr="001F5877">
        <w:rPr>
          <w:rFonts w:ascii="Times New Roman" w:eastAsia="Calibri" w:hAnsi="Times New Roman"/>
          <w:spacing w:val="-5"/>
          <w:sz w:val="24"/>
          <w:szCs w:val="24"/>
        </w:rPr>
        <w:t>мнения</w:t>
      </w:r>
      <w:r w:rsidRPr="001F5877">
        <w:rPr>
          <w:rFonts w:ascii="Times New Roman" w:eastAsia="Calibri" w:hAnsi="Times New Roman"/>
          <w:spacing w:val="-25"/>
          <w:sz w:val="24"/>
          <w:szCs w:val="24"/>
        </w:rPr>
        <w:t xml:space="preserve"> </w:t>
      </w:r>
      <w:r w:rsidRPr="001F5877">
        <w:rPr>
          <w:rFonts w:ascii="Times New Roman" w:eastAsia="Calibri" w:hAnsi="Times New Roman"/>
          <w:sz w:val="24"/>
          <w:szCs w:val="24"/>
        </w:rPr>
        <w:t>и</w:t>
      </w:r>
      <w:r w:rsidRPr="001F5877">
        <w:rPr>
          <w:rFonts w:ascii="Times New Roman" w:eastAsia="Calibri" w:hAnsi="Times New Roman"/>
          <w:spacing w:val="-6"/>
          <w:sz w:val="24"/>
          <w:szCs w:val="24"/>
        </w:rPr>
        <w:t xml:space="preserve"> позиции</w:t>
      </w:r>
      <w:r w:rsidRPr="001F5877">
        <w:rPr>
          <w:rFonts w:ascii="Times New Roman" w:eastAsia="Calibri" w:hAnsi="Times New Roman"/>
          <w:spacing w:val="-14"/>
          <w:sz w:val="24"/>
          <w:szCs w:val="24"/>
        </w:rPr>
        <w:t xml:space="preserve"> </w:t>
      </w:r>
      <w:r w:rsidRPr="001F5877">
        <w:rPr>
          <w:rFonts w:ascii="Times New Roman" w:eastAsia="Calibri" w:hAnsi="Times New Roman"/>
          <w:sz w:val="24"/>
          <w:szCs w:val="24"/>
        </w:rPr>
        <w:t>в</w:t>
      </w:r>
      <w:r w:rsidRPr="001F5877">
        <w:rPr>
          <w:rFonts w:ascii="Times New Roman" w:eastAsia="Calibri" w:hAnsi="Times New Roman"/>
          <w:spacing w:val="-15"/>
          <w:sz w:val="24"/>
          <w:szCs w:val="24"/>
        </w:rPr>
        <w:t xml:space="preserve"> </w:t>
      </w:r>
      <w:r w:rsidRPr="001F5877">
        <w:rPr>
          <w:rFonts w:ascii="Times New Roman" w:eastAsia="Calibri" w:hAnsi="Times New Roman"/>
          <w:spacing w:val="-6"/>
          <w:sz w:val="24"/>
          <w:szCs w:val="24"/>
        </w:rPr>
        <w:t>коммуникации;</w:t>
      </w:r>
      <w:r w:rsidRPr="001F5877">
        <w:rPr>
          <w:rFonts w:ascii="Times New Roman" w:eastAsia="Calibri" w:hAnsi="Times New Roman"/>
          <w:spacing w:val="-10"/>
          <w:sz w:val="24"/>
          <w:szCs w:val="24"/>
        </w:rPr>
        <w:t xml:space="preserve"> </w:t>
      </w:r>
      <w:r w:rsidRPr="001F5877">
        <w:rPr>
          <w:rFonts w:ascii="Times New Roman" w:eastAsia="Calibri" w:hAnsi="Times New Roman"/>
          <w:sz w:val="24"/>
          <w:szCs w:val="24"/>
        </w:rPr>
        <w:t>учет</w:t>
      </w:r>
      <w:r w:rsidRPr="001F5877">
        <w:rPr>
          <w:rFonts w:ascii="Times New Roman" w:eastAsia="Calibri" w:hAnsi="Times New Roman"/>
          <w:spacing w:val="-8"/>
          <w:sz w:val="24"/>
          <w:szCs w:val="24"/>
        </w:rPr>
        <w:t xml:space="preserve"> </w:t>
      </w:r>
      <w:r w:rsidRPr="001F5877">
        <w:rPr>
          <w:rFonts w:ascii="Times New Roman" w:eastAsia="Calibri" w:hAnsi="Times New Roman"/>
          <w:spacing w:val="-3"/>
          <w:sz w:val="24"/>
          <w:szCs w:val="24"/>
        </w:rPr>
        <w:t>разных</w:t>
      </w:r>
      <w:r w:rsidRPr="001F5877">
        <w:rPr>
          <w:rFonts w:ascii="Times New Roman" w:eastAsia="Calibri" w:hAnsi="Times New Roman"/>
          <w:spacing w:val="-6"/>
          <w:sz w:val="24"/>
          <w:szCs w:val="24"/>
        </w:rPr>
        <w:t xml:space="preserve"> </w:t>
      </w:r>
      <w:r w:rsidRPr="001F5877">
        <w:rPr>
          <w:rFonts w:ascii="Times New Roman" w:eastAsia="Calibri" w:hAnsi="Times New Roman"/>
          <w:sz w:val="24"/>
          <w:szCs w:val="24"/>
        </w:rPr>
        <w:t>мнений;</w:t>
      </w:r>
      <w:r w:rsidRPr="001F5877">
        <w:rPr>
          <w:rFonts w:ascii="Times New Roman" w:eastAsia="Calibri" w:hAnsi="Times New Roman"/>
          <w:spacing w:val="-8"/>
          <w:sz w:val="24"/>
          <w:szCs w:val="24"/>
        </w:rPr>
        <w:t xml:space="preserve"> </w:t>
      </w:r>
      <w:r w:rsidRPr="001F5877">
        <w:rPr>
          <w:rFonts w:ascii="Times New Roman" w:eastAsia="Calibri" w:hAnsi="Times New Roman"/>
          <w:spacing w:val="-3"/>
          <w:sz w:val="24"/>
          <w:szCs w:val="24"/>
        </w:rPr>
        <w:t>использование</w:t>
      </w:r>
      <w:r w:rsidRPr="001F5877">
        <w:rPr>
          <w:rFonts w:ascii="Times New Roman" w:eastAsia="Calibri" w:hAnsi="Times New Roman"/>
          <w:spacing w:val="-8"/>
          <w:sz w:val="24"/>
          <w:szCs w:val="24"/>
        </w:rPr>
        <w:t xml:space="preserve"> </w:t>
      </w:r>
      <w:r w:rsidRPr="001F5877">
        <w:rPr>
          <w:rFonts w:ascii="Times New Roman" w:eastAsia="Calibri" w:hAnsi="Times New Roman"/>
          <w:sz w:val="24"/>
          <w:szCs w:val="24"/>
        </w:rPr>
        <w:t>критериев</w:t>
      </w:r>
      <w:r w:rsidRPr="001F5877">
        <w:rPr>
          <w:rFonts w:ascii="Times New Roman" w:eastAsia="Calibri" w:hAnsi="Times New Roman"/>
          <w:spacing w:val="-6"/>
          <w:sz w:val="24"/>
          <w:szCs w:val="24"/>
        </w:rPr>
        <w:t xml:space="preserve"> </w:t>
      </w:r>
      <w:r w:rsidRPr="001F5877">
        <w:rPr>
          <w:rFonts w:ascii="Times New Roman" w:eastAsia="Calibri" w:hAnsi="Times New Roman"/>
          <w:sz w:val="24"/>
          <w:szCs w:val="24"/>
        </w:rPr>
        <w:t>для</w:t>
      </w:r>
      <w:r w:rsidRPr="001F5877">
        <w:rPr>
          <w:rFonts w:ascii="Times New Roman" w:eastAsia="Calibri" w:hAnsi="Times New Roman"/>
          <w:spacing w:val="-8"/>
          <w:sz w:val="24"/>
          <w:szCs w:val="24"/>
        </w:rPr>
        <w:t xml:space="preserve"> </w:t>
      </w:r>
      <w:r w:rsidRPr="001F5877">
        <w:rPr>
          <w:rFonts w:ascii="Times New Roman" w:eastAsia="Calibri" w:hAnsi="Times New Roman"/>
          <w:spacing w:val="-3"/>
          <w:sz w:val="24"/>
          <w:szCs w:val="24"/>
        </w:rPr>
        <w:t>обоснования</w:t>
      </w:r>
      <w:r w:rsidRPr="001F5877">
        <w:rPr>
          <w:rFonts w:ascii="Times New Roman" w:eastAsia="Calibri" w:hAnsi="Times New Roman"/>
          <w:sz w:val="24"/>
          <w:szCs w:val="24"/>
        </w:rPr>
        <w:t xml:space="preserve"> </w:t>
      </w:r>
      <w:r w:rsidRPr="001F5877">
        <w:rPr>
          <w:rFonts w:ascii="Times New Roman" w:eastAsia="Calibri" w:hAnsi="Times New Roman"/>
          <w:spacing w:val="-3"/>
          <w:sz w:val="24"/>
          <w:szCs w:val="24"/>
        </w:rPr>
        <w:t>своего</w:t>
      </w:r>
      <w:r w:rsidRPr="001F5877">
        <w:rPr>
          <w:rFonts w:ascii="Times New Roman" w:eastAsia="Calibri" w:hAnsi="Times New Roman"/>
          <w:spacing w:val="7"/>
          <w:sz w:val="24"/>
          <w:szCs w:val="24"/>
        </w:rPr>
        <w:t xml:space="preserve"> </w:t>
      </w:r>
      <w:r w:rsidRPr="001F5877">
        <w:rPr>
          <w:rFonts w:ascii="Times New Roman" w:eastAsia="Calibri" w:hAnsi="Times New Roman"/>
          <w:spacing w:val="-3"/>
          <w:sz w:val="24"/>
          <w:szCs w:val="24"/>
        </w:rPr>
        <w:t>суждения;</w:t>
      </w:r>
    </w:p>
    <w:p w:rsidR="00D507CE" w:rsidRPr="001F5877" w:rsidRDefault="00D507CE" w:rsidP="00821B3F">
      <w:pPr>
        <w:numPr>
          <w:ilvl w:val="0"/>
          <w:numId w:val="86"/>
        </w:numPr>
        <w:spacing w:after="0" w:line="240" w:lineRule="auto"/>
        <w:ind w:left="102" w:right="124" w:firstLine="709"/>
        <w:jc w:val="both"/>
        <w:rPr>
          <w:rFonts w:ascii="Times New Roman" w:hAnsi="Times New Roman"/>
          <w:sz w:val="24"/>
          <w:szCs w:val="24"/>
        </w:rPr>
      </w:pPr>
      <w:r w:rsidRPr="001F5877">
        <w:rPr>
          <w:rFonts w:ascii="Times New Roman" w:eastAsia="Calibri" w:hAnsi="Times New Roman"/>
          <w:b/>
          <w:sz w:val="24"/>
          <w:szCs w:val="24"/>
        </w:rPr>
        <w:t xml:space="preserve">познавательные: </w:t>
      </w:r>
      <w:r w:rsidRPr="001F5877">
        <w:rPr>
          <w:rFonts w:ascii="Times New Roman" w:eastAsia="Calibri" w:hAnsi="Times New Roman"/>
          <w:sz w:val="24"/>
          <w:szCs w:val="24"/>
        </w:rPr>
        <w:t>извлечение информации; ориентирование в своей</w:t>
      </w:r>
      <w:r w:rsidRPr="001F5877">
        <w:rPr>
          <w:rFonts w:ascii="Times New Roman" w:eastAsia="Calibri" w:hAnsi="Times New Roman"/>
          <w:spacing w:val="57"/>
          <w:sz w:val="24"/>
          <w:szCs w:val="24"/>
        </w:rPr>
        <w:t xml:space="preserve"> </w:t>
      </w:r>
      <w:r w:rsidRPr="001F5877">
        <w:rPr>
          <w:rFonts w:ascii="Times New Roman" w:eastAsia="Calibri" w:hAnsi="Times New Roman"/>
          <w:sz w:val="24"/>
          <w:szCs w:val="24"/>
        </w:rPr>
        <w:t xml:space="preserve">системе знаний;    </w:t>
      </w:r>
    </w:p>
    <w:p w:rsidR="00D507CE" w:rsidRPr="001F5877" w:rsidRDefault="00D507CE" w:rsidP="00D507CE">
      <w:pPr>
        <w:spacing w:after="0" w:line="240" w:lineRule="auto"/>
        <w:ind w:left="811" w:right="124"/>
        <w:jc w:val="both"/>
        <w:rPr>
          <w:rFonts w:ascii="Times New Roman" w:hAnsi="Times New Roman"/>
          <w:sz w:val="24"/>
          <w:szCs w:val="24"/>
        </w:rPr>
      </w:pPr>
      <w:proofErr w:type="gramStart"/>
      <w:r w:rsidRPr="001F5877">
        <w:rPr>
          <w:rFonts w:ascii="Times New Roman" w:eastAsia="Calibri" w:hAnsi="Times New Roman"/>
          <w:sz w:val="24"/>
          <w:szCs w:val="24"/>
        </w:rPr>
        <w:t>способность к саморазвитию, мотивация к</w:t>
      </w:r>
      <w:r w:rsidRPr="001F5877">
        <w:rPr>
          <w:rFonts w:ascii="Times New Roman" w:eastAsia="Calibri" w:hAnsi="Times New Roman"/>
          <w:spacing w:val="53"/>
          <w:sz w:val="24"/>
          <w:szCs w:val="24"/>
        </w:rPr>
        <w:t xml:space="preserve"> </w:t>
      </w:r>
      <w:r w:rsidRPr="001F5877">
        <w:rPr>
          <w:rFonts w:ascii="Times New Roman" w:eastAsia="Calibri" w:hAnsi="Times New Roman"/>
          <w:sz w:val="24"/>
          <w:szCs w:val="24"/>
        </w:rPr>
        <w:t xml:space="preserve">познанию; личностная позиция, российская и гражданская идентичность; </w:t>
      </w:r>
      <w:r w:rsidRPr="001F5877">
        <w:rPr>
          <w:rFonts w:ascii="Times New Roman" w:eastAsia="Calibri" w:hAnsi="Times New Roman"/>
          <w:spacing w:val="-4"/>
          <w:sz w:val="24"/>
          <w:szCs w:val="24"/>
        </w:rPr>
        <w:t xml:space="preserve">анализ, </w:t>
      </w:r>
      <w:r w:rsidRPr="001F5877">
        <w:rPr>
          <w:rFonts w:ascii="Times New Roman" w:eastAsia="Calibri" w:hAnsi="Times New Roman"/>
          <w:spacing w:val="-7"/>
          <w:sz w:val="24"/>
          <w:szCs w:val="24"/>
        </w:rPr>
        <w:t xml:space="preserve">синтез, </w:t>
      </w:r>
      <w:r w:rsidRPr="001F5877">
        <w:rPr>
          <w:rFonts w:ascii="Times New Roman" w:eastAsia="Calibri" w:hAnsi="Times New Roman"/>
          <w:spacing w:val="-8"/>
          <w:sz w:val="24"/>
          <w:szCs w:val="24"/>
        </w:rPr>
        <w:t>сравнение,</w:t>
      </w:r>
      <w:r w:rsidRPr="001F5877">
        <w:rPr>
          <w:rFonts w:ascii="Times New Roman" w:eastAsia="Calibri" w:hAnsi="Times New Roman"/>
          <w:spacing w:val="-21"/>
          <w:sz w:val="24"/>
          <w:szCs w:val="24"/>
        </w:rPr>
        <w:t xml:space="preserve"> </w:t>
      </w:r>
      <w:r w:rsidRPr="001F5877">
        <w:rPr>
          <w:rFonts w:ascii="Times New Roman" w:eastAsia="Calibri" w:hAnsi="Times New Roman"/>
          <w:spacing w:val="-8"/>
          <w:sz w:val="24"/>
          <w:szCs w:val="24"/>
        </w:rPr>
        <w:t>обобщение,</w:t>
      </w:r>
      <w:r w:rsidRPr="001F5877">
        <w:rPr>
          <w:rFonts w:ascii="Times New Roman" w:eastAsia="Calibri" w:hAnsi="Times New Roman"/>
          <w:sz w:val="24"/>
          <w:szCs w:val="24"/>
        </w:rPr>
        <w:t xml:space="preserve"> </w:t>
      </w:r>
      <w:r w:rsidRPr="001F5877">
        <w:rPr>
          <w:rFonts w:ascii="Times New Roman" w:eastAsia="Calibri" w:hAnsi="Times New Roman"/>
          <w:spacing w:val="-3"/>
          <w:sz w:val="24"/>
          <w:szCs w:val="24"/>
        </w:rPr>
        <w:t xml:space="preserve">аналогия; планирование; целеполагание; умение </w:t>
      </w:r>
      <w:r w:rsidRPr="001F5877">
        <w:rPr>
          <w:rFonts w:ascii="Times New Roman" w:eastAsia="Calibri" w:hAnsi="Times New Roman"/>
          <w:sz w:val="24"/>
          <w:szCs w:val="24"/>
        </w:rPr>
        <w:t>делать предварительный отбор</w:t>
      </w:r>
      <w:r w:rsidRPr="001F5877">
        <w:rPr>
          <w:rFonts w:ascii="Times New Roman" w:eastAsia="Calibri" w:hAnsi="Times New Roman"/>
          <w:spacing w:val="15"/>
          <w:sz w:val="24"/>
          <w:szCs w:val="24"/>
        </w:rPr>
        <w:t xml:space="preserve"> </w:t>
      </w:r>
      <w:r w:rsidRPr="001F5877">
        <w:rPr>
          <w:rFonts w:ascii="Times New Roman" w:eastAsia="Calibri" w:hAnsi="Times New Roman"/>
          <w:sz w:val="24"/>
          <w:szCs w:val="24"/>
        </w:rPr>
        <w:t>источников информации для поиска нового знания, добывать новые знания из различных</w:t>
      </w:r>
      <w:r w:rsidRPr="001F5877">
        <w:rPr>
          <w:rFonts w:ascii="Times New Roman" w:eastAsia="Calibri" w:hAnsi="Times New Roman"/>
          <w:spacing w:val="4"/>
          <w:sz w:val="24"/>
          <w:szCs w:val="24"/>
        </w:rPr>
        <w:t xml:space="preserve"> </w:t>
      </w:r>
      <w:r w:rsidRPr="001F5877">
        <w:rPr>
          <w:rFonts w:ascii="Times New Roman" w:eastAsia="Calibri" w:hAnsi="Times New Roman"/>
          <w:sz w:val="24"/>
          <w:szCs w:val="24"/>
        </w:rPr>
        <w:t>источников, анализировать, обобщать, классифицировать, сравнивать, выделять причины</w:t>
      </w:r>
      <w:r w:rsidRPr="001F5877">
        <w:rPr>
          <w:rFonts w:ascii="Times New Roman" w:eastAsia="Calibri" w:hAnsi="Times New Roman"/>
          <w:spacing w:val="40"/>
          <w:sz w:val="24"/>
          <w:szCs w:val="24"/>
        </w:rPr>
        <w:t xml:space="preserve"> </w:t>
      </w:r>
      <w:r w:rsidRPr="001F5877">
        <w:rPr>
          <w:rFonts w:ascii="Times New Roman" w:eastAsia="Calibri" w:hAnsi="Times New Roman"/>
          <w:sz w:val="24"/>
          <w:szCs w:val="24"/>
        </w:rPr>
        <w:t>и следствия,</w:t>
      </w:r>
      <w:r w:rsidRPr="001F5877">
        <w:rPr>
          <w:rFonts w:ascii="Times New Roman" w:eastAsia="Calibri" w:hAnsi="Times New Roman"/>
          <w:spacing w:val="39"/>
          <w:sz w:val="24"/>
          <w:szCs w:val="24"/>
        </w:rPr>
        <w:t xml:space="preserve"> </w:t>
      </w:r>
      <w:r w:rsidRPr="001F5877">
        <w:rPr>
          <w:rFonts w:ascii="Times New Roman" w:eastAsia="Calibri" w:hAnsi="Times New Roman"/>
          <w:sz w:val="24"/>
          <w:szCs w:val="24"/>
        </w:rPr>
        <w:t>преобразовывать</w:t>
      </w:r>
      <w:r w:rsidRPr="001F5877">
        <w:rPr>
          <w:rFonts w:ascii="Times New Roman" w:eastAsia="Calibri" w:hAnsi="Times New Roman"/>
          <w:spacing w:val="37"/>
          <w:sz w:val="24"/>
          <w:szCs w:val="24"/>
        </w:rPr>
        <w:t xml:space="preserve"> </w:t>
      </w:r>
      <w:r w:rsidRPr="001F5877">
        <w:rPr>
          <w:rFonts w:ascii="Times New Roman" w:eastAsia="Calibri" w:hAnsi="Times New Roman"/>
          <w:sz w:val="24"/>
          <w:szCs w:val="24"/>
        </w:rPr>
        <w:t>информацию</w:t>
      </w:r>
      <w:r w:rsidRPr="001F5877">
        <w:rPr>
          <w:rFonts w:ascii="Times New Roman" w:eastAsia="Calibri" w:hAnsi="Times New Roman"/>
          <w:spacing w:val="38"/>
          <w:sz w:val="24"/>
          <w:szCs w:val="24"/>
        </w:rPr>
        <w:t xml:space="preserve"> </w:t>
      </w:r>
      <w:r w:rsidRPr="001F5877">
        <w:rPr>
          <w:rFonts w:ascii="Times New Roman" w:eastAsia="Calibri" w:hAnsi="Times New Roman"/>
          <w:sz w:val="24"/>
          <w:szCs w:val="24"/>
        </w:rPr>
        <w:t>из</w:t>
      </w:r>
      <w:r w:rsidRPr="001F5877">
        <w:rPr>
          <w:rFonts w:ascii="Times New Roman" w:eastAsia="Calibri" w:hAnsi="Times New Roman"/>
          <w:spacing w:val="37"/>
          <w:sz w:val="24"/>
          <w:szCs w:val="24"/>
        </w:rPr>
        <w:t xml:space="preserve"> </w:t>
      </w:r>
      <w:r w:rsidRPr="001F5877">
        <w:rPr>
          <w:rFonts w:ascii="Times New Roman" w:eastAsia="Calibri" w:hAnsi="Times New Roman"/>
          <w:sz w:val="24"/>
          <w:szCs w:val="24"/>
        </w:rPr>
        <w:t>одной</w:t>
      </w:r>
      <w:r w:rsidRPr="001F5877">
        <w:rPr>
          <w:rFonts w:ascii="Times New Roman" w:eastAsia="Calibri" w:hAnsi="Times New Roman"/>
          <w:spacing w:val="37"/>
          <w:sz w:val="24"/>
          <w:szCs w:val="24"/>
        </w:rPr>
        <w:t xml:space="preserve"> </w:t>
      </w:r>
      <w:r w:rsidRPr="001F5877">
        <w:rPr>
          <w:rFonts w:ascii="Times New Roman" w:eastAsia="Calibri" w:hAnsi="Times New Roman"/>
          <w:sz w:val="24"/>
          <w:szCs w:val="24"/>
        </w:rPr>
        <w:t>формы</w:t>
      </w:r>
      <w:r w:rsidRPr="001F5877">
        <w:rPr>
          <w:rFonts w:ascii="Times New Roman" w:eastAsia="Calibri" w:hAnsi="Times New Roman"/>
          <w:spacing w:val="38"/>
          <w:sz w:val="24"/>
          <w:szCs w:val="24"/>
        </w:rPr>
        <w:t xml:space="preserve"> </w:t>
      </w:r>
      <w:r w:rsidRPr="001F5877">
        <w:rPr>
          <w:rFonts w:ascii="Times New Roman" w:eastAsia="Calibri" w:hAnsi="Times New Roman"/>
          <w:sz w:val="24"/>
          <w:szCs w:val="24"/>
        </w:rPr>
        <w:t>в</w:t>
      </w:r>
      <w:r w:rsidRPr="001F5877">
        <w:rPr>
          <w:rFonts w:ascii="Times New Roman" w:eastAsia="Calibri" w:hAnsi="Times New Roman"/>
          <w:spacing w:val="36"/>
          <w:sz w:val="24"/>
          <w:szCs w:val="24"/>
        </w:rPr>
        <w:t xml:space="preserve"> </w:t>
      </w:r>
      <w:r w:rsidRPr="001F5877">
        <w:rPr>
          <w:rFonts w:ascii="Times New Roman" w:eastAsia="Calibri" w:hAnsi="Times New Roman"/>
          <w:sz w:val="24"/>
          <w:szCs w:val="24"/>
        </w:rPr>
        <w:t>другую,</w:t>
      </w:r>
      <w:r w:rsidRPr="001F5877">
        <w:rPr>
          <w:rFonts w:ascii="Times New Roman" w:eastAsia="Calibri" w:hAnsi="Times New Roman"/>
          <w:spacing w:val="37"/>
          <w:sz w:val="24"/>
          <w:szCs w:val="24"/>
        </w:rPr>
        <w:t xml:space="preserve"> </w:t>
      </w:r>
      <w:r w:rsidRPr="001F5877">
        <w:rPr>
          <w:rFonts w:ascii="Times New Roman" w:eastAsia="Calibri" w:hAnsi="Times New Roman"/>
          <w:sz w:val="24"/>
          <w:szCs w:val="24"/>
        </w:rPr>
        <w:t>выбирая</w:t>
      </w:r>
      <w:r w:rsidRPr="001F5877">
        <w:rPr>
          <w:rFonts w:ascii="Times New Roman" w:eastAsia="Calibri" w:hAnsi="Times New Roman"/>
          <w:spacing w:val="35"/>
          <w:sz w:val="24"/>
          <w:szCs w:val="24"/>
        </w:rPr>
        <w:t xml:space="preserve"> </w:t>
      </w:r>
      <w:r w:rsidRPr="001F5877">
        <w:rPr>
          <w:rFonts w:ascii="Times New Roman" w:eastAsia="Calibri" w:hAnsi="Times New Roman"/>
          <w:sz w:val="24"/>
          <w:szCs w:val="24"/>
        </w:rPr>
        <w:t>наиболее удобную;</w:t>
      </w:r>
      <w:proofErr w:type="gramEnd"/>
    </w:p>
    <w:p w:rsidR="00D507CE" w:rsidRPr="001F5877" w:rsidRDefault="00D507CE" w:rsidP="00821B3F">
      <w:pPr>
        <w:numPr>
          <w:ilvl w:val="0"/>
          <w:numId w:val="86"/>
        </w:numPr>
        <w:spacing w:after="0" w:line="240" w:lineRule="auto"/>
        <w:ind w:left="102" w:right="124" w:firstLine="709"/>
        <w:jc w:val="both"/>
        <w:rPr>
          <w:rFonts w:ascii="Times New Roman" w:hAnsi="Times New Roman"/>
          <w:sz w:val="24"/>
          <w:szCs w:val="24"/>
        </w:rPr>
      </w:pPr>
      <w:proofErr w:type="gramStart"/>
      <w:r w:rsidRPr="001F5877">
        <w:rPr>
          <w:rFonts w:ascii="Times New Roman" w:eastAsia="Calibri" w:hAnsi="Times New Roman"/>
          <w:b/>
          <w:sz w:val="24"/>
          <w:szCs w:val="24"/>
        </w:rPr>
        <w:t xml:space="preserve">коммуникативные: </w:t>
      </w:r>
      <w:r w:rsidRPr="001F5877">
        <w:rPr>
          <w:rFonts w:ascii="Times New Roman" w:eastAsia="Calibri" w:hAnsi="Times New Roman"/>
          <w:sz w:val="24"/>
          <w:szCs w:val="24"/>
        </w:rPr>
        <w:t xml:space="preserve">донесение своей позиции до других, владея приёмами </w:t>
      </w:r>
      <w:r w:rsidRPr="001F5877">
        <w:rPr>
          <w:rFonts w:ascii="Times New Roman" w:eastAsia="Calibri" w:hAnsi="Times New Roman"/>
          <w:spacing w:val="15"/>
          <w:sz w:val="24"/>
          <w:szCs w:val="24"/>
        </w:rPr>
        <w:t xml:space="preserve"> </w:t>
      </w:r>
      <w:proofErr w:type="gramEnd"/>
    </w:p>
    <w:p w:rsidR="00D507CE" w:rsidRPr="001F5877" w:rsidRDefault="00D507CE" w:rsidP="00D507CE">
      <w:pPr>
        <w:spacing w:after="0" w:line="240" w:lineRule="auto"/>
        <w:ind w:left="811" w:right="124"/>
        <w:jc w:val="both"/>
        <w:rPr>
          <w:rFonts w:ascii="Times New Roman" w:hAnsi="Times New Roman"/>
          <w:sz w:val="24"/>
          <w:szCs w:val="24"/>
        </w:rPr>
      </w:pPr>
      <w:r w:rsidRPr="001F5877">
        <w:rPr>
          <w:rFonts w:ascii="Times New Roman" w:eastAsia="Calibri" w:hAnsi="Times New Roman"/>
          <w:sz w:val="24"/>
          <w:szCs w:val="24"/>
        </w:rPr>
        <w:t>монологической и диалогической речи, понимание позиции других взглядов, интересов,</w:t>
      </w:r>
      <w:r w:rsidRPr="001F5877">
        <w:rPr>
          <w:rFonts w:ascii="Times New Roman" w:eastAsia="Calibri" w:hAnsi="Times New Roman"/>
          <w:spacing w:val="23"/>
          <w:sz w:val="24"/>
          <w:szCs w:val="24"/>
        </w:rPr>
        <w:t xml:space="preserve"> </w:t>
      </w:r>
      <w:r w:rsidRPr="001F5877">
        <w:rPr>
          <w:rFonts w:ascii="Times New Roman" w:eastAsia="Calibri" w:hAnsi="Times New Roman"/>
          <w:sz w:val="24"/>
          <w:szCs w:val="24"/>
        </w:rPr>
        <w:t>умение договариваться с другими, согласуя с ними свои интересы и взгляды, для того</w:t>
      </w:r>
      <w:r w:rsidRPr="001F5877">
        <w:rPr>
          <w:rFonts w:ascii="Times New Roman" w:eastAsia="Calibri" w:hAnsi="Times New Roman"/>
          <w:spacing w:val="24"/>
          <w:sz w:val="24"/>
          <w:szCs w:val="24"/>
        </w:rPr>
        <w:t xml:space="preserve"> </w:t>
      </w:r>
      <w:r w:rsidRPr="001F5877">
        <w:rPr>
          <w:rFonts w:ascii="Times New Roman" w:eastAsia="Calibri" w:hAnsi="Times New Roman"/>
          <w:sz w:val="24"/>
          <w:szCs w:val="24"/>
        </w:rPr>
        <w:t xml:space="preserve">чтобы сделать что-то сообща; планирование </w:t>
      </w:r>
      <w:r w:rsidRPr="001F5877">
        <w:rPr>
          <w:rFonts w:ascii="Times New Roman" w:eastAsia="Calibri" w:hAnsi="Times New Roman"/>
          <w:spacing w:val="-3"/>
          <w:sz w:val="24"/>
          <w:szCs w:val="24"/>
        </w:rPr>
        <w:t xml:space="preserve">учебного сотрудничества </w:t>
      </w:r>
      <w:r w:rsidRPr="001F5877">
        <w:rPr>
          <w:rFonts w:ascii="Times New Roman" w:eastAsia="Calibri" w:hAnsi="Times New Roman"/>
          <w:sz w:val="24"/>
          <w:szCs w:val="24"/>
        </w:rPr>
        <w:t xml:space="preserve">с </w:t>
      </w:r>
      <w:r w:rsidRPr="001F5877">
        <w:rPr>
          <w:rFonts w:ascii="Times New Roman" w:eastAsia="Calibri" w:hAnsi="Times New Roman"/>
          <w:spacing w:val="-3"/>
          <w:sz w:val="24"/>
          <w:szCs w:val="24"/>
        </w:rPr>
        <w:t>учителем</w:t>
      </w:r>
      <w:r w:rsidRPr="001F5877">
        <w:rPr>
          <w:rFonts w:ascii="Times New Roman" w:eastAsia="Calibri" w:hAnsi="Times New Roman"/>
          <w:spacing w:val="16"/>
          <w:sz w:val="24"/>
          <w:szCs w:val="24"/>
        </w:rPr>
        <w:t xml:space="preserve"> </w:t>
      </w:r>
      <w:r w:rsidRPr="001F5877">
        <w:rPr>
          <w:rFonts w:ascii="Times New Roman" w:eastAsia="Calibri" w:hAnsi="Times New Roman"/>
          <w:sz w:val="24"/>
          <w:szCs w:val="24"/>
        </w:rPr>
        <w:t xml:space="preserve">и </w:t>
      </w:r>
      <w:r w:rsidRPr="001F5877">
        <w:rPr>
          <w:rFonts w:ascii="Times New Roman" w:eastAsia="Calibri" w:hAnsi="Times New Roman"/>
          <w:spacing w:val="-3"/>
          <w:sz w:val="24"/>
          <w:szCs w:val="24"/>
        </w:rPr>
        <w:t>сверстниками.</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p>
    <w:p w:rsidR="00D507CE" w:rsidRPr="001F5877" w:rsidRDefault="00D507CE" w:rsidP="00D507CE">
      <w:pPr>
        <w:widowControl w:val="0"/>
        <w:spacing w:after="0" w:line="240" w:lineRule="auto"/>
        <w:ind w:left="102"/>
        <w:outlineLvl w:val="1"/>
        <w:rPr>
          <w:rFonts w:ascii="Times New Roman" w:hAnsi="Times New Roman"/>
          <w:sz w:val="24"/>
          <w:szCs w:val="24"/>
        </w:rPr>
      </w:pPr>
      <w:r w:rsidRPr="001F5877">
        <w:rPr>
          <w:rFonts w:ascii="Times New Roman" w:hAnsi="Times New Roman"/>
          <w:b/>
          <w:bCs/>
          <w:sz w:val="24"/>
          <w:szCs w:val="24"/>
        </w:rPr>
        <w:t xml:space="preserve">                                                          3.  Содержание учебного</w:t>
      </w:r>
      <w:r w:rsidRPr="001F5877">
        <w:rPr>
          <w:rFonts w:ascii="Times New Roman" w:hAnsi="Times New Roman"/>
          <w:b/>
          <w:bCs/>
          <w:spacing w:val="-10"/>
          <w:sz w:val="24"/>
          <w:szCs w:val="24"/>
        </w:rPr>
        <w:t xml:space="preserve"> </w:t>
      </w:r>
      <w:r w:rsidRPr="001F5877">
        <w:rPr>
          <w:rFonts w:ascii="Times New Roman" w:hAnsi="Times New Roman"/>
          <w:b/>
          <w:bCs/>
          <w:sz w:val="24"/>
          <w:szCs w:val="24"/>
        </w:rPr>
        <w:t>курса.</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1. Русские народные игры.(22 ч)</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2. Игры народов, населяющих Россию. (26 ч)</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3.Игры разных народов</w:t>
      </w:r>
      <w:r w:rsidRPr="001F5877">
        <w:rPr>
          <w:rFonts w:ascii="Times New Roman" w:hAnsi="Times New Roman"/>
          <w:spacing w:val="-10"/>
          <w:sz w:val="24"/>
          <w:szCs w:val="24"/>
        </w:rPr>
        <w:t xml:space="preserve"> </w:t>
      </w:r>
      <w:r w:rsidRPr="001F5877">
        <w:rPr>
          <w:rFonts w:ascii="Times New Roman" w:hAnsi="Times New Roman"/>
          <w:sz w:val="24"/>
          <w:szCs w:val="24"/>
        </w:rPr>
        <w:t>мира. (20 ч)</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Краткая характеристика видов спорта, входящих в</w:t>
      </w:r>
      <w:r w:rsidRPr="001F5877">
        <w:rPr>
          <w:rFonts w:ascii="Times New Roman" w:hAnsi="Times New Roman"/>
          <w:spacing w:val="-12"/>
          <w:sz w:val="24"/>
          <w:szCs w:val="24"/>
        </w:rPr>
        <w:t xml:space="preserve"> </w:t>
      </w:r>
      <w:r w:rsidRPr="001F5877">
        <w:rPr>
          <w:rFonts w:ascii="Times New Roman" w:hAnsi="Times New Roman"/>
          <w:sz w:val="24"/>
          <w:szCs w:val="24"/>
        </w:rPr>
        <w:t>игры.</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Физическая подготовка и её связь с укреплением здоровья, развитием физических</w:t>
      </w:r>
      <w:r w:rsidRPr="001F5877">
        <w:rPr>
          <w:rFonts w:ascii="Times New Roman" w:hAnsi="Times New Roman"/>
          <w:spacing w:val="-31"/>
          <w:sz w:val="24"/>
          <w:szCs w:val="24"/>
        </w:rPr>
        <w:t xml:space="preserve"> </w:t>
      </w:r>
      <w:r w:rsidRPr="001F5877">
        <w:rPr>
          <w:rFonts w:ascii="Times New Roman" w:hAnsi="Times New Roman"/>
          <w:sz w:val="24"/>
          <w:szCs w:val="24"/>
        </w:rPr>
        <w:t xml:space="preserve">качеств.   </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Техническая подготовка. Техника движений и её основные</w:t>
      </w:r>
      <w:r w:rsidRPr="001F5877">
        <w:rPr>
          <w:rFonts w:ascii="Times New Roman" w:hAnsi="Times New Roman"/>
          <w:spacing w:val="-23"/>
          <w:sz w:val="24"/>
          <w:szCs w:val="24"/>
        </w:rPr>
        <w:t xml:space="preserve"> </w:t>
      </w:r>
      <w:r w:rsidRPr="001F5877">
        <w:rPr>
          <w:rFonts w:ascii="Times New Roman" w:hAnsi="Times New Roman"/>
          <w:sz w:val="24"/>
          <w:szCs w:val="24"/>
        </w:rPr>
        <w:t>показатели.</w:t>
      </w:r>
    </w:p>
    <w:p w:rsidR="00D507CE" w:rsidRPr="001F5877" w:rsidRDefault="00D507CE" w:rsidP="00D507CE">
      <w:pPr>
        <w:widowControl w:val="0"/>
        <w:tabs>
          <w:tab w:val="left" w:pos="10348"/>
        </w:tabs>
        <w:spacing w:after="0" w:line="240" w:lineRule="auto"/>
        <w:ind w:left="102" w:firstLine="709"/>
        <w:jc w:val="both"/>
        <w:rPr>
          <w:rFonts w:ascii="Times New Roman" w:hAnsi="Times New Roman"/>
          <w:sz w:val="24"/>
          <w:szCs w:val="24"/>
        </w:rPr>
      </w:pPr>
      <w:r w:rsidRPr="001F5877">
        <w:rPr>
          <w:rFonts w:ascii="Times New Roman" w:hAnsi="Times New Roman"/>
          <w:sz w:val="24"/>
          <w:szCs w:val="24"/>
        </w:rPr>
        <w:t>Здоровье и здоровый образ</w:t>
      </w:r>
      <w:r w:rsidRPr="001F5877">
        <w:rPr>
          <w:rFonts w:ascii="Times New Roman" w:hAnsi="Times New Roman"/>
          <w:spacing w:val="-5"/>
          <w:sz w:val="24"/>
          <w:szCs w:val="24"/>
        </w:rPr>
        <w:t xml:space="preserve"> </w:t>
      </w:r>
      <w:r w:rsidRPr="001F5877">
        <w:rPr>
          <w:rFonts w:ascii="Times New Roman" w:hAnsi="Times New Roman"/>
          <w:sz w:val="24"/>
          <w:szCs w:val="24"/>
        </w:rPr>
        <w:t>жизни.</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Режим дня, его основное содержание и правила</w:t>
      </w:r>
      <w:r w:rsidRPr="001F5877">
        <w:rPr>
          <w:rFonts w:ascii="Times New Roman" w:hAnsi="Times New Roman"/>
          <w:spacing w:val="-19"/>
          <w:sz w:val="24"/>
          <w:szCs w:val="24"/>
        </w:rPr>
        <w:t xml:space="preserve"> </w:t>
      </w:r>
      <w:r w:rsidRPr="001F5877">
        <w:rPr>
          <w:rFonts w:ascii="Times New Roman" w:hAnsi="Times New Roman"/>
          <w:sz w:val="24"/>
          <w:szCs w:val="24"/>
        </w:rPr>
        <w:t>составления. Закаливание</w:t>
      </w:r>
      <w:r w:rsidRPr="001F5877">
        <w:rPr>
          <w:rFonts w:ascii="Times New Roman" w:hAnsi="Times New Roman"/>
          <w:spacing w:val="-8"/>
          <w:sz w:val="24"/>
          <w:szCs w:val="24"/>
        </w:rPr>
        <w:t xml:space="preserve"> </w:t>
      </w:r>
      <w:r w:rsidRPr="001F5877">
        <w:rPr>
          <w:rFonts w:ascii="Times New Roman" w:hAnsi="Times New Roman"/>
          <w:sz w:val="24"/>
          <w:szCs w:val="24"/>
        </w:rPr>
        <w:t>организма.</w:t>
      </w:r>
    </w:p>
    <w:p w:rsidR="00D507CE" w:rsidRPr="001F5877" w:rsidRDefault="00D507CE" w:rsidP="00D507CE">
      <w:pPr>
        <w:widowControl w:val="0"/>
        <w:tabs>
          <w:tab w:val="left" w:pos="10348"/>
        </w:tabs>
        <w:spacing w:after="0" w:line="240" w:lineRule="auto"/>
        <w:ind w:left="102" w:firstLine="709"/>
        <w:jc w:val="both"/>
        <w:rPr>
          <w:rFonts w:ascii="Times New Roman" w:hAnsi="Times New Roman"/>
          <w:sz w:val="24"/>
          <w:szCs w:val="24"/>
        </w:rPr>
      </w:pPr>
      <w:r w:rsidRPr="001F5877">
        <w:rPr>
          <w:rFonts w:ascii="Times New Roman" w:hAnsi="Times New Roman"/>
          <w:sz w:val="24"/>
          <w:szCs w:val="24"/>
        </w:rPr>
        <w:t>Правила безопасности и гигиенические</w:t>
      </w:r>
      <w:r w:rsidRPr="001F5877">
        <w:rPr>
          <w:rFonts w:ascii="Times New Roman" w:hAnsi="Times New Roman"/>
          <w:spacing w:val="-15"/>
          <w:sz w:val="24"/>
          <w:szCs w:val="24"/>
        </w:rPr>
        <w:t xml:space="preserve"> </w:t>
      </w:r>
      <w:r w:rsidRPr="001F5877">
        <w:rPr>
          <w:rFonts w:ascii="Times New Roman" w:hAnsi="Times New Roman"/>
          <w:sz w:val="24"/>
          <w:szCs w:val="24"/>
        </w:rPr>
        <w:t>требования.</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Влияние игровых занятий на формирование положительных качеств</w:t>
      </w:r>
      <w:r w:rsidRPr="001F5877">
        <w:rPr>
          <w:rFonts w:ascii="Times New Roman" w:hAnsi="Times New Roman"/>
          <w:spacing w:val="-22"/>
          <w:sz w:val="24"/>
          <w:szCs w:val="24"/>
        </w:rPr>
        <w:t xml:space="preserve"> </w:t>
      </w:r>
      <w:r w:rsidRPr="001F5877">
        <w:rPr>
          <w:rFonts w:ascii="Times New Roman" w:hAnsi="Times New Roman"/>
          <w:sz w:val="24"/>
          <w:szCs w:val="24"/>
        </w:rPr>
        <w:t xml:space="preserve">личности.         </w:t>
      </w:r>
    </w:p>
    <w:p w:rsidR="00D507CE" w:rsidRPr="001F5877" w:rsidRDefault="00D507CE" w:rsidP="00D507CE">
      <w:pPr>
        <w:widowControl w:val="0"/>
        <w:tabs>
          <w:tab w:val="left" w:pos="10348"/>
        </w:tabs>
        <w:spacing w:after="0" w:line="240" w:lineRule="auto"/>
        <w:ind w:left="102" w:firstLine="709"/>
        <w:rPr>
          <w:rFonts w:ascii="Times New Roman" w:hAnsi="Times New Roman"/>
          <w:sz w:val="24"/>
          <w:szCs w:val="24"/>
        </w:rPr>
      </w:pPr>
      <w:r w:rsidRPr="001F5877">
        <w:rPr>
          <w:rFonts w:ascii="Times New Roman" w:hAnsi="Times New Roman"/>
          <w:sz w:val="24"/>
          <w:szCs w:val="24"/>
        </w:rPr>
        <w:t>Общефизическая</w:t>
      </w:r>
      <w:r w:rsidRPr="001F5877">
        <w:rPr>
          <w:rFonts w:ascii="Times New Roman" w:hAnsi="Times New Roman"/>
          <w:spacing w:val="-9"/>
          <w:sz w:val="24"/>
          <w:szCs w:val="24"/>
        </w:rPr>
        <w:t xml:space="preserve"> </w:t>
      </w:r>
      <w:r w:rsidRPr="001F5877">
        <w:rPr>
          <w:rFonts w:ascii="Times New Roman" w:hAnsi="Times New Roman"/>
          <w:sz w:val="24"/>
          <w:szCs w:val="24"/>
        </w:rPr>
        <w:t>подготовка.</w:t>
      </w:r>
    </w:p>
    <w:p w:rsidR="00D507CE" w:rsidRPr="001F5877" w:rsidRDefault="00D507CE" w:rsidP="00D507CE">
      <w:pPr>
        <w:shd w:val="clear" w:color="auto" w:fill="FFFFFF"/>
        <w:spacing w:after="0" w:line="240" w:lineRule="auto"/>
        <w:ind w:firstLine="709"/>
        <w:rPr>
          <w:rFonts w:ascii="Times New Roman" w:hAnsi="Times New Roman"/>
          <w:b/>
          <w:bCs/>
          <w:sz w:val="24"/>
          <w:szCs w:val="24"/>
        </w:rPr>
      </w:pPr>
      <w:r w:rsidRPr="001F5877">
        <w:rPr>
          <w:rFonts w:ascii="Times New Roman" w:hAnsi="Times New Roman"/>
          <w:b/>
          <w:bCs/>
          <w:sz w:val="24"/>
          <w:szCs w:val="24"/>
        </w:rPr>
        <w:t>Основные направления реализации программы:</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организация и проведение инструктажа по технике безопасности;</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организация</w:t>
      </w:r>
      <w:r w:rsidRPr="001F5877">
        <w:rPr>
          <w:rFonts w:ascii="Times New Roman" w:hAnsi="Times New Roman"/>
          <w:sz w:val="24"/>
          <w:szCs w:val="24"/>
        </w:rPr>
        <w:tab/>
        <w:t>и</w:t>
      </w:r>
      <w:r w:rsidRPr="001F5877">
        <w:rPr>
          <w:rFonts w:ascii="Times New Roman" w:hAnsi="Times New Roman"/>
          <w:sz w:val="24"/>
          <w:szCs w:val="24"/>
        </w:rPr>
        <w:tab/>
        <w:t>проведение</w:t>
      </w:r>
      <w:r w:rsidRPr="001F5877">
        <w:rPr>
          <w:rFonts w:ascii="Times New Roman" w:hAnsi="Times New Roman"/>
          <w:sz w:val="24"/>
          <w:szCs w:val="24"/>
        </w:rPr>
        <w:tab/>
        <w:t>разнообразных</w:t>
      </w:r>
      <w:r w:rsidRPr="001F5877">
        <w:rPr>
          <w:rFonts w:ascii="Times New Roman" w:hAnsi="Times New Roman"/>
          <w:sz w:val="24"/>
          <w:szCs w:val="24"/>
        </w:rPr>
        <w:tab/>
        <w:t>мероприятий-игр</w:t>
      </w:r>
      <w:r w:rsidRPr="001F5877">
        <w:rPr>
          <w:rFonts w:ascii="Times New Roman" w:hAnsi="Times New Roman"/>
          <w:sz w:val="24"/>
          <w:szCs w:val="24"/>
        </w:rPr>
        <w:tab/>
        <w:t xml:space="preserve"> по всевозможным</w:t>
      </w:r>
      <w:r w:rsidRPr="001F5877">
        <w:rPr>
          <w:rFonts w:ascii="Times New Roman" w:hAnsi="Times New Roman"/>
          <w:sz w:val="24"/>
          <w:szCs w:val="24"/>
        </w:rPr>
        <w:tab/>
        <w:t>видам</w:t>
      </w:r>
      <w:r w:rsidRPr="001F5877">
        <w:rPr>
          <w:rFonts w:ascii="Times New Roman" w:hAnsi="Times New Roman"/>
          <w:sz w:val="24"/>
          <w:szCs w:val="24"/>
        </w:rPr>
        <w:tab/>
        <w:t>спорта:</w:t>
      </w:r>
      <w:r w:rsidRPr="001F5877">
        <w:rPr>
          <w:rFonts w:ascii="Times New Roman" w:hAnsi="Times New Roman"/>
          <w:sz w:val="24"/>
          <w:szCs w:val="24"/>
        </w:rPr>
        <w:tab/>
        <w:t>бег,</w:t>
      </w:r>
      <w:r w:rsidRPr="001F5877">
        <w:rPr>
          <w:rFonts w:ascii="Times New Roman" w:hAnsi="Times New Roman"/>
          <w:sz w:val="24"/>
          <w:szCs w:val="24"/>
        </w:rPr>
        <w:tab/>
        <w:t>прыжки, развивающие упражнения с разными предметами (мячи, скакалки и пр.);</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организация и проведение игр на свежем воздухе в любое время года;</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активное использование спортивных площадок населённого пункта (футбольная, баскетбольная, волейбольная, хоккейная коробка) в рамках работы программы;</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проведение мероприятий, направленных на профилактику вредных привычек;</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lastRenderedPageBreak/>
        <w:t>санитарно-гигиеническая работа по организации жизнедеятельности детей в школе;</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проведение совместных мероприятий с родителями и детьми,</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организация и проведение в классе мероприятий по профилактике детского травматизма на дорогах;</w:t>
      </w:r>
    </w:p>
    <w:p w:rsidR="00D507CE" w:rsidRPr="001F5877" w:rsidRDefault="00D507CE" w:rsidP="00821B3F">
      <w:pPr>
        <w:numPr>
          <w:ilvl w:val="0"/>
          <w:numId w:val="87"/>
        </w:num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организация и проведение исследований уровня физического и психофизического здоровья учащихся.</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В своей работе педагог должен ориентироваться не только на усвоение ребёнком знаний и </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представлений, но и становление его мотивационной сферы гигиенического поведения, </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реализации усвоения знаний и представлений в поведении. Педагог учитывает, что ребёнок, </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изучая себя, особенности организма, психологически готовится к тому, чтобы осуществлять </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активную оздоровительную деятельность, формировать своё здоровье.</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Методика работы с детьми должна строиться в направлении </w:t>
      </w:r>
      <w:proofErr w:type="gramStart"/>
      <w:r w:rsidRPr="001F5877">
        <w:rPr>
          <w:rFonts w:ascii="Times New Roman" w:hAnsi="Times New Roman"/>
          <w:sz w:val="24"/>
          <w:szCs w:val="24"/>
        </w:rPr>
        <w:t>личностно-ориентированного</w:t>
      </w:r>
      <w:proofErr w:type="gramEnd"/>
      <w:r w:rsidRPr="001F5877">
        <w:rPr>
          <w:rFonts w:ascii="Times New Roman" w:hAnsi="Times New Roman"/>
          <w:sz w:val="24"/>
          <w:szCs w:val="24"/>
        </w:rPr>
        <w:t xml:space="preserve"> </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 xml:space="preserve">взаимодействия с ребёнком, делается акцент на самостоятельное экспериментирование и </w:t>
      </w:r>
    </w:p>
    <w:p w:rsidR="00D507CE" w:rsidRPr="001F5877" w:rsidRDefault="00D507CE" w:rsidP="00D507CE">
      <w:pPr>
        <w:shd w:val="clear" w:color="auto" w:fill="FFFFFF"/>
        <w:spacing w:after="0" w:line="240" w:lineRule="auto"/>
        <w:ind w:firstLine="709"/>
        <w:jc w:val="both"/>
        <w:rPr>
          <w:rFonts w:ascii="Times New Roman" w:hAnsi="Times New Roman"/>
          <w:sz w:val="24"/>
          <w:szCs w:val="24"/>
        </w:rPr>
      </w:pPr>
      <w:r w:rsidRPr="001F5877">
        <w:rPr>
          <w:rFonts w:ascii="Times New Roman" w:hAnsi="Times New Roman"/>
          <w:sz w:val="24"/>
          <w:szCs w:val="24"/>
        </w:rPr>
        <w:t>поисковую активность детей.</w:t>
      </w:r>
    </w:p>
    <w:p w:rsidR="00D507CE" w:rsidRPr="001F5877" w:rsidRDefault="00D507CE" w:rsidP="00D507CE">
      <w:pPr>
        <w:spacing w:after="0" w:line="240" w:lineRule="auto"/>
        <w:ind w:firstLine="567"/>
        <w:jc w:val="both"/>
        <w:rPr>
          <w:rFonts w:ascii="Times New Roman" w:eastAsia="Calibri" w:hAnsi="Times New Roman"/>
          <w:sz w:val="24"/>
          <w:szCs w:val="24"/>
        </w:rPr>
      </w:pPr>
      <w:r w:rsidRPr="001F5877">
        <w:rPr>
          <w:rFonts w:ascii="Times New Roman" w:eastAsia="Calibri" w:hAnsi="Times New Roman"/>
          <w:b/>
          <w:sz w:val="24"/>
          <w:szCs w:val="24"/>
        </w:rPr>
        <w:t>Основными формами проведения занятий являются</w:t>
      </w:r>
      <w:r w:rsidRPr="001F5877">
        <w:rPr>
          <w:rFonts w:ascii="Times New Roman" w:eastAsia="Calibri" w:hAnsi="Times New Roman"/>
          <w:sz w:val="24"/>
          <w:szCs w:val="24"/>
        </w:rPr>
        <w:t>:</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сюжетно – ролевые игры;</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игровое имитационное моделирование;</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 xml:space="preserve">демонстрационные, театрализованные игры; </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игры – конкурсы;</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физические и психологические игры и тренинги;</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интеллектуально – творческие игры;</w:t>
      </w:r>
    </w:p>
    <w:p w:rsidR="00D507CE" w:rsidRPr="001F5877" w:rsidRDefault="00D507CE" w:rsidP="00821B3F">
      <w:pPr>
        <w:numPr>
          <w:ilvl w:val="0"/>
          <w:numId w:val="88"/>
        </w:numPr>
        <w:spacing w:after="0" w:line="240" w:lineRule="auto"/>
        <w:rPr>
          <w:rFonts w:ascii="Times New Roman" w:eastAsia="Calibri" w:hAnsi="Times New Roman"/>
          <w:sz w:val="24"/>
          <w:szCs w:val="24"/>
        </w:rPr>
      </w:pPr>
      <w:r w:rsidRPr="001F5877">
        <w:rPr>
          <w:rFonts w:ascii="Times New Roman" w:eastAsia="Calibri" w:hAnsi="Times New Roman"/>
          <w:sz w:val="24"/>
          <w:szCs w:val="24"/>
        </w:rPr>
        <w:t>социальные игры;</w:t>
      </w:r>
    </w:p>
    <w:p w:rsidR="00D507CE" w:rsidRPr="001F5877" w:rsidRDefault="00D507CE" w:rsidP="00821B3F">
      <w:pPr>
        <w:numPr>
          <w:ilvl w:val="0"/>
          <w:numId w:val="88"/>
        </w:numPr>
        <w:spacing w:after="0" w:line="240" w:lineRule="auto"/>
        <w:jc w:val="both"/>
        <w:rPr>
          <w:rFonts w:ascii="Times New Roman" w:eastAsia="Calibri" w:hAnsi="Times New Roman"/>
          <w:sz w:val="24"/>
          <w:szCs w:val="24"/>
        </w:rPr>
      </w:pPr>
      <w:r w:rsidRPr="001F5877">
        <w:rPr>
          <w:rFonts w:ascii="Times New Roman" w:eastAsia="Calibri" w:hAnsi="Times New Roman"/>
          <w:sz w:val="24"/>
          <w:szCs w:val="24"/>
        </w:rPr>
        <w:t>комплексные игры.</w:t>
      </w:r>
    </w:p>
    <w:p w:rsidR="00D507CE" w:rsidRPr="001F5877" w:rsidRDefault="00D507CE" w:rsidP="00D507CE">
      <w:pPr>
        <w:shd w:val="clear" w:color="auto" w:fill="FFFFFF"/>
        <w:spacing w:after="0" w:line="240" w:lineRule="auto"/>
        <w:ind w:firstLine="709"/>
        <w:jc w:val="center"/>
        <w:rPr>
          <w:rFonts w:ascii="Times New Roman" w:hAnsi="Times New Roman"/>
          <w:b/>
          <w:sz w:val="24"/>
          <w:szCs w:val="24"/>
        </w:rPr>
      </w:pPr>
    </w:p>
    <w:p w:rsidR="00D507CE" w:rsidRPr="001F5877" w:rsidRDefault="00D507CE" w:rsidP="00A20A47">
      <w:pPr>
        <w:autoSpaceDE w:val="0"/>
        <w:autoSpaceDN w:val="0"/>
        <w:adjustRightInd w:val="0"/>
        <w:spacing w:after="0" w:line="240" w:lineRule="auto"/>
        <w:ind w:firstLine="709"/>
        <w:contextualSpacing/>
        <w:rPr>
          <w:rFonts w:ascii="Times New Roman" w:eastAsia="Calibri" w:hAnsi="Times New Roman"/>
          <w:b/>
          <w:bCs/>
          <w:sz w:val="24"/>
          <w:szCs w:val="24"/>
        </w:rPr>
      </w:pPr>
      <w:r w:rsidRPr="001F5877">
        <w:rPr>
          <w:rFonts w:ascii="Times New Roman" w:eastAsia="Calibri" w:hAnsi="Times New Roman"/>
          <w:b/>
          <w:bCs/>
          <w:sz w:val="24"/>
          <w:szCs w:val="24"/>
        </w:rPr>
        <w:t xml:space="preserve">                                              5.Формы и виды контроля</w:t>
      </w:r>
    </w:p>
    <w:p w:rsidR="00D507CE" w:rsidRPr="001F5877" w:rsidRDefault="00D507CE" w:rsidP="00A20A47">
      <w:pPr>
        <w:autoSpaceDE w:val="0"/>
        <w:autoSpaceDN w:val="0"/>
        <w:adjustRightInd w:val="0"/>
        <w:spacing w:after="0" w:line="240" w:lineRule="auto"/>
        <w:ind w:firstLine="709"/>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 Контроль и оценка результатов освоения программы внеурочной деятельности зависит от тематики и содержания изучаемого раздела. </w:t>
      </w:r>
    </w:p>
    <w:p w:rsidR="00D507CE" w:rsidRPr="001F5877" w:rsidRDefault="00D507CE" w:rsidP="00A20A47">
      <w:pPr>
        <w:autoSpaceDE w:val="0"/>
        <w:autoSpaceDN w:val="0"/>
        <w:adjustRightInd w:val="0"/>
        <w:spacing w:after="0" w:line="240" w:lineRule="auto"/>
        <w:ind w:firstLine="709"/>
        <w:contextualSpacing/>
        <w:jc w:val="both"/>
        <w:rPr>
          <w:rFonts w:ascii="Times New Roman" w:eastAsia="Calibri" w:hAnsi="Times New Roman"/>
          <w:sz w:val="24"/>
          <w:szCs w:val="24"/>
        </w:rPr>
      </w:pPr>
      <w:r w:rsidRPr="001F5877">
        <w:rPr>
          <w:rFonts w:ascii="Times New Roman" w:eastAsia="Calibri" w:hAnsi="Times New Roman"/>
          <w:sz w:val="24"/>
          <w:szCs w:val="24"/>
        </w:rPr>
        <w:t>Продуктивным будет контроль в процессе организации следующих форм деятельности: викторины, творческие конкурсы, КВНы, различные игры, школьная научно-практическая конференция.</w:t>
      </w:r>
    </w:p>
    <w:p w:rsidR="00D507CE" w:rsidRPr="001F5877" w:rsidRDefault="00D507CE" w:rsidP="00A20A47">
      <w:pPr>
        <w:autoSpaceDE w:val="0"/>
        <w:autoSpaceDN w:val="0"/>
        <w:adjustRightInd w:val="0"/>
        <w:spacing w:after="0" w:line="240" w:lineRule="auto"/>
        <w:ind w:firstLine="709"/>
        <w:contextualSpacing/>
        <w:jc w:val="both"/>
        <w:rPr>
          <w:rFonts w:ascii="Times New Roman" w:eastAsia="Calibri" w:hAnsi="Times New Roman"/>
          <w:sz w:val="24"/>
          <w:szCs w:val="24"/>
        </w:rPr>
      </w:pPr>
      <w:r w:rsidRPr="001F5877">
        <w:rPr>
          <w:rFonts w:ascii="Times New Roman" w:eastAsia="Calibri" w:hAnsi="Times New Roman"/>
          <w:sz w:val="24"/>
          <w:szCs w:val="24"/>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D507CE" w:rsidRPr="001F5877" w:rsidRDefault="00D507CE" w:rsidP="00A20A47">
      <w:pPr>
        <w:widowControl w:val="0"/>
        <w:autoSpaceDE w:val="0"/>
        <w:autoSpaceDN w:val="0"/>
        <w:adjustRightInd w:val="0"/>
        <w:spacing w:after="0" w:line="240" w:lineRule="auto"/>
        <w:contextualSpacing/>
        <w:jc w:val="both"/>
        <w:rPr>
          <w:rFonts w:ascii="Times New Roman" w:eastAsia="Calibri" w:hAnsi="Times New Roman"/>
          <w:sz w:val="24"/>
          <w:szCs w:val="24"/>
        </w:rPr>
      </w:pPr>
      <w:r w:rsidRPr="001F5877">
        <w:rPr>
          <w:rFonts w:ascii="Times New Roman" w:eastAsia="Calibri" w:hAnsi="Times New Roman"/>
          <w:sz w:val="24"/>
          <w:szCs w:val="24"/>
        </w:rPr>
        <w:t xml:space="preserve">      </w:t>
      </w:r>
    </w:p>
    <w:p w:rsidR="00D507CE" w:rsidRPr="00C87BEC" w:rsidRDefault="00D507CE" w:rsidP="00D507CE">
      <w:pPr>
        <w:widowControl w:val="0"/>
        <w:autoSpaceDE w:val="0"/>
        <w:autoSpaceDN w:val="0"/>
        <w:adjustRightInd w:val="0"/>
        <w:spacing w:after="0" w:line="240" w:lineRule="auto"/>
        <w:jc w:val="both"/>
        <w:rPr>
          <w:rFonts w:ascii="Times New Roman" w:eastAsia="Calibri" w:hAnsi="Times New Roman"/>
          <w:b/>
          <w:sz w:val="24"/>
          <w:szCs w:val="24"/>
        </w:rPr>
      </w:pPr>
      <w:r w:rsidRPr="00C87BEC">
        <w:rPr>
          <w:rFonts w:ascii="Times New Roman" w:eastAsia="Calibri" w:hAnsi="Times New Roman"/>
          <w:b/>
          <w:sz w:val="24"/>
          <w:szCs w:val="24"/>
        </w:rPr>
        <w:t xml:space="preserve"> 2.</w:t>
      </w:r>
      <w:r w:rsidR="00C87BEC">
        <w:rPr>
          <w:rFonts w:ascii="Times New Roman" w:eastAsia="Calibri" w:hAnsi="Times New Roman"/>
          <w:b/>
          <w:sz w:val="24"/>
          <w:szCs w:val="24"/>
        </w:rPr>
        <w:t>2</w:t>
      </w:r>
      <w:r w:rsidRPr="00C87BEC">
        <w:rPr>
          <w:rFonts w:ascii="Times New Roman" w:eastAsia="Calibri" w:hAnsi="Times New Roman"/>
          <w:b/>
          <w:sz w:val="24"/>
          <w:szCs w:val="24"/>
        </w:rPr>
        <w:t>.</w:t>
      </w:r>
      <w:r w:rsidR="00C87BEC">
        <w:rPr>
          <w:rFonts w:ascii="Times New Roman" w:eastAsia="Calibri" w:hAnsi="Times New Roman"/>
          <w:b/>
          <w:sz w:val="24"/>
          <w:szCs w:val="24"/>
        </w:rPr>
        <w:t>4</w:t>
      </w:r>
      <w:r w:rsidRPr="00C87BEC">
        <w:rPr>
          <w:rFonts w:ascii="Times New Roman" w:eastAsia="Calibri" w:hAnsi="Times New Roman"/>
          <w:b/>
          <w:sz w:val="24"/>
          <w:szCs w:val="24"/>
        </w:rPr>
        <w:t>.</w:t>
      </w:r>
      <w:r w:rsidR="008F45C5">
        <w:rPr>
          <w:rFonts w:ascii="Times New Roman" w:eastAsia="Calibri" w:hAnsi="Times New Roman"/>
          <w:b/>
          <w:sz w:val="24"/>
          <w:szCs w:val="24"/>
        </w:rPr>
        <w:t>4</w:t>
      </w:r>
      <w:r w:rsidR="00C87BEC">
        <w:rPr>
          <w:rFonts w:ascii="Times New Roman" w:eastAsia="Calibri" w:hAnsi="Times New Roman"/>
          <w:b/>
          <w:sz w:val="24"/>
          <w:szCs w:val="24"/>
        </w:rPr>
        <w:t xml:space="preserve"> </w:t>
      </w:r>
      <w:r w:rsidR="008F45C5">
        <w:rPr>
          <w:rFonts w:ascii="Times New Roman" w:eastAsia="Calibri" w:hAnsi="Times New Roman"/>
          <w:b/>
          <w:sz w:val="24"/>
          <w:szCs w:val="24"/>
        </w:rPr>
        <w:t xml:space="preserve"> </w:t>
      </w:r>
      <w:r w:rsidRPr="00C87BEC">
        <w:rPr>
          <w:rFonts w:ascii="Times New Roman" w:eastAsia="Calibri" w:hAnsi="Times New Roman"/>
          <w:b/>
          <w:sz w:val="24"/>
          <w:szCs w:val="24"/>
        </w:rPr>
        <w:t>Моя Россия</w:t>
      </w:r>
    </w:p>
    <w:p w:rsidR="00D507CE" w:rsidRPr="001F5877" w:rsidRDefault="00D507CE" w:rsidP="00D507CE">
      <w:pPr>
        <w:ind w:firstLine="885"/>
        <w:jc w:val="center"/>
        <w:rPr>
          <w:rFonts w:ascii="Times New Roman" w:hAnsi="Times New Roman"/>
          <w:spacing w:val="-2"/>
          <w:sz w:val="24"/>
          <w:szCs w:val="24"/>
        </w:rPr>
      </w:pPr>
      <w:r w:rsidRPr="001F5877">
        <w:rPr>
          <w:rFonts w:ascii="Times New Roman" w:hAnsi="Times New Roman"/>
          <w:sz w:val="24"/>
          <w:szCs w:val="24"/>
        </w:rPr>
        <w:t>Данная рабочая программа  составлена на основе программы комплексного учебного курса « Основы духовно-нравственной культуры народов России» авторы</w:t>
      </w:r>
      <w:r w:rsidRPr="001F5877">
        <w:rPr>
          <w:rFonts w:ascii="Times New Roman" w:hAnsi="Times New Roman"/>
          <w:bCs/>
          <w:sz w:val="24"/>
          <w:szCs w:val="24"/>
        </w:rPr>
        <w:t>: Н.Ф. Виноградова</w:t>
      </w:r>
      <w:r w:rsidRPr="001F5877">
        <w:rPr>
          <w:rFonts w:ascii="Times New Roman" w:hAnsi="Times New Roman"/>
          <w:sz w:val="24"/>
          <w:szCs w:val="24"/>
        </w:rPr>
        <w:t xml:space="preserve">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 – М.: Вентана-Граф, 2015.</w:t>
      </w:r>
      <w:r w:rsidRPr="001F5877">
        <w:rPr>
          <w:rFonts w:ascii="Times New Roman" w:hAnsi="Times New Roman"/>
          <w:bCs/>
          <w:sz w:val="24"/>
          <w:szCs w:val="24"/>
        </w:rPr>
        <w:t>, В.И. Власенко, А.В. Поляков</w:t>
      </w:r>
      <w:r w:rsidRPr="001F5877">
        <w:rPr>
          <w:rFonts w:ascii="Times New Roman" w:hAnsi="Times New Roman"/>
          <w:spacing w:val="-2"/>
          <w:sz w:val="24"/>
          <w:szCs w:val="24"/>
        </w:rPr>
        <w:t xml:space="preserve">. </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В соответствии с федеральным государственным образовательным стандартом общего образования изучение новой обязательной предметной области «Основы духовно-нравственной культуры народов России» предполагается в  пятом классе. </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w:t>
      </w:r>
      <w:r w:rsidRPr="001F5877">
        <w:rPr>
          <w:rFonts w:ascii="Times New Roman" w:hAnsi="Times New Roman"/>
          <w:sz w:val="24"/>
          <w:szCs w:val="24"/>
        </w:rPr>
        <w:lastRenderedPageBreak/>
        <w:t xml:space="preserve">вероисповеданий.  Исходя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 </w:t>
      </w:r>
    </w:p>
    <w:p w:rsidR="00D507CE" w:rsidRPr="001F5877" w:rsidRDefault="00D507CE" w:rsidP="00D507CE">
      <w:pPr>
        <w:spacing w:line="100" w:lineRule="atLeast"/>
        <w:ind w:firstLine="885"/>
        <w:rPr>
          <w:rFonts w:ascii="Times New Roman" w:hAnsi="Times New Roman"/>
          <w:sz w:val="24"/>
          <w:szCs w:val="24"/>
        </w:rPr>
      </w:pPr>
      <w:r w:rsidRPr="001F5877">
        <w:rPr>
          <w:rFonts w:ascii="Times New Roman" w:hAnsi="Times New Roman"/>
          <w:sz w:val="24"/>
          <w:szCs w:val="24"/>
        </w:rPr>
        <w:tab/>
        <w:t>Предмет «Основы духовно-нравственной культуры народов России» продолжает формирование первоначальных представлений о светской этике, традиционных религиях России, их роли в культуре, истории и современности нашей страны и всего мира. Материал учебника дает возможность расширить и систематизировать знания о великой российской культуре, о нравственных ценностях, которые являются основополагающими для нашей многонациональной страны.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В федеральном государственном образовательном стандарте основного общего образования учебный предмет «Основы духовно-нравственной культуры народов России» определен как курс, направленный на формирование первоначальных представлений о светской этике, о традиционных религиях, их роли в культуре, истории и современности. Особенность данного учебного курса состоит в том, что расширение знаний обучающихся сочетается с воспитанием ценностных отношений к изучаемым явлениям: внутренней установки личности поступать согласно общественным нормам, правилам поведения и взаимоотношений в обществе.</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Особое значение изучения данного предмета младшими подростками определяется их возрастными и познавательными возможностями: у детей 10-12 лет наблюдается большой интерес к социальному миру, общественным событиям, они открыты для общения на различные темы, включая религиозные. Школьники этого возраста уже располагают сведениями об истории нашего государства, ориентируются в понятии «культура». У них развиты предпосылки исторического мышления, на достаточном уровне представлено логическое мышление, воображение, что позволяет решать более сложные теоретические задачи и работать с воображаемыми ситуациями. Пятиклассники могут читать более серьезные тексты, исторические документы, они достаточно хорошо владеют информационными умениями и способны работать с информацией, представленной в разном виде (текст, таблица, диаграмма, иллюстрация и пр.).</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Таким образом, характеризуя данный учебный предмет, следует подчеркнуть   его   интегративный   характер:   изучение   направлено   на   образование, воспитание и развитие школьника при особом внимании к его эмоциональному развитию. Учебный курс разбивается на следующие основные разделы: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1.</w:t>
      </w:r>
      <w:r w:rsidRPr="001F5877">
        <w:rPr>
          <w:rFonts w:ascii="Times New Roman" w:hAnsi="Times New Roman"/>
          <w:sz w:val="24"/>
          <w:szCs w:val="24"/>
        </w:rPr>
        <w:tab/>
        <w:t>Формирование понятия «культура», ознакомление с ролью и значением российской культуры в мировом сообществе (раздел «В мире культуры»).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2.</w:t>
      </w:r>
      <w:r w:rsidRPr="001F5877">
        <w:rPr>
          <w:rFonts w:ascii="Times New Roman" w:hAnsi="Times New Roman"/>
          <w:sz w:val="24"/>
          <w:szCs w:val="24"/>
        </w:rPr>
        <w:tab/>
        <w:t>Характеристика общечеловеческих ценностей, их представленность в повседневной жизни народа и особое значение в чрезвычайных моментах истории страны (разделы «Нравственные ценности российского народа», «Как сохранить духовные ценности», «Твой духовный мир»).</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3.</w:t>
      </w:r>
      <w:r w:rsidRPr="001F5877">
        <w:rPr>
          <w:rFonts w:ascii="Times New Roman" w:hAnsi="Times New Roman"/>
          <w:sz w:val="24"/>
          <w:szCs w:val="24"/>
        </w:rPr>
        <w:tab/>
        <w:t>Истоки становления общечеловеческих ценностей, раскрытие вклада различных религий в формирование законов и правил жизни в обществе (раздел «Религия и культура»).</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Предмет «Основы духовно-нравственной культуры народов России»  в основной школе является частью всего учебно-воспитательного процесса и тесно связан с содержанием других </w:t>
      </w:r>
      <w:r w:rsidRPr="001F5877">
        <w:rPr>
          <w:rFonts w:ascii="Times New Roman" w:hAnsi="Times New Roman"/>
          <w:sz w:val="24"/>
          <w:szCs w:val="24"/>
        </w:rPr>
        <w:lastRenderedPageBreak/>
        <w:t>предметных областей, прежде всего, «Обществознания», «Литературы», «Истории», «Изобразительного искусства».</w:t>
      </w:r>
    </w:p>
    <w:p w:rsidR="00D507CE" w:rsidRPr="001F5877" w:rsidRDefault="00D507CE" w:rsidP="00D507CE">
      <w:pPr>
        <w:spacing w:line="100" w:lineRule="atLeast"/>
        <w:ind w:firstLine="885"/>
        <w:jc w:val="both"/>
        <w:rPr>
          <w:rFonts w:ascii="Times New Roman" w:hAnsi="Times New Roman"/>
          <w:sz w:val="24"/>
          <w:szCs w:val="24"/>
        </w:rPr>
      </w:pPr>
      <w:proofErr w:type="gramStart"/>
      <w:r w:rsidRPr="001F5877">
        <w:rPr>
          <w:rFonts w:ascii="Times New Roman" w:hAnsi="Times New Roman"/>
          <w:sz w:val="24"/>
          <w:szCs w:val="24"/>
        </w:rPr>
        <w:t>Основным средством обучения является учебник (Виноградовой  Н.Ф. Основы духовно-нравственной культуры народов России: 5 класс: учебник для учащихся общеобразовательных учреждений / Н.Ф. Виноградова, В.И. Власенко, А.В. Поляков.</w:t>
      </w:r>
      <w:proofErr w:type="gramEnd"/>
      <w:r w:rsidRPr="001F5877">
        <w:rPr>
          <w:rFonts w:ascii="Times New Roman" w:hAnsi="Times New Roman"/>
          <w:sz w:val="24"/>
          <w:szCs w:val="24"/>
        </w:rPr>
        <w:t xml:space="preserve"> – </w:t>
      </w:r>
      <w:proofErr w:type="gramStart"/>
      <w:r w:rsidRPr="001F5877">
        <w:rPr>
          <w:rFonts w:ascii="Times New Roman" w:hAnsi="Times New Roman"/>
          <w:sz w:val="24"/>
          <w:szCs w:val="24"/>
        </w:rPr>
        <w:t>М.: Вентана-Граф, 2015.), который построен в полном соответствии с программой обучения.</w:t>
      </w:r>
      <w:proofErr w:type="gramEnd"/>
      <w:r w:rsidRPr="001F5877">
        <w:rPr>
          <w:rFonts w:ascii="Times New Roman" w:hAnsi="Times New Roman"/>
          <w:sz w:val="24"/>
          <w:szCs w:val="24"/>
        </w:rPr>
        <w:t xml:space="preserve"> Вместе с тем, учитель может использовать разнообразные средства ИКТ, что обогатит содержание и методы проведения уроков.</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       «Основы духовно-нравственной культуры народов России» </w:t>
      </w:r>
      <w:r w:rsidRPr="001F5877">
        <w:rPr>
          <w:rFonts w:ascii="Times New Roman" w:hAnsi="Times New Roman"/>
          <w:b/>
          <w:sz w:val="24"/>
          <w:szCs w:val="24"/>
        </w:rPr>
        <w:t xml:space="preserve">  </w:t>
      </w:r>
      <w:r w:rsidRPr="001F5877">
        <w:rPr>
          <w:rFonts w:ascii="Times New Roman" w:hAnsi="Times New Roman"/>
          <w:sz w:val="24"/>
          <w:szCs w:val="24"/>
        </w:rPr>
        <w:t>в Базисном учебном (образовательном) плане:</w:t>
      </w:r>
    </w:p>
    <w:p w:rsidR="00D507CE" w:rsidRPr="001F5877" w:rsidRDefault="00D507CE" w:rsidP="00821B3F">
      <w:pPr>
        <w:numPr>
          <w:ilvl w:val="0"/>
          <w:numId w:val="102"/>
        </w:numPr>
        <w:suppressAutoHyphens/>
        <w:spacing w:after="0" w:line="100" w:lineRule="atLeast"/>
        <w:ind w:left="0" w:firstLine="885"/>
        <w:jc w:val="both"/>
        <w:rPr>
          <w:rFonts w:ascii="Times New Roman" w:hAnsi="Times New Roman"/>
          <w:sz w:val="24"/>
          <w:szCs w:val="24"/>
        </w:rPr>
      </w:pPr>
      <w:r w:rsidRPr="001F5877">
        <w:rPr>
          <w:rFonts w:ascii="Times New Roman" w:hAnsi="Times New Roman"/>
          <w:sz w:val="24"/>
          <w:szCs w:val="24"/>
        </w:rPr>
        <w:t>предмет «Основы духовно-нравственной культуры народов России» изучается на ступени основного общего образования в качестве обязательного предмета  в  5 классе  в объеме 34 часа, исходя из 1 часа в неделю.</w:t>
      </w:r>
    </w:p>
    <w:p w:rsidR="00D507CE" w:rsidRPr="001F5877" w:rsidRDefault="00D507CE" w:rsidP="00821B3F">
      <w:pPr>
        <w:numPr>
          <w:ilvl w:val="0"/>
          <w:numId w:val="102"/>
        </w:numPr>
        <w:suppressAutoHyphens/>
        <w:spacing w:after="0" w:line="100" w:lineRule="atLeast"/>
        <w:ind w:left="0" w:firstLine="885"/>
        <w:jc w:val="both"/>
        <w:rPr>
          <w:rFonts w:ascii="Times New Roman" w:hAnsi="Times New Roman"/>
          <w:sz w:val="24"/>
          <w:szCs w:val="24"/>
        </w:rPr>
      </w:pPr>
      <w:r w:rsidRPr="001F5877">
        <w:rPr>
          <w:rFonts w:ascii="Times New Roman" w:hAnsi="Times New Roman"/>
          <w:sz w:val="24"/>
          <w:szCs w:val="24"/>
        </w:rPr>
        <w:t>при подготовке  планирования  структурирование и изучение  учебного материала определяется   в соответствие с учебником  Н.Ф.Виноградовой, В.И.Власенко, А.В.Полякова «Основы духовно-нравственной культуры народов России».  5 класс: учебник для учащихся общеобразовательных учреждений. М.: «Вентана-Граф».  2015, ФГОС.</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    Структура учебника позволяет:</w:t>
      </w:r>
    </w:p>
    <w:p w:rsidR="00D507CE" w:rsidRPr="001F5877" w:rsidRDefault="00D507CE" w:rsidP="00D507CE">
      <w:pPr>
        <w:spacing w:line="100" w:lineRule="atLeast"/>
        <w:ind w:firstLine="885"/>
        <w:jc w:val="both"/>
        <w:rPr>
          <w:rFonts w:ascii="Times New Roman" w:hAnsi="Times New Roman"/>
          <w:bCs/>
          <w:sz w:val="24"/>
          <w:szCs w:val="24"/>
        </w:rPr>
      </w:pPr>
      <w:r w:rsidRPr="001F5877">
        <w:rPr>
          <w:rFonts w:ascii="Times New Roman" w:hAnsi="Times New Roman"/>
          <w:sz w:val="24"/>
          <w:szCs w:val="24"/>
        </w:rPr>
        <w:t xml:space="preserve">     1. Изучение человека как творца и носителя культуры; нравственных ценностей российского народа; бережного отношения к природе; </w:t>
      </w:r>
      <w:r w:rsidRPr="001F5877">
        <w:rPr>
          <w:rFonts w:ascii="Times New Roman" w:hAnsi="Times New Roman"/>
          <w:bCs/>
          <w:sz w:val="24"/>
          <w:szCs w:val="24"/>
        </w:rPr>
        <w:t>семье, как хранителя духовных ценностей.</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bCs/>
          <w:sz w:val="24"/>
          <w:szCs w:val="24"/>
        </w:rPr>
        <w:t xml:space="preserve">     2. Определение  роли  религии в развитии российской культуры, вклада каждой религиозной конфессии в общероссийские культурные традиции;  уделение  большого  внимания формированию духовного мира школьника.</w:t>
      </w:r>
      <w:r w:rsidRPr="001F5877">
        <w:rPr>
          <w:rFonts w:ascii="Times New Roman" w:hAnsi="Times New Roman"/>
          <w:sz w:val="24"/>
          <w:szCs w:val="24"/>
        </w:rPr>
        <w:t xml:space="preserve">                                </w:t>
      </w:r>
    </w:p>
    <w:p w:rsidR="00D507CE" w:rsidRPr="001F5877" w:rsidRDefault="00D507CE" w:rsidP="00821B3F">
      <w:pPr>
        <w:numPr>
          <w:ilvl w:val="3"/>
          <w:numId w:val="103"/>
        </w:numPr>
        <w:suppressAutoHyphens/>
        <w:spacing w:after="0" w:line="100" w:lineRule="atLeast"/>
        <w:ind w:left="0" w:firstLine="885"/>
        <w:jc w:val="both"/>
        <w:rPr>
          <w:rFonts w:ascii="Times New Roman" w:hAnsi="Times New Roman"/>
          <w:sz w:val="24"/>
          <w:szCs w:val="24"/>
        </w:rPr>
      </w:pPr>
      <w:r w:rsidRPr="001F5877">
        <w:rPr>
          <w:rFonts w:ascii="Times New Roman" w:hAnsi="Times New Roman"/>
          <w:sz w:val="24"/>
          <w:szCs w:val="24"/>
        </w:rPr>
        <w:t>Изучение новых терминов, отражение содержания материала в иллюстративном ряде, выполнение проекта.</w:t>
      </w:r>
    </w:p>
    <w:p w:rsidR="00D507CE" w:rsidRPr="001F5877" w:rsidRDefault="00D507CE" w:rsidP="00D507CE">
      <w:pPr>
        <w:spacing w:line="100" w:lineRule="atLeast"/>
        <w:ind w:firstLine="885"/>
        <w:rPr>
          <w:rFonts w:ascii="Times New Roman" w:hAnsi="Times New Roman"/>
          <w:b/>
          <w:sz w:val="24"/>
          <w:szCs w:val="24"/>
        </w:rPr>
      </w:pPr>
      <w:r w:rsidRPr="001F5877">
        <w:rPr>
          <w:rFonts w:ascii="Times New Roman" w:hAnsi="Times New Roman"/>
          <w:b/>
          <w:sz w:val="24"/>
          <w:szCs w:val="24"/>
        </w:rPr>
        <w:t>1.Планируемые результаты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                                                                                                                                                                                                                                                                                                                                                                                                                                      </w:t>
      </w:r>
    </w:p>
    <w:p w:rsidR="00D507CE" w:rsidRPr="001F5877" w:rsidRDefault="00D507CE" w:rsidP="00D507CE">
      <w:pPr>
        <w:spacing w:line="100" w:lineRule="atLeast"/>
        <w:ind w:firstLine="885"/>
        <w:jc w:val="center"/>
        <w:rPr>
          <w:rFonts w:ascii="Times New Roman" w:hAnsi="Times New Roman"/>
          <w:b/>
          <w:sz w:val="24"/>
          <w:szCs w:val="24"/>
        </w:rPr>
      </w:pPr>
      <w:r w:rsidRPr="001F5877">
        <w:rPr>
          <w:rFonts w:ascii="Times New Roman" w:hAnsi="Times New Roman"/>
          <w:b/>
          <w:sz w:val="24"/>
          <w:szCs w:val="24"/>
        </w:rPr>
        <w:t>Предметные результаты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b/>
          <w:sz w:val="24"/>
          <w:szCs w:val="24"/>
        </w:rPr>
        <w:t xml:space="preserve"> –  </w:t>
      </w:r>
      <w:r w:rsidRPr="001F5877">
        <w:rPr>
          <w:rFonts w:ascii="Times New Roman" w:hAnsi="Times New Roman"/>
          <w:sz w:val="24"/>
          <w:szCs w:val="24"/>
        </w:rPr>
        <w:t xml:space="preserve"> овладение целостными  представлениями  о том, как складывалась культура общества и каким должен быть человек, чтобы о нем говорили «культурный, духовно богатый», понимание того, что необходимо уважать других людей, терпимо относиться к их культуре и  вероисповеданию;</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-овладение представлениями о том, какую роль играет семья в жизни человека, что семейные ценности являются неотъемлемой частью духовно-нравственной культуры общества, и о том, какой вклад в  духовное величие российской культуры внесли традиционные религии разных народов; </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умение различать основные религии народов России,  описывать памятников  культуры,  используя основные и дополнительные источники информации.</w:t>
      </w:r>
    </w:p>
    <w:p w:rsidR="00D507CE" w:rsidRPr="001F5877" w:rsidRDefault="00D507CE" w:rsidP="00D507CE">
      <w:pPr>
        <w:spacing w:line="100" w:lineRule="atLeast"/>
        <w:ind w:firstLine="885"/>
        <w:jc w:val="center"/>
        <w:rPr>
          <w:rFonts w:ascii="Times New Roman" w:hAnsi="Times New Roman"/>
          <w:b/>
          <w:sz w:val="24"/>
          <w:szCs w:val="24"/>
        </w:rPr>
      </w:pPr>
      <w:r w:rsidRPr="001F5877">
        <w:rPr>
          <w:rFonts w:ascii="Times New Roman" w:hAnsi="Times New Roman"/>
          <w:b/>
          <w:sz w:val="24"/>
          <w:szCs w:val="24"/>
        </w:rPr>
        <w:t xml:space="preserve">Метапредметные результаты </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способность планировать и организовывать свою учебную и  коммуникативную деятельность в соответствии с задачами изучения предмета,  видами учебной и домашней работы, во взаимодействии с одноклассниками и взрослыми;</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готовность формулировать и высказывать собственное мнение, аргументировать свою точку зрения, выслушивать и обсуждать различные  взгляды и оценки, вести конструктивный диалог; работать в коллективе;</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lastRenderedPageBreak/>
        <w:t>- умение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способность решать творческие и проблемные задачи, развивать логическое мышление;</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xml:space="preserve">- развивать речь; культуру поведения, ответственное отношение к своим поступкам.  </w:t>
      </w:r>
    </w:p>
    <w:p w:rsidR="00D507CE" w:rsidRPr="001F5877" w:rsidRDefault="00D507CE" w:rsidP="00D507CE">
      <w:pPr>
        <w:spacing w:line="100" w:lineRule="atLeast"/>
        <w:ind w:firstLine="885"/>
        <w:jc w:val="center"/>
        <w:rPr>
          <w:rFonts w:ascii="Times New Roman" w:hAnsi="Times New Roman"/>
          <w:b/>
          <w:sz w:val="24"/>
          <w:szCs w:val="24"/>
        </w:rPr>
      </w:pPr>
      <w:r w:rsidRPr="001F5877">
        <w:rPr>
          <w:rFonts w:ascii="Times New Roman" w:hAnsi="Times New Roman"/>
          <w:b/>
          <w:sz w:val="24"/>
          <w:szCs w:val="24"/>
        </w:rPr>
        <w:t>Личностные результаты</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b/>
          <w:sz w:val="24"/>
          <w:szCs w:val="24"/>
        </w:rPr>
        <w:t xml:space="preserve"> – </w:t>
      </w:r>
      <w:r w:rsidRPr="001F5877">
        <w:rPr>
          <w:rFonts w:ascii="Times New Roman" w:hAnsi="Times New Roman"/>
          <w:sz w:val="24"/>
          <w:szCs w:val="24"/>
        </w:rPr>
        <w:t xml:space="preserve">становление внутренней установки личности </w:t>
      </w:r>
      <w:proofErr w:type="gramStart"/>
      <w:r w:rsidRPr="001F5877">
        <w:rPr>
          <w:rFonts w:ascii="Times New Roman" w:hAnsi="Times New Roman"/>
          <w:sz w:val="24"/>
          <w:szCs w:val="24"/>
        </w:rPr>
        <w:t>обучающихся</w:t>
      </w:r>
      <w:proofErr w:type="gramEnd"/>
      <w:r w:rsidRPr="001F5877">
        <w:rPr>
          <w:rFonts w:ascii="Times New Roman" w:hAnsi="Times New Roman"/>
          <w:sz w:val="24"/>
          <w:szCs w:val="24"/>
        </w:rPr>
        <w:t xml:space="preserve"> на то, что отношение к члену общества определяется не его принадлежностью к определенному этносу или религиозной конфессии, а его нравственными качествами и поступками;</w:t>
      </w:r>
    </w:p>
    <w:p w:rsidR="00D507CE" w:rsidRPr="001F5877" w:rsidRDefault="00D507CE" w:rsidP="00D507CE">
      <w:pPr>
        <w:spacing w:line="100" w:lineRule="atLeast"/>
        <w:ind w:firstLine="885"/>
        <w:jc w:val="both"/>
        <w:rPr>
          <w:rFonts w:ascii="Times New Roman" w:hAnsi="Times New Roman"/>
          <w:b/>
          <w:sz w:val="24"/>
          <w:szCs w:val="24"/>
        </w:rPr>
      </w:pPr>
      <w:r w:rsidRPr="001F5877">
        <w:rPr>
          <w:rFonts w:ascii="Times New Roman" w:hAnsi="Times New Roman"/>
          <w:sz w:val="24"/>
          <w:szCs w:val="24"/>
        </w:rPr>
        <w:t>-воспитание любви к Родине, уважение к народам, населяющим ее, их культуре и традициям. Бережное отношение к своей  родной культуре</w:t>
      </w:r>
      <w:r w:rsidRPr="001F5877">
        <w:rPr>
          <w:rFonts w:ascii="Times New Roman" w:hAnsi="Times New Roman"/>
          <w:b/>
          <w:sz w:val="24"/>
          <w:szCs w:val="24"/>
        </w:rPr>
        <w:t xml:space="preserve"> </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Предмет «Основы духовно-нравственной культуры народов России» не решает задачи подробного знакомства с разными религиями. Главное назначение предмета – развивать общую культуру школьника, формировать гражданскую идентичность, осознание своей принадлежности к народу, национальности, российской общности; воспитывать уважение к представителям разных национальностей и вероисповеданий</w:t>
      </w:r>
      <w:proofErr w:type="gramStart"/>
      <w:r w:rsidRPr="001F5877">
        <w:rPr>
          <w:rFonts w:ascii="Times New Roman" w:hAnsi="Times New Roman"/>
          <w:sz w:val="24"/>
          <w:szCs w:val="24"/>
        </w:rPr>
        <w:t>.И</w:t>
      </w:r>
      <w:proofErr w:type="gramEnd"/>
      <w:r w:rsidRPr="001F5877">
        <w:rPr>
          <w:rFonts w:ascii="Times New Roman" w:hAnsi="Times New Roman"/>
          <w:sz w:val="24"/>
          <w:szCs w:val="24"/>
        </w:rPr>
        <w:t>сходя из этого, главной особенностью этого курса является представление культурообразующего содержания духовно-нравственного воспитания. Именно культурообразующее «ядро» отражает все грани общекультурного, этического, религиозного содержания, ориентированного на потребности как религиозной, так и нерелигиозной части общества. Прежде всего, речь идет о формировании у школьников представлений о вкладе разных религий в становление культуры общества, о роли различных конфессий в воспитании у подрастающего поколения нравственных ценностей. Индивидуальная культура человека связывается не только с принадлежностью к определенному этносу и конфессии, а с пониманием величия накопленного человечеством культурного наследия, гордостью перед умом, честностью, порядочностью предшествующих поколений, с принятием ценностей, сформировавшихся на протяжении истории разных народов.</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Основными целями и задачами реализации данной предметной области средствами учебника «Духовно-нравственная культура народов России» в 5 классе остаются следующие:</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w:t>
      </w:r>
    </w:p>
    <w:p w:rsidR="00D507CE" w:rsidRPr="001F5877" w:rsidRDefault="00D507CE" w:rsidP="00D507CE">
      <w:pPr>
        <w:spacing w:line="100" w:lineRule="atLeast"/>
        <w:ind w:firstLine="885"/>
        <w:jc w:val="both"/>
        <w:rPr>
          <w:rFonts w:ascii="Times New Roman" w:hAnsi="Times New Roman"/>
          <w:sz w:val="24"/>
          <w:szCs w:val="24"/>
        </w:rPr>
      </w:pPr>
      <w:r w:rsidRPr="001F5877">
        <w:rPr>
          <w:rFonts w:ascii="Times New Roman" w:hAnsi="Times New Roman"/>
          <w:sz w:val="24"/>
          <w:szCs w:val="24"/>
        </w:rPr>
        <w:t>•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w:t>
      </w:r>
    </w:p>
    <w:p w:rsidR="00D507CE" w:rsidRPr="001F5877" w:rsidRDefault="00D507CE" w:rsidP="00D507CE">
      <w:pPr>
        <w:ind w:firstLine="885"/>
        <w:rPr>
          <w:rFonts w:ascii="Times New Roman" w:eastAsia="SimSun" w:hAnsi="Times New Roman"/>
          <w:b/>
          <w:sz w:val="24"/>
          <w:szCs w:val="24"/>
        </w:rPr>
      </w:pPr>
      <w:r w:rsidRPr="001F5877">
        <w:rPr>
          <w:rFonts w:ascii="Times New Roman" w:hAnsi="Times New Roman"/>
          <w:b/>
          <w:sz w:val="24"/>
          <w:szCs w:val="24"/>
        </w:rPr>
        <w:t>2.Содержание обучения</w:t>
      </w:r>
    </w:p>
    <w:p w:rsidR="00D507CE" w:rsidRPr="001F5877" w:rsidRDefault="00D507CE" w:rsidP="00D507CE">
      <w:pPr>
        <w:ind w:firstLine="885"/>
        <w:jc w:val="both"/>
        <w:rPr>
          <w:rFonts w:ascii="Times New Roman" w:hAnsi="Times New Roman"/>
          <w:b/>
          <w:sz w:val="24"/>
          <w:szCs w:val="24"/>
        </w:rPr>
      </w:pPr>
      <w:r w:rsidRPr="001F5877">
        <w:rPr>
          <w:rFonts w:ascii="Times New Roman" w:hAnsi="Times New Roman"/>
          <w:b/>
          <w:sz w:val="24"/>
          <w:szCs w:val="24"/>
        </w:rPr>
        <w:t xml:space="preserve">Раздел 1. В мире культуры </w:t>
      </w:r>
    </w:p>
    <w:p w:rsidR="00D507CE" w:rsidRPr="001F5877" w:rsidRDefault="00D507CE" w:rsidP="00D507CE">
      <w:pPr>
        <w:ind w:firstLine="885"/>
        <w:jc w:val="both"/>
        <w:rPr>
          <w:rFonts w:ascii="Times New Roman" w:hAnsi="Times New Roman"/>
          <w:sz w:val="24"/>
          <w:szCs w:val="24"/>
        </w:rPr>
      </w:pPr>
      <w:r w:rsidRPr="001F5877">
        <w:rPr>
          <w:rFonts w:ascii="Times New Roman" w:hAnsi="Times New Roman"/>
          <w:sz w:val="24"/>
          <w:szCs w:val="24"/>
        </w:rPr>
        <w:t xml:space="preserve">Величие  российской  культуры.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w:t>
      </w:r>
      <w:r w:rsidRPr="001F5877">
        <w:rPr>
          <w:rFonts w:ascii="Times New Roman" w:hAnsi="Times New Roman"/>
          <w:sz w:val="24"/>
          <w:szCs w:val="24"/>
        </w:rPr>
        <w:lastRenderedPageBreak/>
        <w:t xml:space="preserve">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D507CE" w:rsidRPr="001F5877" w:rsidRDefault="00D507CE" w:rsidP="00D507CE">
      <w:pPr>
        <w:ind w:firstLine="885"/>
        <w:jc w:val="both"/>
        <w:rPr>
          <w:rFonts w:ascii="Times New Roman" w:hAnsi="Times New Roman"/>
          <w:b/>
          <w:sz w:val="24"/>
          <w:szCs w:val="24"/>
        </w:rPr>
      </w:pPr>
      <w:r w:rsidRPr="001F5877">
        <w:rPr>
          <w:rFonts w:ascii="Times New Roman" w:hAnsi="Times New Roman"/>
          <w:b/>
          <w:sz w:val="24"/>
          <w:szCs w:val="24"/>
        </w:rPr>
        <w:t xml:space="preserve">Раздел 2. Нравственные ценности российского народа </w:t>
      </w:r>
    </w:p>
    <w:p w:rsidR="00D507CE" w:rsidRPr="001F5877" w:rsidRDefault="00D507CE" w:rsidP="00D507CE">
      <w:pPr>
        <w:ind w:firstLine="885"/>
        <w:jc w:val="both"/>
        <w:rPr>
          <w:rFonts w:ascii="Times New Roman" w:hAnsi="Times New Roman"/>
          <w:sz w:val="24"/>
          <w:szCs w:val="24"/>
        </w:rPr>
      </w:pPr>
      <w:r w:rsidRPr="001F5877">
        <w:rPr>
          <w:rFonts w:ascii="Times New Roman" w:hAnsi="Times New Roman"/>
          <w:sz w:val="24"/>
          <w:szCs w:val="24"/>
        </w:rPr>
        <w:t xml:space="preserve">«Береги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любви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D507CE" w:rsidRPr="001F5877" w:rsidRDefault="00D507CE" w:rsidP="00D507CE">
      <w:pPr>
        <w:ind w:firstLine="885"/>
        <w:jc w:val="both"/>
        <w:rPr>
          <w:rFonts w:ascii="Times New Roman" w:hAnsi="Times New Roman"/>
          <w:b/>
          <w:sz w:val="24"/>
          <w:szCs w:val="24"/>
        </w:rPr>
      </w:pPr>
      <w:r w:rsidRPr="001F5877">
        <w:rPr>
          <w:rFonts w:ascii="Times New Roman" w:hAnsi="Times New Roman"/>
          <w:b/>
          <w:sz w:val="24"/>
          <w:szCs w:val="24"/>
        </w:rPr>
        <w:t xml:space="preserve">Раздел 3. Религия и культура </w:t>
      </w:r>
    </w:p>
    <w:p w:rsidR="00D507CE" w:rsidRPr="001F5877" w:rsidRDefault="00D507CE" w:rsidP="00D507CE">
      <w:pPr>
        <w:ind w:firstLine="885"/>
        <w:jc w:val="both"/>
        <w:rPr>
          <w:rFonts w:ascii="Times New Roman" w:hAnsi="Times New Roman"/>
          <w:sz w:val="24"/>
          <w:szCs w:val="24"/>
        </w:rPr>
      </w:pPr>
      <w:r w:rsidRPr="001F5877">
        <w:rPr>
          <w:rFonts w:ascii="Times New Roman" w:hAnsi="Times New Roman"/>
          <w:sz w:val="24"/>
          <w:szCs w:val="24"/>
        </w:rPr>
        <w:t xml:space="preserve">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D507CE" w:rsidRPr="001F5877" w:rsidRDefault="00D507CE" w:rsidP="00D507CE">
      <w:pPr>
        <w:ind w:firstLine="885"/>
        <w:jc w:val="both"/>
        <w:rPr>
          <w:rFonts w:ascii="Times New Roman" w:hAnsi="Times New Roman"/>
          <w:b/>
          <w:sz w:val="24"/>
          <w:szCs w:val="24"/>
        </w:rPr>
      </w:pPr>
      <w:r w:rsidRPr="001F5877">
        <w:rPr>
          <w:rFonts w:ascii="Times New Roman" w:hAnsi="Times New Roman"/>
          <w:b/>
          <w:sz w:val="24"/>
          <w:szCs w:val="24"/>
        </w:rPr>
        <w:t xml:space="preserve">Раздел 4. Как сохранить духовные ценности </w:t>
      </w:r>
    </w:p>
    <w:p w:rsidR="00D507CE" w:rsidRPr="001F5877" w:rsidRDefault="00D507CE" w:rsidP="00D507CE">
      <w:pPr>
        <w:ind w:firstLine="885"/>
        <w:jc w:val="both"/>
        <w:rPr>
          <w:rFonts w:ascii="Times New Roman" w:hAnsi="Times New Roman"/>
          <w:sz w:val="24"/>
          <w:szCs w:val="24"/>
        </w:rPr>
      </w:pPr>
      <w:r w:rsidRPr="001F5877">
        <w:rPr>
          <w:rFonts w:ascii="Times New Roman" w:hAnsi="Times New Roman"/>
          <w:sz w:val="24"/>
          <w:szCs w:val="24"/>
        </w:rPr>
        <w:t xml:space="preserve">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D507CE" w:rsidRPr="001F5877" w:rsidRDefault="00D507CE" w:rsidP="00D507CE">
      <w:pPr>
        <w:ind w:firstLine="885"/>
        <w:jc w:val="both"/>
        <w:rPr>
          <w:rFonts w:ascii="Times New Roman" w:hAnsi="Times New Roman"/>
          <w:b/>
          <w:sz w:val="24"/>
          <w:szCs w:val="24"/>
        </w:rPr>
      </w:pPr>
      <w:r w:rsidRPr="001F5877">
        <w:rPr>
          <w:rFonts w:ascii="Times New Roman" w:hAnsi="Times New Roman"/>
          <w:b/>
          <w:sz w:val="24"/>
          <w:szCs w:val="24"/>
        </w:rPr>
        <w:t xml:space="preserve">Раздел 5. Твой духовный мир. </w:t>
      </w:r>
    </w:p>
    <w:p w:rsidR="00D507CE" w:rsidRPr="001F5877" w:rsidRDefault="00D507CE" w:rsidP="00D507CE">
      <w:pPr>
        <w:ind w:firstLine="885"/>
        <w:jc w:val="both"/>
        <w:rPr>
          <w:rFonts w:ascii="Times New Roman" w:hAnsi="Times New Roman"/>
          <w:sz w:val="24"/>
          <w:szCs w:val="24"/>
        </w:rPr>
      </w:pPr>
      <w:r w:rsidRPr="001F5877">
        <w:rPr>
          <w:rFonts w:ascii="Times New Roman" w:hAnsi="Times New Roman"/>
          <w:sz w:val="24"/>
          <w:szCs w:val="24"/>
        </w:rPr>
        <w:lastRenderedPageBreak/>
        <w:t xml:space="preserve">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D507CE" w:rsidRPr="001F5877" w:rsidRDefault="00D507CE" w:rsidP="00D507CE">
      <w:pPr>
        <w:widowControl w:val="0"/>
        <w:autoSpaceDE w:val="0"/>
        <w:autoSpaceDN w:val="0"/>
        <w:adjustRightInd w:val="0"/>
        <w:spacing w:after="0" w:line="240" w:lineRule="auto"/>
        <w:jc w:val="center"/>
        <w:rPr>
          <w:rFonts w:ascii="Times New Roman" w:hAnsi="Times New Roman"/>
          <w:b/>
          <w:sz w:val="24"/>
          <w:szCs w:val="24"/>
        </w:rPr>
      </w:pPr>
    </w:p>
    <w:p w:rsidR="00D507CE" w:rsidRDefault="00D507CE" w:rsidP="00D507CE">
      <w:pPr>
        <w:widowControl w:val="0"/>
        <w:autoSpaceDE w:val="0"/>
        <w:autoSpaceDN w:val="0"/>
        <w:adjustRightInd w:val="0"/>
        <w:spacing w:after="0" w:line="240" w:lineRule="auto"/>
        <w:jc w:val="both"/>
        <w:rPr>
          <w:rFonts w:ascii="Times New Roman" w:eastAsia="Calibri" w:hAnsi="Times New Roman"/>
          <w:b/>
          <w:sz w:val="24"/>
          <w:szCs w:val="24"/>
        </w:rPr>
      </w:pPr>
      <w:r w:rsidRPr="00C87BEC">
        <w:rPr>
          <w:rFonts w:ascii="Times New Roman" w:eastAsia="Calibri" w:hAnsi="Times New Roman"/>
          <w:b/>
          <w:sz w:val="24"/>
          <w:szCs w:val="24"/>
        </w:rPr>
        <w:t xml:space="preserve">     2.</w:t>
      </w:r>
      <w:r w:rsidR="00C87BEC" w:rsidRPr="00C87BEC">
        <w:rPr>
          <w:rFonts w:ascii="Times New Roman" w:eastAsia="Calibri" w:hAnsi="Times New Roman"/>
          <w:b/>
          <w:sz w:val="24"/>
          <w:szCs w:val="24"/>
        </w:rPr>
        <w:t>2</w:t>
      </w:r>
      <w:r w:rsidRPr="00C87BEC">
        <w:rPr>
          <w:rFonts w:ascii="Times New Roman" w:eastAsia="Calibri" w:hAnsi="Times New Roman"/>
          <w:b/>
          <w:sz w:val="24"/>
          <w:szCs w:val="24"/>
        </w:rPr>
        <w:t>.</w:t>
      </w:r>
      <w:r w:rsidR="00C87BEC" w:rsidRPr="00C87BEC">
        <w:rPr>
          <w:rFonts w:ascii="Times New Roman" w:eastAsia="Calibri" w:hAnsi="Times New Roman"/>
          <w:b/>
          <w:sz w:val="24"/>
          <w:szCs w:val="24"/>
        </w:rPr>
        <w:t>4.</w:t>
      </w:r>
      <w:r w:rsidR="008F45C5">
        <w:rPr>
          <w:rFonts w:ascii="Times New Roman" w:eastAsia="Calibri" w:hAnsi="Times New Roman"/>
          <w:b/>
          <w:sz w:val="24"/>
          <w:szCs w:val="24"/>
        </w:rPr>
        <w:t>5</w:t>
      </w:r>
      <w:r w:rsidRPr="00C87BEC">
        <w:rPr>
          <w:rFonts w:ascii="Times New Roman" w:eastAsia="Calibri" w:hAnsi="Times New Roman"/>
          <w:b/>
          <w:sz w:val="24"/>
          <w:szCs w:val="24"/>
        </w:rPr>
        <w:t>.</w:t>
      </w:r>
      <w:r w:rsidR="00A22554">
        <w:rPr>
          <w:rFonts w:ascii="Times New Roman" w:eastAsia="Calibri" w:hAnsi="Times New Roman"/>
          <w:b/>
          <w:sz w:val="24"/>
          <w:szCs w:val="24"/>
        </w:rPr>
        <w:t xml:space="preserve"> Робототехника</w:t>
      </w:r>
    </w:p>
    <w:p w:rsidR="00A22554" w:rsidRDefault="00A22554" w:rsidP="00D507CE">
      <w:pPr>
        <w:widowControl w:val="0"/>
        <w:autoSpaceDE w:val="0"/>
        <w:autoSpaceDN w:val="0"/>
        <w:adjustRightInd w:val="0"/>
        <w:spacing w:after="0" w:line="240" w:lineRule="auto"/>
        <w:jc w:val="both"/>
        <w:rPr>
          <w:rFonts w:ascii="Times New Roman" w:eastAsia="Calibri" w:hAnsi="Times New Roman"/>
          <w:b/>
          <w:sz w:val="24"/>
          <w:szCs w:val="24"/>
        </w:rPr>
      </w:pPr>
    </w:p>
    <w:p w:rsidR="00A22554" w:rsidRPr="00A22554" w:rsidRDefault="00A22554" w:rsidP="00A22554">
      <w:pPr>
        <w:rPr>
          <w:rFonts w:ascii="Times New Roman" w:hAnsi="Times New Roman"/>
          <w:sz w:val="24"/>
          <w:szCs w:val="24"/>
        </w:rPr>
      </w:pPr>
      <w:r w:rsidRPr="00A22554">
        <w:rPr>
          <w:rFonts w:ascii="Times New Roman" w:hAnsi="Times New Roman"/>
          <w:b/>
          <w:sz w:val="24"/>
          <w:szCs w:val="24"/>
        </w:rPr>
        <w:t>ПОЯСНИТЕЛЬНАЯ ЗАПИСКА</w:t>
      </w:r>
    </w:p>
    <w:p w:rsidR="00A22554" w:rsidRPr="00A22554" w:rsidRDefault="00A22554" w:rsidP="00A22554">
      <w:pPr>
        <w:jc w:val="both"/>
        <w:rPr>
          <w:rFonts w:ascii="Times New Roman" w:hAnsi="Times New Roman"/>
          <w:b/>
          <w:sz w:val="24"/>
          <w:szCs w:val="24"/>
        </w:rPr>
      </w:pPr>
      <w:r w:rsidRPr="00A22554">
        <w:rPr>
          <w:rFonts w:ascii="Times New Roman" w:hAnsi="Times New Roman"/>
          <w:sz w:val="24"/>
          <w:szCs w:val="24"/>
        </w:rPr>
        <w:t xml:space="preserve">Концепция модернизации российского образования определяет цели общего образования как ориентацию образования не только на усвоение </w:t>
      </w:r>
      <w:proofErr w:type="gramStart"/>
      <w:r w:rsidRPr="00A22554">
        <w:rPr>
          <w:rFonts w:ascii="Times New Roman" w:hAnsi="Times New Roman"/>
          <w:sz w:val="24"/>
          <w:szCs w:val="24"/>
        </w:rPr>
        <w:t>обучающимися</w:t>
      </w:r>
      <w:proofErr w:type="gramEnd"/>
      <w:r w:rsidRPr="00A22554">
        <w:rPr>
          <w:rFonts w:ascii="Times New Roman" w:hAnsi="Times New Roman"/>
          <w:sz w:val="24"/>
          <w:szCs w:val="24"/>
        </w:rPr>
        <w:t xml:space="preserve">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w:t>
      </w:r>
      <w:proofErr w:type="gramStart"/>
      <w:r w:rsidRPr="00A22554">
        <w:rPr>
          <w:rFonts w:ascii="Times New Roman" w:hAnsi="Times New Roman"/>
          <w:sz w:val="24"/>
          <w:szCs w:val="24"/>
        </w:rPr>
        <w:t>Практика показывает,  что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r w:rsidRPr="00A22554">
        <w:rPr>
          <w:rFonts w:ascii="Times New Roman" w:hAnsi="Times New Roman"/>
          <w:sz w:val="24"/>
          <w:szCs w:val="24"/>
        </w:rPr>
        <w:tab/>
      </w:r>
      <w:proofErr w:type="gramEnd"/>
    </w:p>
    <w:p w:rsidR="00A22554" w:rsidRPr="00A22554" w:rsidRDefault="00A22554" w:rsidP="00A22554">
      <w:pPr>
        <w:ind w:firstLine="708"/>
        <w:jc w:val="both"/>
        <w:rPr>
          <w:rFonts w:ascii="Times New Roman" w:hAnsi="Times New Roman"/>
          <w:sz w:val="24"/>
          <w:szCs w:val="24"/>
        </w:rPr>
      </w:pPr>
      <w:r w:rsidRPr="00A22554">
        <w:rPr>
          <w:rFonts w:ascii="Times New Roman" w:hAnsi="Times New Roman"/>
          <w:b/>
          <w:sz w:val="24"/>
          <w:szCs w:val="24"/>
        </w:rPr>
        <w:t>Актуальность</w:t>
      </w:r>
      <w:r w:rsidRPr="00A22554">
        <w:rPr>
          <w:rFonts w:ascii="Times New Roman" w:hAnsi="Times New Roman"/>
          <w:sz w:val="24"/>
          <w:szCs w:val="24"/>
        </w:rPr>
        <w:t xml:space="preserve"> </w:t>
      </w:r>
      <w:r w:rsidRPr="00A22554">
        <w:rPr>
          <w:rFonts w:ascii="Times New Roman" w:hAnsi="Times New Roman"/>
          <w:b/>
          <w:sz w:val="24"/>
          <w:szCs w:val="24"/>
        </w:rPr>
        <w:t>программы</w:t>
      </w:r>
      <w:r w:rsidRPr="00A22554">
        <w:rPr>
          <w:rFonts w:ascii="Times New Roman" w:hAnsi="Times New Roman"/>
          <w:sz w:val="24"/>
          <w:szCs w:val="24"/>
        </w:rPr>
        <w:t xml:space="preserve"> определяется востребованностью развития данного направления деятельности  современным обществом. </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    Программа «Робототехника» удовлетворяет творческие, познавательные потребности заказчиков: детей (а именно мальчиков) и их родителей. Досуговые потребности, обусловленные стремлением к содержательной организации свободного времени реализуются в практической деятельности учащихся.</w:t>
      </w:r>
    </w:p>
    <w:p w:rsidR="00A22554" w:rsidRPr="00A22554" w:rsidRDefault="00A22554" w:rsidP="00A22554">
      <w:pPr>
        <w:ind w:firstLine="708"/>
        <w:jc w:val="both"/>
        <w:rPr>
          <w:rFonts w:ascii="Times New Roman" w:hAnsi="Times New Roman"/>
          <w:sz w:val="24"/>
          <w:szCs w:val="24"/>
        </w:rPr>
      </w:pPr>
      <w:r w:rsidRPr="00A22554">
        <w:rPr>
          <w:rFonts w:ascii="Times New Roman" w:hAnsi="Times New Roman"/>
          <w:sz w:val="24"/>
          <w:szCs w:val="24"/>
        </w:rPr>
        <w:t xml:space="preserve">   Программа «Робототехника» включает в себя изучение ряда направлений в области конструирования и моделирования,  программирования и решения различных технических задач.</w:t>
      </w:r>
    </w:p>
    <w:p w:rsidR="00A22554" w:rsidRPr="00A22554" w:rsidRDefault="00A22554" w:rsidP="00A22554">
      <w:pPr>
        <w:ind w:firstLine="708"/>
        <w:jc w:val="both"/>
        <w:rPr>
          <w:rFonts w:ascii="Times New Roman" w:hAnsi="Times New Roman"/>
          <w:sz w:val="24"/>
          <w:szCs w:val="24"/>
        </w:rPr>
      </w:pPr>
      <w:r w:rsidRPr="00A22554">
        <w:rPr>
          <w:rFonts w:ascii="Times New Roman" w:hAnsi="Times New Roman"/>
          <w:sz w:val="24"/>
          <w:szCs w:val="24"/>
        </w:rPr>
        <w:t xml:space="preserve">Дополнительная образовательная программа «Робототехника» </w:t>
      </w:r>
      <w:r w:rsidRPr="00A22554">
        <w:rPr>
          <w:rFonts w:ascii="Times New Roman" w:hAnsi="Times New Roman"/>
          <w:b/>
          <w:sz w:val="24"/>
          <w:szCs w:val="24"/>
        </w:rPr>
        <w:t>имеет научно-техническую направленность</w:t>
      </w:r>
      <w:r w:rsidRPr="00A22554">
        <w:rPr>
          <w:rFonts w:ascii="Times New Roman" w:hAnsi="Times New Roman"/>
          <w:sz w:val="24"/>
          <w:szCs w:val="24"/>
        </w:rPr>
        <w:t xml:space="preserve"> с элементами </w:t>
      </w:r>
      <w:proofErr w:type="gramStart"/>
      <w:r w:rsidRPr="00A22554">
        <w:rPr>
          <w:rFonts w:ascii="Times New Roman" w:hAnsi="Times New Roman"/>
          <w:sz w:val="24"/>
          <w:szCs w:val="24"/>
        </w:rPr>
        <w:t>естественно-научных</w:t>
      </w:r>
      <w:proofErr w:type="gramEnd"/>
      <w:r w:rsidRPr="00A22554">
        <w:rPr>
          <w:rFonts w:ascii="Times New Roman" w:hAnsi="Times New Roman"/>
          <w:sz w:val="24"/>
          <w:szCs w:val="24"/>
        </w:rPr>
        <w:t xml:space="preserve"> элементов. Программа рассчитана на 2 года обучения и дает  объем технических и естественно - 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A22554" w:rsidRPr="00A22554" w:rsidRDefault="00A22554" w:rsidP="00A22554">
      <w:pPr>
        <w:ind w:firstLine="709"/>
        <w:jc w:val="both"/>
        <w:rPr>
          <w:rFonts w:ascii="Times New Roman" w:hAnsi="Times New Roman"/>
          <w:sz w:val="24"/>
          <w:szCs w:val="24"/>
        </w:rPr>
      </w:pPr>
      <w:r w:rsidRPr="00A22554">
        <w:rPr>
          <w:rFonts w:ascii="Times New Roman" w:hAnsi="Times New Roman"/>
          <w:sz w:val="24"/>
          <w:szCs w:val="24"/>
        </w:rPr>
        <w:t>Интенсивное проникновение робототехнических   устрой</w:t>
      </w:r>
      <w:proofErr w:type="gramStart"/>
      <w:r w:rsidRPr="00A22554">
        <w:rPr>
          <w:rFonts w:ascii="Times New Roman" w:hAnsi="Times New Roman"/>
          <w:sz w:val="24"/>
          <w:szCs w:val="24"/>
        </w:rPr>
        <w:t>ств пр</w:t>
      </w:r>
      <w:proofErr w:type="gramEnd"/>
      <w:r w:rsidRPr="00A22554">
        <w:rPr>
          <w:rFonts w:ascii="Times New Roman" w:hAnsi="Times New Roman"/>
          <w:sz w:val="24"/>
          <w:szCs w:val="24"/>
        </w:rPr>
        <w:t xml:space="preserve">актически во все сферы деятельности человека –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w:t>
      </w:r>
      <w:r w:rsidRPr="00A22554">
        <w:rPr>
          <w:rFonts w:ascii="Times New Roman" w:hAnsi="Times New Roman"/>
          <w:sz w:val="24"/>
          <w:szCs w:val="24"/>
        </w:rPr>
        <w:lastRenderedPageBreak/>
        <w:t xml:space="preserve">робототехники и формирование адекватного способа мышления. </w:t>
      </w:r>
      <w:r w:rsidRPr="00A22554">
        <w:rPr>
          <w:rFonts w:ascii="Times New Roman" w:hAnsi="Times New Roman"/>
          <w:b/>
          <w:bCs/>
          <w:iCs/>
          <w:sz w:val="24"/>
          <w:szCs w:val="24"/>
        </w:rPr>
        <w:t xml:space="preserve">Педагогическая целесообразность </w:t>
      </w:r>
      <w:r w:rsidRPr="00A22554">
        <w:rPr>
          <w:rFonts w:ascii="Times New Roman" w:hAnsi="Times New Roman"/>
          <w:sz w:val="24"/>
          <w:szCs w:val="24"/>
        </w:rPr>
        <w:t>заключается не только в развитии технических способностей и возможностей средствами конструктивно-технологического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rsidR="00A22554" w:rsidRPr="00A22554" w:rsidRDefault="00A22554" w:rsidP="00A22554">
      <w:pPr>
        <w:ind w:firstLine="709"/>
        <w:jc w:val="both"/>
        <w:rPr>
          <w:rFonts w:ascii="Times New Roman" w:hAnsi="Times New Roman"/>
          <w:sz w:val="24"/>
          <w:szCs w:val="24"/>
        </w:rPr>
      </w:pPr>
      <w:r w:rsidRPr="00A22554">
        <w:rPr>
          <w:rFonts w:ascii="Times New Roman" w:hAnsi="Times New Roman"/>
          <w:sz w:val="24"/>
          <w:szCs w:val="24"/>
        </w:rPr>
        <w:t xml:space="preserve">В основе предлагаемой программы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 </w:t>
      </w:r>
    </w:p>
    <w:p w:rsidR="00A22554" w:rsidRPr="00A22554" w:rsidRDefault="00A22554" w:rsidP="00A22554">
      <w:pPr>
        <w:ind w:firstLine="709"/>
        <w:rPr>
          <w:rFonts w:ascii="Times New Roman" w:hAnsi="Times New Roman"/>
          <w:sz w:val="24"/>
          <w:szCs w:val="24"/>
        </w:rPr>
      </w:pPr>
      <w:r w:rsidRPr="00A22554">
        <w:rPr>
          <w:rFonts w:ascii="Times New Roman" w:hAnsi="Times New Roman"/>
          <w:b/>
          <w:sz w:val="24"/>
          <w:szCs w:val="24"/>
        </w:rPr>
        <w:t>Новизна данной программы</w:t>
      </w:r>
      <w:r w:rsidRPr="00A22554">
        <w:rPr>
          <w:rFonts w:ascii="Times New Roman" w:hAnsi="Times New Roman"/>
          <w:sz w:val="24"/>
          <w:szCs w:val="24"/>
        </w:rPr>
        <w:t xml:space="preserve">   определяется гибкостью по отношению к платформам реализуемых робототехнических устройств. Практически все программы дополнительного   и профессионального образования ориентированы на одну платформу. Это обусловлено в равной степени финансовыми, временными, кадровыми и программными ограничениями (в каждом случае в своем соотношении). Например, широко рекламируемые в последнее время программы, построенные на базе </w:t>
      </w:r>
      <w:r w:rsidRPr="00A22554">
        <w:rPr>
          <w:rFonts w:ascii="Times New Roman" w:hAnsi="Times New Roman"/>
          <w:sz w:val="24"/>
          <w:szCs w:val="24"/>
          <w:lang w:val="en-US"/>
        </w:rPr>
        <w:t>Lego</w:t>
      </w:r>
      <w:r w:rsidRPr="00A22554">
        <w:rPr>
          <w:rFonts w:ascii="Times New Roman" w:hAnsi="Times New Roman"/>
          <w:sz w:val="24"/>
          <w:szCs w:val="24"/>
        </w:rPr>
        <w:t>-роботов, обеспечивают базовое образование начинающих заниматься робототехникой, но предельно ограничены по широте реализации возможностями конструктора, предназначенного для детей дошкольного и младшего школьного возраста. Программы профессионального образования – очень широки в обзорной части, но в практической части подобны игольному ушку и крайне далеки от свободы творчества.</w:t>
      </w:r>
    </w:p>
    <w:p w:rsidR="00A22554" w:rsidRPr="00A22554" w:rsidRDefault="00A22554" w:rsidP="00A22554">
      <w:pPr>
        <w:ind w:firstLine="709"/>
        <w:jc w:val="both"/>
        <w:rPr>
          <w:rFonts w:ascii="Times New Roman" w:hAnsi="Times New Roman"/>
          <w:sz w:val="24"/>
          <w:szCs w:val="24"/>
        </w:rPr>
      </w:pPr>
      <w:r w:rsidRPr="00A22554">
        <w:rPr>
          <w:rFonts w:ascii="Times New Roman" w:hAnsi="Times New Roman"/>
          <w:sz w:val="24"/>
          <w:szCs w:val="24"/>
        </w:rPr>
        <w:t xml:space="preserve"> Данная программа позволяет построить интегрированный курс, сопряженный со смежными направлениями, напрямую выводящий на свободное манипулирование конструкционными и электронными компонентами. Встраиваясь в единую линию, заданную целью проектирования, компоненты приобретают технологический характер, фактически становятся конструктором, позволяющим иметь больше степеней свободы творчества</w:t>
      </w:r>
    </w:p>
    <w:p w:rsidR="00A22554" w:rsidRPr="00A22554" w:rsidRDefault="00A22554" w:rsidP="00A22554">
      <w:pPr>
        <w:ind w:left="2268" w:hanging="2268"/>
        <w:jc w:val="both"/>
        <w:outlineLvl w:val="0"/>
        <w:rPr>
          <w:rFonts w:ascii="Times New Roman" w:hAnsi="Times New Roman"/>
          <w:bCs/>
          <w:iCs/>
          <w:sz w:val="24"/>
          <w:szCs w:val="24"/>
        </w:rPr>
      </w:pPr>
      <w:r w:rsidRPr="00A22554">
        <w:rPr>
          <w:rFonts w:ascii="Times New Roman" w:hAnsi="Times New Roman"/>
          <w:b/>
          <w:bCs/>
          <w:iCs/>
          <w:sz w:val="24"/>
          <w:szCs w:val="24"/>
        </w:rPr>
        <w:t>Цель программы:</w:t>
      </w:r>
      <w:r w:rsidRPr="00A22554">
        <w:rPr>
          <w:rFonts w:ascii="Times New Roman" w:hAnsi="Times New Roman"/>
          <w:bCs/>
          <w:iCs/>
          <w:sz w:val="24"/>
          <w:szCs w:val="24"/>
        </w:rPr>
        <w:t xml:space="preserve">  </w:t>
      </w:r>
    </w:p>
    <w:p w:rsidR="00A22554" w:rsidRPr="00A22554" w:rsidRDefault="00A22554" w:rsidP="00821B3F">
      <w:pPr>
        <w:pStyle w:val="a3"/>
        <w:numPr>
          <w:ilvl w:val="0"/>
          <w:numId w:val="111"/>
        </w:numPr>
        <w:suppressAutoHyphens/>
        <w:spacing w:after="0" w:line="240" w:lineRule="auto"/>
        <w:contextualSpacing/>
        <w:jc w:val="both"/>
        <w:outlineLvl w:val="0"/>
        <w:rPr>
          <w:rFonts w:ascii="Times New Roman" w:hAnsi="Times New Roman"/>
          <w:bCs/>
          <w:iCs/>
          <w:sz w:val="24"/>
          <w:szCs w:val="24"/>
        </w:rPr>
      </w:pPr>
      <w:r w:rsidRPr="00A22554">
        <w:rPr>
          <w:rFonts w:ascii="Times New Roman" w:hAnsi="Times New Roman"/>
          <w:sz w:val="24"/>
          <w:szCs w:val="24"/>
        </w:rPr>
        <w:t>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практикоориентированных групповых занятий, консультаций и самостоятельной деятельности воспитанников по созданию робототехнических устройств, решающих поставленные задачи.</w:t>
      </w:r>
    </w:p>
    <w:p w:rsidR="00A22554" w:rsidRPr="00A22554" w:rsidRDefault="00A22554" w:rsidP="00A22554">
      <w:pPr>
        <w:jc w:val="both"/>
        <w:rPr>
          <w:rFonts w:ascii="Times New Roman" w:hAnsi="Times New Roman"/>
          <w:sz w:val="24"/>
          <w:szCs w:val="24"/>
        </w:rPr>
      </w:pPr>
      <w:r w:rsidRPr="00A22554">
        <w:rPr>
          <w:rFonts w:ascii="Times New Roman" w:hAnsi="Times New Roman"/>
          <w:b/>
          <w:bCs/>
          <w:iCs/>
          <w:sz w:val="24"/>
          <w:szCs w:val="24"/>
        </w:rPr>
        <w:t xml:space="preserve"> </w:t>
      </w:r>
      <w:r w:rsidRPr="00A22554">
        <w:rPr>
          <w:rFonts w:ascii="Times New Roman" w:hAnsi="Times New Roman"/>
          <w:sz w:val="24"/>
          <w:szCs w:val="24"/>
        </w:rPr>
        <w:t xml:space="preserve"> </w:t>
      </w:r>
      <w:r w:rsidRPr="00A22554">
        <w:rPr>
          <w:rFonts w:ascii="Times New Roman" w:hAnsi="Times New Roman"/>
          <w:b/>
          <w:bCs/>
          <w:sz w:val="24"/>
          <w:szCs w:val="24"/>
        </w:rPr>
        <w:t>Задачи программы:</w:t>
      </w:r>
    </w:p>
    <w:p w:rsidR="00A22554" w:rsidRPr="00A22554" w:rsidRDefault="00A22554" w:rsidP="00821B3F">
      <w:pPr>
        <w:numPr>
          <w:ilvl w:val="0"/>
          <w:numId w:val="107"/>
        </w:numPr>
        <w:tabs>
          <w:tab w:val="left" w:pos="709"/>
        </w:tabs>
        <w:suppressAutoHyphens/>
        <w:spacing w:after="0" w:line="240" w:lineRule="auto"/>
        <w:ind w:left="709" w:firstLine="0"/>
        <w:jc w:val="both"/>
        <w:rPr>
          <w:rFonts w:ascii="Times New Roman" w:hAnsi="Times New Roman"/>
          <w:sz w:val="24"/>
          <w:szCs w:val="24"/>
        </w:rPr>
      </w:pPr>
      <w:r w:rsidRPr="00A22554">
        <w:rPr>
          <w:rFonts w:ascii="Times New Roman" w:hAnsi="Times New Roman"/>
          <w:sz w:val="24"/>
          <w:szCs w:val="24"/>
        </w:rPr>
        <w:t xml:space="preserve">развивать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 </w:t>
      </w:r>
    </w:p>
    <w:p w:rsidR="00A22554" w:rsidRPr="00A22554" w:rsidRDefault="00A22554" w:rsidP="00821B3F">
      <w:pPr>
        <w:numPr>
          <w:ilvl w:val="0"/>
          <w:numId w:val="107"/>
        </w:numPr>
        <w:tabs>
          <w:tab w:val="left" w:pos="709"/>
        </w:tabs>
        <w:suppressAutoHyphens/>
        <w:spacing w:after="0" w:line="240" w:lineRule="auto"/>
        <w:ind w:left="426" w:firstLine="0"/>
        <w:jc w:val="both"/>
        <w:rPr>
          <w:rFonts w:ascii="Times New Roman" w:hAnsi="Times New Roman"/>
          <w:sz w:val="24"/>
          <w:szCs w:val="24"/>
        </w:rPr>
      </w:pPr>
      <w:r w:rsidRPr="00A22554">
        <w:rPr>
          <w:rFonts w:ascii="Times New Roman" w:hAnsi="Times New Roman"/>
          <w:sz w:val="24"/>
          <w:szCs w:val="24"/>
        </w:rPr>
        <w:t xml:space="preserve">расширять знания о науке и технике как способе рационально-  </w:t>
      </w:r>
    </w:p>
    <w:p w:rsidR="00A22554" w:rsidRPr="00A22554" w:rsidRDefault="00A22554" w:rsidP="00A22554">
      <w:pPr>
        <w:tabs>
          <w:tab w:val="left" w:pos="709"/>
        </w:tabs>
        <w:ind w:left="426"/>
        <w:jc w:val="both"/>
        <w:rPr>
          <w:rFonts w:ascii="Times New Roman" w:hAnsi="Times New Roman"/>
          <w:sz w:val="24"/>
          <w:szCs w:val="24"/>
        </w:rPr>
      </w:pPr>
      <w:r w:rsidRPr="00A22554">
        <w:rPr>
          <w:rFonts w:ascii="Times New Roman" w:hAnsi="Times New Roman"/>
          <w:sz w:val="24"/>
          <w:szCs w:val="24"/>
        </w:rPr>
        <w:t xml:space="preserve">    практического освоения окружающего мира;</w:t>
      </w:r>
    </w:p>
    <w:p w:rsidR="00A22554" w:rsidRPr="00A22554" w:rsidRDefault="00A22554" w:rsidP="00821B3F">
      <w:pPr>
        <w:numPr>
          <w:ilvl w:val="0"/>
          <w:numId w:val="107"/>
        </w:numPr>
        <w:tabs>
          <w:tab w:val="left" w:pos="709"/>
        </w:tabs>
        <w:suppressAutoHyphens/>
        <w:spacing w:after="0" w:line="240" w:lineRule="auto"/>
        <w:ind w:left="426" w:firstLine="0"/>
        <w:jc w:val="both"/>
        <w:rPr>
          <w:rFonts w:ascii="Times New Roman" w:hAnsi="Times New Roman"/>
          <w:sz w:val="24"/>
          <w:szCs w:val="24"/>
        </w:rPr>
      </w:pPr>
      <w:r w:rsidRPr="00A22554">
        <w:rPr>
          <w:rFonts w:ascii="Times New Roman" w:hAnsi="Times New Roman"/>
          <w:sz w:val="24"/>
          <w:szCs w:val="24"/>
        </w:rPr>
        <w:lastRenderedPageBreak/>
        <w:t xml:space="preserve">обучить решению практических задач, используя набор технических </w:t>
      </w:r>
    </w:p>
    <w:p w:rsidR="00A22554" w:rsidRPr="00A22554" w:rsidRDefault="00A22554" w:rsidP="00A22554">
      <w:pPr>
        <w:tabs>
          <w:tab w:val="left" w:pos="709"/>
        </w:tabs>
        <w:ind w:left="426"/>
        <w:jc w:val="both"/>
        <w:rPr>
          <w:rFonts w:ascii="Times New Roman" w:hAnsi="Times New Roman"/>
          <w:sz w:val="24"/>
          <w:szCs w:val="24"/>
        </w:rPr>
      </w:pPr>
      <w:r w:rsidRPr="00A22554">
        <w:rPr>
          <w:rFonts w:ascii="Times New Roman" w:hAnsi="Times New Roman"/>
          <w:sz w:val="24"/>
          <w:szCs w:val="24"/>
        </w:rPr>
        <w:t xml:space="preserve">    и интеллектуальных умений на уровне свободного использования;</w:t>
      </w:r>
    </w:p>
    <w:p w:rsidR="00A22554" w:rsidRPr="00A22554" w:rsidRDefault="00A22554" w:rsidP="00821B3F">
      <w:pPr>
        <w:numPr>
          <w:ilvl w:val="0"/>
          <w:numId w:val="107"/>
        </w:numPr>
        <w:tabs>
          <w:tab w:val="left" w:pos="709"/>
        </w:tabs>
        <w:suppressAutoHyphens/>
        <w:spacing w:after="0" w:line="240" w:lineRule="auto"/>
        <w:ind w:left="426" w:firstLine="0"/>
        <w:rPr>
          <w:rFonts w:ascii="Times New Roman" w:hAnsi="Times New Roman"/>
          <w:sz w:val="24"/>
          <w:szCs w:val="24"/>
        </w:rPr>
      </w:pPr>
      <w:r w:rsidRPr="00A22554">
        <w:rPr>
          <w:rFonts w:ascii="Times New Roman" w:hAnsi="Times New Roman"/>
          <w:sz w:val="24"/>
          <w:szCs w:val="24"/>
        </w:rPr>
        <w:t xml:space="preserve">формировать устойчивый интерес  робототехнике, способность </w:t>
      </w:r>
    </w:p>
    <w:p w:rsidR="00A22554" w:rsidRPr="00A22554" w:rsidRDefault="00A22554" w:rsidP="00A22554">
      <w:pPr>
        <w:tabs>
          <w:tab w:val="left" w:pos="709"/>
        </w:tabs>
        <w:ind w:left="426"/>
        <w:rPr>
          <w:rFonts w:ascii="Times New Roman" w:hAnsi="Times New Roman"/>
          <w:sz w:val="24"/>
          <w:szCs w:val="24"/>
        </w:rPr>
      </w:pPr>
      <w:r w:rsidRPr="00A22554">
        <w:rPr>
          <w:rFonts w:ascii="Times New Roman" w:hAnsi="Times New Roman"/>
          <w:sz w:val="24"/>
          <w:szCs w:val="24"/>
        </w:rPr>
        <w:t xml:space="preserve">    воспринимать их исторические и общекультурные особенности;</w:t>
      </w:r>
    </w:p>
    <w:p w:rsidR="00A22554" w:rsidRPr="00A22554" w:rsidRDefault="00A22554" w:rsidP="00821B3F">
      <w:pPr>
        <w:numPr>
          <w:ilvl w:val="0"/>
          <w:numId w:val="107"/>
        </w:numPr>
        <w:tabs>
          <w:tab w:val="left" w:pos="709"/>
        </w:tabs>
        <w:suppressAutoHyphens/>
        <w:spacing w:after="0" w:line="240" w:lineRule="auto"/>
        <w:ind w:left="425" w:firstLine="0"/>
        <w:jc w:val="both"/>
        <w:rPr>
          <w:rFonts w:ascii="Times New Roman" w:hAnsi="Times New Roman"/>
          <w:sz w:val="24"/>
          <w:szCs w:val="24"/>
        </w:rPr>
      </w:pPr>
      <w:r w:rsidRPr="00A22554">
        <w:rPr>
          <w:rFonts w:ascii="Times New Roman" w:hAnsi="Times New Roman"/>
          <w:sz w:val="24"/>
          <w:szCs w:val="24"/>
        </w:rPr>
        <w:t>воспитывать уважительное отношение к труду.</w:t>
      </w:r>
    </w:p>
    <w:p w:rsidR="00A22554" w:rsidRPr="00A22554" w:rsidRDefault="00A22554" w:rsidP="00A22554">
      <w:pPr>
        <w:tabs>
          <w:tab w:val="left" w:pos="709"/>
        </w:tabs>
        <w:jc w:val="both"/>
        <w:rPr>
          <w:rFonts w:ascii="Times New Roman" w:hAnsi="Times New Roman"/>
          <w:sz w:val="24"/>
          <w:szCs w:val="24"/>
        </w:rPr>
      </w:pPr>
      <w:r w:rsidRPr="00A22554">
        <w:rPr>
          <w:rFonts w:ascii="Times New Roman" w:hAnsi="Times New Roman"/>
          <w:b/>
          <w:sz w:val="24"/>
          <w:szCs w:val="24"/>
        </w:rPr>
        <w:t>Категория обучающихся</w:t>
      </w:r>
      <w:r w:rsidRPr="00A22554">
        <w:rPr>
          <w:rFonts w:ascii="Times New Roman" w:hAnsi="Times New Roman"/>
          <w:sz w:val="24"/>
          <w:szCs w:val="24"/>
        </w:rPr>
        <w:t>: учащиеся школы  11-17 лет</w:t>
      </w:r>
    </w:p>
    <w:p w:rsidR="00A22554" w:rsidRPr="00A22554" w:rsidRDefault="00A22554" w:rsidP="00A22554">
      <w:pPr>
        <w:tabs>
          <w:tab w:val="left" w:pos="709"/>
        </w:tabs>
        <w:jc w:val="both"/>
        <w:rPr>
          <w:rFonts w:ascii="Times New Roman" w:hAnsi="Times New Roman"/>
          <w:sz w:val="24"/>
          <w:szCs w:val="24"/>
        </w:rPr>
      </w:pPr>
      <w:r w:rsidRPr="00A22554">
        <w:rPr>
          <w:rFonts w:ascii="Times New Roman" w:hAnsi="Times New Roman"/>
          <w:b/>
          <w:sz w:val="24"/>
          <w:szCs w:val="24"/>
        </w:rPr>
        <w:t>Срок реализации программы</w:t>
      </w:r>
      <w:r w:rsidRPr="00A22554">
        <w:rPr>
          <w:rFonts w:ascii="Times New Roman" w:hAnsi="Times New Roman"/>
          <w:sz w:val="24"/>
          <w:szCs w:val="24"/>
        </w:rPr>
        <w:t xml:space="preserve"> – 2 года. </w:t>
      </w:r>
    </w:p>
    <w:p w:rsidR="00A22554" w:rsidRPr="00A22554" w:rsidRDefault="00A22554" w:rsidP="00A22554">
      <w:pPr>
        <w:tabs>
          <w:tab w:val="left" w:pos="709"/>
        </w:tabs>
        <w:jc w:val="both"/>
        <w:rPr>
          <w:rFonts w:ascii="Times New Roman" w:hAnsi="Times New Roman"/>
          <w:sz w:val="24"/>
          <w:szCs w:val="24"/>
        </w:rPr>
      </w:pPr>
      <w:r w:rsidRPr="00A22554">
        <w:rPr>
          <w:rFonts w:ascii="Times New Roman" w:hAnsi="Times New Roman"/>
          <w:b/>
          <w:sz w:val="24"/>
          <w:szCs w:val="24"/>
        </w:rPr>
        <w:t>Кол-во часов:</w:t>
      </w:r>
      <w:r w:rsidRPr="00A22554">
        <w:rPr>
          <w:rFonts w:ascii="Times New Roman" w:hAnsi="Times New Roman"/>
          <w:sz w:val="24"/>
          <w:szCs w:val="24"/>
        </w:rPr>
        <w:t xml:space="preserve"> 1 год обучения   – 68 часов (2 часа в неделю)</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                           2 год обучения     – 68 часов (2 часа в неделю) </w:t>
      </w:r>
    </w:p>
    <w:p w:rsidR="00A22554" w:rsidRPr="00A22554" w:rsidRDefault="00A22554" w:rsidP="00A22554">
      <w:pPr>
        <w:tabs>
          <w:tab w:val="left" w:pos="709"/>
        </w:tabs>
        <w:jc w:val="both"/>
        <w:rPr>
          <w:rFonts w:ascii="Times New Roman" w:hAnsi="Times New Roman"/>
          <w:sz w:val="24"/>
          <w:szCs w:val="24"/>
        </w:rPr>
      </w:pPr>
      <w:r w:rsidRPr="00A22554">
        <w:rPr>
          <w:rFonts w:ascii="Times New Roman" w:hAnsi="Times New Roman"/>
          <w:b/>
          <w:sz w:val="24"/>
          <w:szCs w:val="24"/>
        </w:rPr>
        <w:t>Форма подведения итогов: -</w:t>
      </w:r>
      <w:r w:rsidRPr="00A22554">
        <w:rPr>
          <w:rFonts w:ascii="Times New Roman" w:hAnsi="Times New Roman"/>
          <w:i/>
          <w:sz w:val="24"/>
          <w:szCs w:val="24"/>
        </w:rPr>
        <w:t xml:space="preserve"> </w:t>
      </w:r>
      <w:r w:rsidRPr="00A22554">
        <w:rPr>
          <w:rFonts w:ascii="Times New Roman" w:hAnsi="Times New Roman"/>
          <w:sz w:val="24"/>
          <w:szCs w:val="24"/>
        </w:rPr>
        <w:t xml:space="preserve">Итоговые проекты воспитанников </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         выносятся на робототехнические соревнования, конкурсы, выставки </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         технического творчества и конференции НОУ всех возможных уровней.</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При работе используются различные </w:t>
      </w:r>
      <w:r w:rsidRPr="00A22554">
        <w:rPr>
          <w:rFonts w:ascii="Times New Roman" w:hAnsi="Times New Roman"/>
          <w:b/>
          <w:i/>
          <w:sz w:val="24"/>
          <w:szCs w:val="24"/>
        </w:rPr>
        <w:t>приемы групповой деятельности в разноуровневых группах</w:t>
      </w:r>
      <w:r w:rsidRPr="00A22554">
        <w:rPr>
          <w:rFonts w:ascii="Times New Roman" w:hAnsi="Times New Roman"/>
          <w:sz w:val="24"/>
          <w:szCs w:val="24"/>
        </w:rPr>
        <w:t xml:space="preserve"> для обучения элементам кооперации, внесения в собственную деятельность самооценки, взаимооценки, умение работать с технической литературой и выделять главное.        </w:t>
      </w:r>
      <w:r w:rsidRPr="00A22554">
        <w:rPr>
          <w:rFonts w:ascii="Times New Roman" w:hAnsi="Times New Roman"/>
          <w:i/>
          <w:sz w:val="24"/>
          <w:szCs w:val="24"/>
        </w:rPr>
        <w:t xml:space="preserve"> </w:t>
      </w:r>
    </w:p>
    <w:p w:rsidR="00A22554" w:rsidRPr="00A22554" w:rsidRDefault="00A22554" w:rsidP="00A22554">
      <w:pPr>
        <w:ind w:firstLine="708"/>
        <w:rPr>
          <w:rFonts w:ascii="Times New Roman" w:hAnsi="Times New Roman"/>
          <w:sz w:val="24"/>
          <w:szCs w:val="24"/>
        </w:rPr>
      </w:pPr>
      <w:r w:rsidRPr="00A22554">
        <w:rPr>
          <w:rFonts w:ascii="Times New Roman" w:hAnsi="Times New Roman"/>
          <w:sz w:val="24"/>
          <w:szCs w:val="24"/>
        </w:rPr>
        <w:t xml:space="preserve">После окончания каждого полугодия обучения предусмотрено </w:t>
      </w:r>
      <w:r w:rsidRPr="00A22554">
        <w:rPr>
          <w:rFonts w:ascii="Times New Roman" w:hAnsi="Times New Roman"/>
          <w:i/>
          <w:sz w:val="24"/>
          <w:szCs w:val="24"/>
        </w:rPr>
        <w:t>представление собственного проекта</w:t>
      </w:r>
      <w:r w:rsidRPr="00A22554">
        <w:rPr>
          <w:rFonts w:ascii="Times New Roman" w:hAnsi="Times New Roman"/>
          <w:sz w:val="24"/>
          <w:szCs w:val="24"/>
        </w:rPr>
        <w:t xml:space="preserve"> и  </w:t>
      </w:r>
      <w:r w:rsidRPr="00A22554">
        <w:rPr>
          <w:rFonts w:ascii="Times New Roman" w:hAnsi="Times New Roman"/>
          <w:i/>
          <w:sz w:val="24"/>
          <w:szCs w:val="24"/>
        </w:rPr>
        <w:t>профориентационное собеседование</w:t>
      </w:r>
      <w:r w:rsidRPr="00A22554">
        <w:rPr>
          <w:rFonts w:ascii="Times New Roman" w:hAnsi="Times New Roman"/>
          <w:sz w:val="24"/>
          <w:szCs w:val="24"/>
        </w:rPr>
        <w:t xml:space="preserve">. Это позволяет свободное ориентирование в пространстве образовательных траекторий для своевременной корректировки основного направления обучения и развития. При этом по желанию воспитанника возможен переход на смежные образовательные траектории: «Программирование», «Компьютерная мультипликация» и т.д. </w:t>
      </w:r>
      <w:r w:rsidRPr="00A22554">
        <w:rPr>
          <w:rFonts w:ascii="Times New Roman" w:hAnsi="Times New Roman"/>
          <w:i/>
          <w:sz w:val="24"/>
          <w:szCs w:val="24"/>
        </w:rPr>
        <w:t xml:space="preserve"> </w:t>
      </w:r>
    </w:p>
    <w:p w:rsidR="00A22554" w:rsidRPr="00A22554" w:rsidRDefault="00A22554" w:rsidP="00A22554">
      <w:pPr>
        <w:ind w:firstLine="708"/>
        <w:jc w:val="both"/>
        <w:rPr>
          <w:rFonts w:ascii="Times New Roman" w:hAnsi="Times New Roman"/>
          <w:sz w:val="24"/>
          <w:szCs w:val="24"/>
        </w:rPr>
      </w:pPr>
      <w:r w:rsidRPr="00A22554">
        <w:rPr>
          <w:rFonts w:ascii="Times New Roman" w:hAnsi="Times New Roman"/>
          <w:sz w:val="24"/>
          <w:szCs w:val="24"/>
        </w:rPr>
        <w:t xml:space="preserve">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 Вообще тематика и график соревнований не могут быть </w:t>
      </w:r>
      <w:proofErr w:type="gramStart"/>
      <w:r w:rsidRPr="00A22554">
        <w:rPr>
          <w:rFonts w:ascii="Times New Roman" w:hAnsi="Times New Roman"/>
          <w:sz w:val="24"/>
          <w:szCs w:val="24"/>
        </w:rPr>
        <w:t>спланированы</w:t>
      </w:r>
      <w:proofErr w:type="gramEnd"/>
      <w:r w:rsidRPr="00A22554">
        <w:rPr>
          <w:rFonts w:ascii="Times New Roman" w:hAnsi="Times New Roman"/>
          <w:sz w:val="24"/>
          <w:szCs w:val="24"/>
        </w:rPr>
        <w:t xml:space="preserve"> заранее, исключение составляют внутренние. Однако и они в значительной мере зависят от тематики мировых первенств, на основании которых в феврале – марте разрабатываются регламенты федерального и регионального уровней. Россия пока еще ни разу не выступала организатором мировых первенств, соответственно в стране нет даже частичного стандарта в области робоспорта. Если он появится – вписать соревновательный график в сетку имеющихся часов не составит труда.</w:t>
      </w:r>
    </w:p>
    <w:p w:rsidR="00A22554" w:rsidRPr="00A22554" w:rsidRDefault="00A22554" w:rsidP="00A22554">
      <w:pPr>
        <w:keepNext/>
        <w:keepLines/>
        <w:jc w:val="center"/>
        <w:rPr>
          <w:rFonts w:ascii="Times New Roman" w:hAnsi="Times New Roman"/>
          <w:b/>
          <w:sz w:val="24"/>
          <w:szCs w:val="24"/>
        </w:rPr>
      </w:pPr>
      <w:r w:rsidRPr="00A22554">
        <w:rPr>
          <w:rFonts w:ascii="Times New Roman" w:hAnsi="Times New Roman"/>
          <w:b/>
          <w:sz w:val="24"/>
          <w:szCs w:val="24"/>
        </w:rPr>
        <w:t>Примерные направления соревнований</w:t>
      </w:r>
    </w:p>
    <w:p w:rsidR="00A22554" w:rsidRPr="00A22554" w:rsidRDefault="00A22554" w:rsidP="00821B3F">
      <w:pPr>
        <w:numPr>
          <w:ilvl w:val="0"/>
          <w:numId w:val="106"/>
        </w:numPr>
        <w:tabs>
          <w:tab w:val="clear" w:pos="1260"/>
          <w:tab w:val="num" w:pos="900"/>
        </w:tabs>
        <w:spacing w:after="0" w:line="240" w:lineRule="auto"/>
        <w:ind w:left="900"/>
        <w:jc w:val="both"/>
        <w:rPr>
          <w:rFonts w:ascii="Times New Roman" w:hAnsi="Times New Roman"/>
          <w:sz w:val="24"/>
          <w:szCs w:val="24"/>
        </w:rPr>
      </w:pPr>
      <w:r w:rsidRPr="00A22554">
        <w:rPr>
          <w:rFonts w:ascii="Times New Roman" w:hAnsi="Times New Roman"/>
          <w:sz w:val="24"/>
          <w:szCs w:val="24"/>
        </w:rPr>
        <w:t>Соревнования в процессе непосредственного противоборства. Требования к моделям – прочность конструкции, достаточная мощность и маневренность, понимание физических принципов поведения движущегося механизма.</w:t>
      </w:r>
    </w:p>
    <w:p w:rsidR="00A22554" w:rsidRPr="00A22554" w:rsidRDefault="00A22554" w:rsidP="00821B3F">
      <w:pPr>
        <w:numPr>
          <w:ilvl w:val="0"/>
          <w:numId w:val="106"/>
        </w:numPr>
        <w:tabs>
          <w:tab w:val="clear" w:pos="1260"/>
          <w:tab w:val="num" w:pos="900"/>
        </w:tabs>
        <w:spacing w:after="0" w:line="240" w:lineRule="auto"/>
        <w:ind w:left="900"/>
        <w:jc w:val="both"/>
        <w:rPr>
          <w:rFonts w:ascii="Times New Roman" w:hAnsi="Times New Roman"/>
          <w:sz w:val="24"/>
          <w:szCs w:val="24"/>
        </w:rPr>
      </w:pPr>
      <w:r w:rsidRPr="00A22554">
        <w:rPr>
          <w:rFonts w:ascii="Times New Roman" w:hAnsi="Times New Roman"/>
          <w:sz w:val="24"/>
          <w:szCs w:val="24"/>
        </w:rPr>
        <w:t>Соревнования на выполнение игровой ситуации. Требование к конструкции – подвижность, согласованность движений, оперативность и развитость управленческого алгоритма.</w:t>
      </w:r>
    </w:p>
    <w:p w:rsidR="00A22554" w:rsidRPr="00A22554" w:rsidRDefault="00A22554" w:rsidP="00821B3F">
      <w:pPr>
        <w:numPr>
          <w:ilvl w:val="0"/>
          <w:numId w:val="106"/>
        </w:numPr>
        <w:tabs>
          <w:tab w:val="clear" w:pos="1260"/>
          <w:tab w:val="num" w:pos="900"/>
        </w:tabs>
        <w:spacing w:after="0" w:line="240" w:lineRule="auto"/>
        <w:ind w:left="900"/>
        <w:jc w:val="both"/>
        <w:rPr>
          <w:rFonts w:ascii="Times New Roman" w:hAnsi="Times New Roman"/>
          <w:sz w:val="24"/>
          <w:szCs w:val="24"/>
        </w:rPr>
      </w:pPr>
      <w:r w:rsidRPr="00A22554">
        <w:rPr>
          <w:rFonts w:ascii="Times New Roman" w:hAnsi="Times New Roman"/>
          <w:sz w:val="24"/>
          <w:szCs w:val="24"/>
        </w:rPr>
        <w:t>Соревнования в преодолении сложной и естественной геометрии трассы. Требование к конструкции – реализация сложной (слабо предсказуемой, адаптивной) траектории движения механизма.</w:t>
      </w:r>
    </w:p>
    <w:p w:rsidR="00A22554" w:rsidRPr="00A22554" w:rsidRDefault="00A22554" w:rsidP="00821B3F">
      <w:pPr>
        <w:numPr>
          <w:ilvl w:val="0"/>
          <w:numId w:val="106"/>
        </w:numPr>
        <w:tabs>
          <w:tab w:val="clear" w:pos="1260"/>
          <w:tab w:val="num" w:pos="900"/>
        </w:tabs>
        <w:spacing w:after="0" w:line="240" w:lineRule="auto"/>
        <w:ind w:left="900"/>
        <w:jc w:val="both"/>
        <w:rPr>
          <w:rFonts w:ascii="Times New Roman" w:hAnsi="Times New Roman"/>
          <w:sz w:val="24"/>
          <w:szCs w:val="24"/>
        </w:rPr>
      </w:pPr>
      <w:r w:rsidRPr="00A22554">
        <w:rPr>
          <w:rFonts w:ascii="Times New Roman" w:hAnsi="Times New Roman"/>
          <w:sz w:val="24"/>
          <w:szCs w:val="24"/>
        </w:rPr>
        <w:lastRenderedPageBreak/>
        <w:t>Соревнования по правилам международных робототехнических олимпиад. Требования к конструкции – по спецификации олимпиады.</w:t>
      </w:r>
    </w:p>
    <w:p w:rsidR="00A22554" w:rsidRPr="00A22554" w:rsidRDefault="00A22554" w:rsidP="00821B3F">
      <w:pPr>
        <w:numPr>
          <w:ilvl w:val="0"/>
          <w:numId w:val="106"/>
        </w:numPr>
        <w:tabs>
          <w:tab w:val="clear" w:pos="1260"/>
          <w:tab w:val="num" w:pos="900"/>
        </w:tabs>
        <w:spacing w:after="0" w:line="240" w:lineRule="auto"/>
        <w:ind w:left="896" w:hanging="357"/>
        <w:jc w:val="both"/>
        <w:rPr>
          <w:rFonts w:ascii="Times New Roman" w:hAnsi="Times New Roman"/>
          <w:sz w:val="24"/>
          <w:szCs w:val="24"/>
        </w:rPr>
      </w:pPr>
      <w:r w:rsidRPr="00A22554">
        <w:rPr>
          <w:rFonts w:ascii="Times New Roman" w:hAnsi="Times New Roman"/>
          <w:sz w:val="24"/>
          <w:szCs w:val="24"/>
        </w:rPr>
        <w:t>Реализация собственных проектов в практической категории.</w:t>
      </w:r>
    </w:p>
    <w:p w:rsidR="00A22554" w:rsidRPr="00A22554" w:rsidRDefault="00A22554" w:rsidP="00A22554">
      <w:pPr>
        <w:jc w:val="both"/>
        <w:rPr>
          <w:rFonts w:ascii="Times New Roman" w:hAnsi="Times New Roman"/>
          <w:sz w:val="24"/>
          <w:szCs w:val="24"/>
        </w:rPr>
      </w:pPr>
    </w:p>
    <w:p w:rsidR="00A22554" w:rsidRPr="00A22554" w:rsidRDefault="00A22554" w:rsidP="00A22554">
      <w:pPr>
        <w:ind w:firstLine="708"/>
        <w:rPr>
          <w:rFonts w:ascii="Times New Roman" w:hAnsi="Times New Roman"/>
          <w:sz w:val="24"/>
          <w:szCs w:val="24"/>
        </w:rPr>
      </w:pPr>
      <w:r w:rsidRPr="00A22554">
        <w:rPr>
          <w:rFonts w:ascii="Times New Roman" w:hAnsi="Times New Roman"/>
          <w:b/>
          <w:sz w:val="24"/>
          <w:szCs w:val="24"/>
        </w:rPr>
        <w:t>1 год</w:t>
      </w:r>
      <w:r w:rsidRPr="00A22554">
        <w:rPr>
          <w:rFonts w:ascii="Times New Roman" w:hAnsi="Times New Roman"/>
          <w:sz w:val="24"/>
          <w:szCs w:val="24"/>
        </w:rPr>
        <w:t xml:space="preserve"> </w:t>
      </w:r>
      <w:r w:rsidRPr="00A22554">
        <w:rPr>
          <w:rFonts w:ascii="Times New Roman" w:hAnsi="Times New Roman"/>
          <w:b/>
          <w:sz w:val="24"/>
          <w:szCs w:val="24"/>
        </w:rPr>
        <w:t>обучения</w:t>
      </w:r>
      <w:r w:rsidRPr="00A22554">
        <w:rPr>
          <w:rFonts w:ascii="Times New Roman" w:hAnsi="Times New Roman"/>
          <w:sz w:val="24"/>
          <w:szCs w:val="24"/>
        </w:rPr>
        <w:t xml:space="preserve">  посвящен вхождению в сферу робототехники,   профориентации. В большей степени используются навыки и стереотипы игры. Форма проведения занятий близка </w:t>
      </w:r>
      <w:proofErr w:type="gramStart"/>
      <w:r w:rsidRPr="00A22554">
        <w:rPr>
          <w:rFonts w:ascii="Times New Roman" w:hAnsi="Times New Roman"/>
          <w:sz w:val="24"/>
          <w:szCs w:val="24"/>
        </w:rPr>
        <w:t>к</w:t>
      </w:r>
      <w:proofErr w:type="gramEnd"/>
      <w:r w:rsidRPr="00A22554">
        <w:rPr>
          <w:rFonts w:ascii="Times New Roman" w:hAnsi="Times New Roman"/>
          <w:sz w:val="24"/>
          <w:szCs w:val="24"/>
        </w:rPr>
        <w:t xml:space="preserve"> игровой и в значительной мере базируется на заинтересованности ребенка в познавательных играх, носящих соревновательный характер. К этому году в большей степени относятся микросоревнования, соревнования прямого противоборства и соревнования на выполнение игровой ситуации. Воспитанник получает первый опыт командной работы и коллективной ответственности за результат.</w:t>
      </w:r>
    </w:p>
    <w:p w:rsidR="00A22554" w:rsidRPr="00A22554" w:rsidRDefault="00A22554" w:rsidP="00A22554">
      <w:pPr>
        <w:ind w:firstLine="708"/>
        <w:rPr>
          <w:rFonts w:ascii="Times New Roman" w:hAnsi="Times New Roman"/>
          <w:sz w:val="24"/>
          <w:szCs w:val="24"/>
        </w:rPr>
      </w:pPr>
      <w:r w:rsidRPr="00A22554">
        <w:rPr>
          <w:rFonts w:ascii="Times New Roman" w:hAnsi="Times New Roman"/>
          <w:b/>
          <w:sz w:val="24"/>
          <w:szCs w:val="24"/>
        </w:rPr>
        <w:t>2 год</w:t>
      </w:r>
      <w:r w:rsidRPr="00A22554">
        <w:rPr>
          <w:rFonts w:ascii="Times New Roman" w:hAnsi="Times New Roman"/>
          <w:sz w:val="24"/>
          <w:szCs w:val="24"/>
        </w:rPr>
        <w:t xml:space="preserve"> </w:t>
      </w:r>
      <w:r w:rsidRPr="00A22554">
        <w:rPr>
          <w:rFonts w:ascii="Times New Roman" w:hAnsi="Times New Roman"/>
          <w:b/>
          <w:sz w:val="24"/>
          <w:szCs w:val="24"/>
        </w:rPr>
        <w:t>обучения</w:t>
      </w:r>
      <w:r w:rsidRPr="00A22554">
        <w:rPr>
          <w:rFonts w:ascii="Times New Roman" w:hAnsi="Times New Roman"/>
          <w:sz w:val="24"/>
          <w:szCs w:val="24"/>
        </w:rPr>
        <w:t xml:space="preserve"> призван обучить навыкам управления робототехническими устройствами. В наибольшей степени здесь формируется умение строить управление автономных модулей на основе различной реализации программного управления. Это подразумевает выделение значительного ресурса времени под освоение программирования для компьютера и технологического программирования. Значительную роль начинают играть соревнования на преодоление сложной геометрии трассы и соревнования по международным правилам, что позволяет удержать заинтересованность ребенка в процессе изучения сложного материала. Командная работа, подразумевающая функциональное распределение обязанностей, взаимозаменяемость и коллективную ответственность за результат, на данном этапе должна стать для воспитанника естественной формой деятельности.</w:t>
      </w:r>
    </w:p>
    <w:p w:rsidR="00A22554" w:rsidRPr="00A22554" w:rsidRDefault="00A22554" w:rsidP="00A22554">
      <w:pPr>
        <w:ind w:firstLine="708"/>
        <w:rPr>
          <w:rFonts w:ascii="Times New Roman" w:hAnsi="Times New Roman"/>
          <w:sz w:val="24"/>
          <w:szCs w:val="24"/>
        </w:rPr>
      </w:pPr>
    </w:p>
    <w:p w:rsidR="00A22554" w:rsidRPr="00A22554" w:rsidRDefault="00A22554" w:rsidP="00A22554">
      <w:pPr>
        <w:rPr>
          <w:rFonts w:ascii="Times New Roman" w:hAnsi="Times New Roman"/>
          <w:sz w:val="24"/>
          <w:szCs w:val="24"/>
        </w:rPr>
      </w:pPr>
      <w:r w:rsidRPr="00A22554">
        <w:rPr>
          <w:rFonts w:ascii="Times New Roman" w:hAnsi="Times New Roman"/>
          <w:b/>
          <w:sz w:val="24"/>
          <w:szCs w:val="24"/>
        </w:rPr>
        <w:t>Ожидаемые результаты</w:t>
      </w:r>
      <w:r w:rsidRPr="00A22554">
        <w:rPr>
          <w:rFonts w:ascii="Times New Roman" w:hAnsi="Times New Roman"/>
          <w:sz w:val="24"/>
          <w:szCs w:val="24"/>
        </w:rPr>
        <w:t xml:space="preserve"> </w:t>
      </w:r>
      <w:r w:rsidRPr="00A22554">
        <w:rPr>
          <w:rFonts w:ascii="Times New Roman" w:hAnsi="Times New Roman"/>
          <w:b/>
          <w:sz w:val="24"/>
          <w:szCs w:val="24"/>
        </w:rPr>
        <w:t>и способы их проверки</w:t>
      </w:r>
      <w:r w:rsidRPr="00A22554">
        <w:rPr>
          <w:rFonts w:ascii="Times New Roman" w:hAnsi="Times New Roman"/>
          <w:sz w:val="24"/>
          <w:szCs w:val="24"/>
        </w:rPr>
        <w:t xml:space="preserve">: </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после освоения данной программы воспитанник</w:t>
      </w:r>
    </w:p>
    <w:p w:rsidR="00A22554" w:rsidRPr="00A22554" w:rsidRDefault="00A22554" w:rsidP="00821B3F">
      <w:pPr>
        <w:numPr>
          <w:ilvl w:val="0"/>
          <w:numId w:val="107"/>
        </w:numPr>
        <w:tabs>
          <w:tab w:val="left" w:pos="709"/>
        </w:tabs>
        <w:suppressAutoHyphens/>
        <w:spacing w:after="0" w:line="240" w:lineRule="auto"/>
        <w:ind w:left="426" w:firstLine="0"/>
        <w:rPr>
          <w:rFonts w:ascii="Times New Roman" w:hAnsi="Times New Roman"/>
          <w:sz w:val="24"/>
          <w:szCs w:val="24"/>
        </w:rPr>
      </w:pPr>
      <w:r w:rsidRPr="00A22554">
        <w:rPr>
          <w:rFonts w:ascii="Times New Roman" w:hAnsi="Times New Roman"/>
          <w:sz w:val="24"/>
          <w:szCs w:val="24"/>
        </w:rPr>
        <w:t xml:space="preserve">получит знания  о - </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науке и технике как способе рационально-практического освоения окружающего мира;</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proofErr w:type="gramStart"/>
      <w:r w:rsidRPr="00A22554">
        <w:rPr>
          <w:rFonts w:ascii="Times New Roman" w:hAnsi="Times New Roman"/>
          <w:sz w:val="24"/>
          <w:szCs w:val="24"/>
        </w:rPr>
        <w:t>роботах</w:t>
      </w:r>
      <w:proofErr w:type="gramEnd"/>
      <w:r w:rsidRPr="00A22554">
        <w:rPr>
          <w:rFonts w:ascii="Times New Roman" w:hAnsi="Times New Roman"/>
          <w:sz w:val="24"/>
          <w:szCs w:val="24"/>
        </w:rPr>
        <w:t>, как об автономных модулях, предназначенных для решения сложных практических задач;</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истории и перспективах развития робототехники</w:t>
      </w:r>
      <w:proofErr w:type="gramStart"/>
      <w:r w:rsidRPr="00A22554">
        <w:rPr>
          <w:rFonts w:ascii="Times New Roman" w:hAnsi="Times New Roman"/>
          <w:sz w:val="24"/>
          <w:szCs w:val="24"/>
        </w:rPr>
        <w:t xml:space="preserve"> ;</w:t>
      </w:r>
      <w:proofErr w:type="gramEnd"/>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proofErr w:type="gramStart"/>
      <w:r w:rsidRPr="00A22554">
        <w:rPr>
          <w:rFonts w:ascii="Times New Roman" w:hAnsi="Times New Roman"/>
          <w:sz w:val="24"/>
          <w:szCs w:val="24"/>
        </w:rPr>
        <w:t>робоспорте,  как одном из направлений технических видов спорта;</w:t>
      </w:r>
      <w:proofErr w:type="gramEnd"/>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 xml:space="preserve">физических, математических и логических </w:t>
      </w:r>
      <w:proofErr w:type="gramStart"/>
      <w:r w:rsidRPr="00A22554">
        <w:rPr>
          <w:rFonts w:ascii="Times New Roman" w:hAnsi="Times New Roman"/>
          <w:sz w:val="24"/>
          <w:szCs w:val="24"/>
        </w:rPr>
        <w:t>теориях</w:t>
      </w:r>
      <w:proofErr w:type="gramEnd"/>
      <w:r w:rsidRPr="00A22554">
        <w:rPr>
          <w:rFonts w:ascii="Times New Roman" w:hAnsi="Times New Roman"/>
          <w:sz w:val="24"/>
          <w:szCs w:val="24"/>
        </w:rPr>
        <w:t>, положенных в основу проектирования и управления роботами;</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 xml:space="preserve">философских и культурных </w:t>
      </w:r>
      <w:proofErr w:type="gramStart"/>
      <w:r w:rsidRPr="00A22554">
        <w:rPr>
          <w:rFonts w:ascii="Times New Roman" w:hAnsi="Times New Roman"/>
          <w:sz w:val="24"/>
          <w:szCs w:val="24"/>
        </w:rPr>
        <w:t>особенностях</w:t>
      </w:r>
      <w:proofErr w:type="gramEnd"/>
      <w:r w:rsidRPr="00A22554">
        <w:rPr>
          <w:rFonts w:ascii="Times New Roman" w:hAnsi="Times New Roman"/>
          <w:sz w:val="24"/>
          <w:szCs w:val="24"/>
        </w:rPr>
        <w:t xml:space="preserve"> робототехники, как части общечеловеческой культуры;</w:t>
      </w:r>
    </w:p>
    <w:p w:rsidR="00A22554" w:rsidRPr="00A22554" w:rsidRDefault="00A22554" w:rsidP="00821B3F">
      <w:pPr>
        <w:numPr>
          <w:ilvl w:val="0"/>
          <w:numId w:val="107"/>
        </w:numPr>
        <w:tabs>
          <w:tab w:val="left" w:pos="709"/>
        </w:tabs>
        <w:suppressAutoHyphens/>
        <w:spacing w:after="0" w:line="240" w:lineRule="auto"/>
        <w:ind w:left="426" w:firstLine="0"/>
        <w:rPr>
          <w:rFonts w:ascii="Times New Roman" w:hAnsi="Times New Roman"/>
          <w:sz w:val="24"/>
          <w:szCs w:val="24"/>
        </w:rPr>
      </w:pPr>
      <w:r w:rsidRPr="00A22554">
        <w:rPr>
          <w:rFonts w:ascii="Times New Roman" w:hAnsi="Times New Roman"/>
          <w:sz w:val="24"/>
          <w:szCs w:val="24"/>
        </w:rPr>
        <w:t xml:space="preserve">овладеет –  </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критическим, конструктивистским и алгоритмическим стилями мышления;</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техническими компетенциями в сфере робототехники, достаточными для получения высшего образования по данному направлению;</w:t>
      </w:r>
    </w:p>
    <w:p w:rsidR="00A22554" w:rsidRPr="00A22554" w:rsidRDefault="00A22554" w:rsidP="00821B3F">
      <w:pPr>
        <w:numPr>
          <w:ilvl w:val="1"/>
          <w:numId w:val="107"/>
        </w:numPr>
        <w:tabs>
          <w:tab w:val="left" w:pos="709"/>
        </w:tabs>
        <w:suppressAutoHyphens/>
        <w:spacing w:after="0" w:line="240" w:lineRule="auto"/>
        <w:rPr>
          <w:rFonts w:ascii="Times New Roman" w:hAnsi="Times New Roman"/>
          <w:sz w:val="24"/>
          <w:szCs w:val="24"/>
        </w:rPr>
      </w:pPr>
      <w:r w:rsidRPr="00A22554">
        <w:rPr>
          <w:rFonts w:ascii="Times New Roman" w:hAnsi="Times New Roman"/>
          <w:sz w:val="24"/>
          <w:szCs w:val="24"/>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rsidR="00A22554" w:rsidRPr="00A22554" w:rsidRDefault="00A22554" w:rsidP="00821B3F">
      <w:pPr>
        <w:numPr>
          <w:ilvl w:val="0"/>
          <w:numId w:val="107"/>
        </w:numPr>
        <w:tabs>
          <w:tab w:val="left" w:pos="709"/>
        </w:tabs>
        <w:suppressAutoHyphens/>
        <w:spacing w:after="0" w:line="240" w:lineRule="auto"/>
        <w:ind w:left="709" w:hanging="283"/>
        <w:rPr>
          <w:rFonts w:ascii="Times New Roman" w:hAnsi="Times New Roman"/>
          <w:sz w:val="24"/>
          <w:szCs w:val="24"/>
        </w:rPr>
      </w:pPr>
      <w:r w:rsidRPr="00A22554">
        <w:rPr>
          <w:rFonts w:ascii="Times New Roman" w:hAnsi="Times New Roman"/>
          <w:sz w:val="24"/>
          <w:szCs w:val="24"/>
        </w:rPr>
        <w:t>разовьет фантазию, зрительно-образную память, рациональное восприятие действительности;</w:t>
      </w:r>
    </w:p>
    <w:p w:rsidR="00A22554" w:rsidRPr="00A22554" w:rsidRDefault="00A22554" w:rsidP="00821B3F">
      <w:pPr>
        <w:numPr>
          <w:ilvl w:val="0"/>
          <w:numId w:val="107"/>
        </w:numPr>
        <w:tabs>
          <w:tab w:val="left" w:pos="709"/>
        </w:tabs>
        <w:suppressAutoHyphens/>
        <w:spacing w:after="0" w:line="240" w:lineRule="auto"/>
        <w:ind w:left="709" w:hanging="283"/>
        <w:rPr>
          <w:rFonts w:ascii="Times New Roman" w:hAnsi="Times New Roman"/>
          <w:sz w:val="24"/>
          <w:szCs w:val="24"/>
        </w:rPr>
      </w:pPr>
      <w:r w:rsidRPr="00A22554">
        <w:rPr>
          <w:rFonts w:ascii="Times New Roman" w:hAnsi="Times New Roman"/>
          <w:sz w:val="24"/>
          <w:szCs w:val="24"/>
        </w:rPr>
        <w:t>научится решать практические задачи, используя набор технических и интеллектуальных умений на уровне их свободного использования;</w:t>
      </w:r>
    </w:p>
    <w:p w:rsidR="00A22554" w:rsidRPr="00A22554" w:rsidRDefault="00A22554" w:rsidP="00821B3F">
      <w:pPr>
        <w:numPr>
          <w:ilvl w:val="0"/>
          <w:numId w:val="107"/>
        </w:numPr>
        <w:tabs>
          <w:tab w:val="left" w:pos="709"/>
        </w:tabs>
        <w:suppressAutoHyphens/>
        <w:spacing w:after="0" w:line="240" w:lineRule="auto"/>
        <w:ind w:left="709" w:hanging="283"/>
        <w:rPr>
          <w:rFonts w:ascii="Times New Roman" w:hAnsi="Times New Roman"/>
          <w:sz w:val="24"/>
          <w:szCs w:val="24"/>
        </w:rPr>
      </w:pPr>
      <w:r w:rsidRPr="00A22554">
        <w:rPr>
          <w:rFonts w:ascii="Times New Roman" w:hAnsi="Times New Roman"/>
          <w:sz w:val="24"/>
          <w:szCs w:val="24"/>
        </w:rPr>
        <w:t>приобретет уважительное отношение к труду как к обязательному этапу реализации любой интеллектуальной идеи.</w:t>
      </w:r>
    </w:p>
    <w:p w:rsidR="00A22554" w:rsidRPr="00A22554" w:rsidRDefault="00A22554" w:rsidP="00A22554">
      <w:pPr>
        <w:tabs>
          <w:tab w:val="left" w:pos="709"/>
        </w:tabs>
        <w:rPr>
          <w:rFonts w:ascii="Times New Roman" w:hAnsi="Times New Roman"/>
          <w:sz w:val="24"/>
          <w:szCs w:val="24"/>
        </w:rPr>
      </w:pPr>
      <w:r w:rsidRPr="00A22554">
        <w:rPr>
          <w:rFonts w:ascii="Times New Roman" w:hAnsi="Times New Roman"/>
          <w:sz w:val="24"/>
          <w:szCs w:val="24"/>
        </w:rPr>
        <w:lastRenderedPageBreak/>
        <w:t xml:space="preserve">уровень  освоенности программы контролируется в соревновательных формах:  </w:t>
      </w:r>
      <w:r w:rsidRPr="00A22554">
        <w:rPr>
          <w:rFonts w:ascii="Times New Roman" w:hAnsi="Times New Roman"/>
          <w:i/>
          <w:sz w:val="24"/>
          <w:szCs w:val="24"/>
        </w:rPr>
        <w:t>микросоревнование, соревнование, участие в конференции НОУ «Эврика», участие в выставке технического творчества, участие в тематических конкурсах</w:t>
      </w:r>
      <w:r w:rsidRPr="00A22554">
        <w:rPr>
          <w:rFonts w:ascii="Times New Roman" w:hAnsi="Times New Roman"/>
          <w:sz w:val="24"/>
          <w:szCs w:val="24"/>
        </w:rPr>
        <w:t>.</w:t>
      </w:r>
    </w:p>
    <w:p w:rsidR="00A22554" w:rsidRPr="00A22554" w:rsidRDefault="00A22554" w:rsidP="00A22554">
      <w:pPr>
        <w:ind w:firstLine="709"/>
        <w:jc w:val="center"/>
        <w:rPr>
          <w:rFonts w:ascii="Times New Roman" w:hAnsi="Times New Roman"/>
          <w:b/>
          <w:sz w:val="24"/>
          <w:szCs w:val="24"/>
        </w:rPr>
      </w:pPr>
      <w:r w:rsidRPr="00A22554">
        <w:rPr>
          <w:rFonts w:ascii="Times New Roman" w:hAnsi="Times New Roman"/>
          <w:b/>
          <w:sz w:val="24"/>
          <w:szCs w:val="24"/>
        </w:rPr>
        <w:t>Учебно-тематический план</w:t>
      </w:r>
    </w:p>
    <w:p w:rsidR="00A22554" w:rsidRPr="00A22554" w:rsidRDefault="00A22554" w:rsidP="00A22554">
      <w:pPr>
        <w:ind w:firstLine="709"/>
        <w:jc w:val="both"/>
        <w:rPr>
          <w:rFonts w:ascii="Times New Roman" w:hAnsi="Times New Roman"/>
          <w:sz w:val="24"/>
          <w:szCs w:val="24"/>
        </w:rPr>
      </w:pPr>
      <w:r w:rsidRPr="00A22554">
        <w:rPr>
          <w:rFonts w:ascii="Times New Roman" w:hAnsi="Times New Roman"/>
          <w:sz w:val="24"/>
          <w:szCs w:val="24"/>
        </w:rPr>
        <w:t xml:space="preserve">Курс основан на использовании простых комплектов, идентичных  Lego  Mindstorms  NXT 2.0 и визуальной среды программирования для обучения робототехнике  LEGO MINDSTORMS Education NXT. Если используется комплект другого производителя, </w:t>
      </w:r>
      <w:r w:rsidRPr="00A22554">
        <w:rPr>
          <w:rFonts w:ascii="Times New Roman" w:hAnsi="Times New Roman"/>
          <w:sz w:val="24"/>
          <w:szCs w:val="24"/>
          <w:lang w:val="en-US"/>
        </w:rPr>
        <w:t>Lego</w:t>
      </w:r>
      <w:r w:rsidRPr="00A22554">
        <w:rPr>
          <w:rFonts w:ascii="Times New Roman" w:hAnsi="Times New Roman"/>
          <w:sz w:val="24"/>
          <w:szCs w:val="24"/>
        </w:rPr>
        <w:t xml:space="preserve">-компоненты программно-аппаратного конструктора заменяются в соответствии с их функциональной идентичностью, но общая структура плана не изменяется. Таким </w:t>
      </w:r>
      <w:proofErr w:type="gramStart"/>
      <w:r w:rsidRPr="00A22554">
        <w:rPr>
          <w:rFonts w:ascii="Times New Roman" w:hAnsi="Times New Roman"/>
          <w:sz w:val="24"/>
          <w:szCs w:val="24"/>
        </w:rPr>
        <w:t>образом</w:t>
      </w:r>
      <w:proofErr w:type="gramEnd"/>
      <w:r w:rsidRPr="00A22554">
        <w:rPr>
          <w:rFonts w:ascii="Times New Roman" w:hAnsi="Times New Roman"/>
          <w:sz w:val="24"/>
          <w:szCs w:val="24"/>
        </w:rPr>
        <w:t xml:space="preserve"> </w:t>
      </w:r>
      <w:r w:rsidRPr="00A22554">
        <w:rPr>
          <w:rFonts w:ascii="Times New Roman" w:hAnsi="Times New Roman"/>
          <w:b/>
          <w:i/>
          <w:sz w:val="24"/>
          <w:szCs w:val="24"/>
        </w:rPr>
        <w:t>допускается использование программы на любой доступной функционально-полной платформе</w:t>
      </w:r>
      <w:r w:rsidRPr="00A22554">
        <w:rPr>
          <w:rFonts w:ascii="Times New Roman" w:hAnsi="Times New Roman"/>
          <w:sz w:val="24"/>
          <w:szCs w:val="24"/>
        </w:rPr>
        <w:t xml:space="preserve">. Это особенно важно для планирования, поскольку даже среди </w:t>
      </w:r>
      <w:r w:rsidRPr="00A22554">
        <w:rPr>
          <w:rFonts w:ascii="Times New Roman" w:hAnsi="Times New Roman"/>
          <w:sz w:val="24"/>
          <w:szCs w:val="24"/>
          <w:lang w:val="en-US"/>
        </w:rPr>
        <w:t>Lego</w:t>
      </w:r>
      <w:r w:rsidRPr="00A22554">
        <w:rPr>
          <w:rFonts w:ascii="Times New Roman" w:hAnsi="Times New Roman"/>
          <w:sz w:val="24"/>
          <w:szCs w:val="24"/>
        </w:rPr>
        <w:t xml:space="preserve">-комплектов наблюдается значительная </w:t>
      </w:r>
      <w:proofErr w:type="gramStart"/>
      <w:r w:rsidRPr="00A22554">
        <w:rPr>
          <w:rFonts w:ascii="Times New Roman" w:hAnsi="Times New Roman"/>
          <w:sz w:val="24"/>
          <w:szCs w:val="24"/>
        </w:rPr>
        <w:t>разница</w:t>
      </w:r>
      <w:proofErr w:type="gramEnd"/>
      <w:r w:rsidRPr="00A22554">
        <w:rPr>
          <w:rFonts w:ascii="Times New Roman" w:hAnsi="Times New Roman"/>
          <w:sz w:val="24"/>
          <w:szCs w:val="24"/>
        </w:rPr>
        <w:t xml:space="preserve"> как в исполнении, так и в комплектации. </w:t>
      </w:r>
    </w:p>
    <w:p w:rsidR="00A22554" w:rsidRPr="00A22554" w:rsidRDefault="00A22554" w:rsidP="00A22554">
      <w:pPr>
        <w:ind w:firstLine="709"/>
        <w:jc w:val="both"/>
        <w:rPr>
          <w:rFonts w:ascii="Times New Roman" w:hAnsi="Times New Roman"/>
          <w:sz w:val="24"/>
          <w:szCs w:val="24"/>
        </w:rPr>
      </w:pPr>
      <w:r w:rsidRPr="00A22554">
        <w:rPr>
          <w:rFonts w:ascii="Times New Roman" w:hAnsi="Times New Roman"/>
          <w:sz w:val="24"/>
          <w:szCs w:val="24"/>
        </w:rPr>
        <w:t>Основная ориентация программы 1 года обучения на усвоение центральных понятий робототехники с их непосредственной реализацией и проверкой. Акцент на робототехнические соревнования самых разных уровней, анализ моделей-лидеров, спецификации соревновательных полей и преамбул. Наряду с этим самостоятельную роль играет профориентационное собеседование в группах и персонально.</w:t>
      </w:r>
    </w:p>
    <w:p w:rsidR="00A22554" w:rsidRPr="00A22554" w:rsidRDefault="00A22554" w:rsidP="00A22554">
      <w:pPr>
        <w:ind w:firstLine="709"/>
        <w:jc w:val="both"/>
        <w:rPr>
          <w:rFonts w:ascii="Times New Roman" w:hAnsi="Times New Roman"/>
          <w:sz w:val="24"/>
          <w:szCs w:val="24"/>
        </w:rPr>
      </w:pPr>
      <w:r w:rsidRPr="00A22554">
        <w:rPr>
          <w:rFonts w:ascii="Times New Roman" w:hAnsi="Times New Roman"/>
          <w:sz w:val="24"/>
          <w:szCs w:val="24"/>
        </w:rPr>
        <w:t>Изменение регламента и спецификаций робототехнических соревнований городского (и выше) уровня может привести к изменению порядка следования тем в целях обеспечения адекватной подготовки учащихся к заданным срокам.</w:t>
      </w:r>
    </w:p>
    <w:tbl>
      <w:tblPr>
        <w:tblStyle w:val="af8"/>
        <w:tblW w:w="0" w:type="auto"/>
        <w:tblLayout w:type="fixed"/>
        <w:tblLook w:val="04A0" w:firstRow="1" w:lastRow="0" w:firstColumn="1" w:lastColumn="0" w:noHBand="0" w:noVBand="1"/>
      </w:tblPr>
      <w:tblGrid>
        <w:gridCol w:w="862"/>
        <w:gridCol w:w="4633"/>
        <w:gridCol w:w="1276"/>
        <w:gridCol w:w="1275"/>
        <w:gridCol w:w="1525"/>
      </w:tblGrid>
      <w:tr w:rsidR="00A22554" w:rsidRPr="00A22554" w:rsidTr="00A22554">
        <w:tc>
          <w:tcPr>
            <w:tcW w:w="862" w:type="dxa"/>
            <w:vMerge w:val="restart"/>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w:t>
            </w:r>
            <w:proofErr w:type="gramStart"/>
            <w:r w:rsidRPr="00A22554">
              <w:rPr>
                <w:rFonts w:ascii="Times New Roman" w:hAnsi="Times New Roman"/>
                <w:b/>
                <w:sz w:val="24"/>
                <w:szCs w:val="24"/>
              </w:rPr>
              <w:t>п</w:t>
            </w:r>
            <w:proofErr w:type="gramEnd"/>
            <w:r w:rsidRPr="00A22554">
              <w:rPr>
                <w:rFonts w:ascii="Times New Roman" w:hAnsi="Times New Roman"/>
                <w:b/>
                <w:sz w:val="24"/>
                <w:szCs w:val="24"/>
              </w:rPr>
              <w:t>/п</w:t>
            </w:r>
          </w:p>
        </w:tc>
        <w:tc>
          <w:tcPr>
            <w:tcW w:w="4633" w:type="dxa"/>
            <w:vMerge w:val="restart"/>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Наименование темы</w:t>
            </w:r>
          </w:p>
        </w:tc>
        <w:tc>
          <w:tcPr>
            <w:tcW w:w="4076" w:type="dxa"/>
            <w:gridSpan w:val="3"/>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Количество часов</w:t>
            </w:r>
          </w:p>
        </w:tc>
      </w:tr>
      <w:tr w:rsidR="00A22554" w:rsidRPr="00A22554" w:rsidTr="00A22554">
        <w:tc>
          <w:tcPr>
            <w:tcW w:w="862" w:type="dxa"/>
            <w:vMerge/>
          </w:tcPr>
          <w:p w:rsidR="00A22554" w:rsidRPr="00A22554" w:rsidRDefault="00A22554" w:rsidP="00A22554">
            <w:pPr>
              <w:tabs>
                <w:tab w:val="left" w:pos="709"/>
              </w:tabs>
              <w:rPr>
                <w:rFonts w:ascii="Times New Roman" w:hAnsi="Times New Roman"/>
                <w:b/>
                <w:sz w:val="24"/>
                <w:szCs w:val="24"/>
              </w:rPr>
            </w:pPr>
          </w:p>
        </w:tc>
        <w:tc>
          <w:tcPr>
            <w:tcW w:w="4633" w:type="dxa"/>
            <w:vMerge/>
          </w:tcPr>
          <w:p w:rsidR="00A22554" w:rsidRPr="00A22554" w:rsidRDefault="00A22554" w:rsidP="00A22554">
            <w:pPr>
              <w:tabs>
                <w:tab w:val="left" w:pos="709"/>
              </w:tabs>
              <w:rPr>
                <w:rFonts w:ascii="Times New Roman" w:hAnsi="Times New Roman"/>
                <w:b/>
                <w:sz w:val="24"/>
                <w:szCs w:val="24"/>
              </w:rPr>
            </w:pPr>
          </w:p>
        </w:tc>
        <w:tc>
          <w:tcPr>
            <w:tcW w:w="1276" w:type="dxa"/>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Всего</w:t>
            </w:r>
          </w:p>
        </w:tc>
        <w:tc>
          <w:tcPr>
            <w:tcW w:w="1275" w:type="dxa"/>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Теория</w:t>
            </w:r>
          </w:p>
        </w:tc>
        <w:tc>
          <w:tcPr>
            <w:tcW w:w="1525" w:type="dxa"/>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Практика</w:t>
            </w:r>
          </w:p>
        </w:tc>
      </w:tr>
      <w:tr w:rsidR="00A22554" w:rsidRPr="00A22554" w:rsidTr="00A22554">
        <w:tc>
          <w:tcPr>
            <w:tcW w:w="862" w:type="dxa"/>
          </w:tcPr>
          <w:p w:rsidR="00A22554" w:rsidRPr="00A22554" w:rsidRDefault="00A22554" w:rsidP="00A22554">
            <w:pPr>
              <w:tabs>
                <w:tab w:val="left" w:pos="709"/>
              </w:tabs>
              <w:rPr>
                <w:rFonts w:ascii="Times New Roman" w:hAnsi="Times New Roman"/>
                <w:sz w:val="24"/>
                <w:szCs w:val="24"/>
              </w:rPr>
            </w:pPr>
            <w:r w:rsidRPr="00A22554">
              <w:rPr>
                <w:rFonts w:ascii="Times New Roman" w:hAnsi="Times New Roman"/>
                <w:sz w:val="24"/>
                <w:szCs w:val="24"/>
              </w:rPr>
              <w:t>1</w:t>
            </w:r>
          </w:p>
        </w:tc>
        <w:tc>
          <w:tcPr>
            <w:tcW w:w="4633" w:type="dxa"/>
          </w:tcPr>
          <w:p w:rsidR="00A22554" w:rsidRPr="00A22554" w:rsidRDefault="00A22554" w:rsidP="00A22554">
            <w:pPr>
              <w:snapToGrid w:val="0"/>
              <w:rPr>
                <w:rFonts w:ascii="Times New Roman" w:eastAsia="Calibri" w:hAnsi="Times New Roman"/>
                <w:sz w:val="24"/>
                <w:szCs w:val="24"/>
              </w:rPr>
            </w:pPr>
            <w:r w:rsidRPr="00A22554">
              <w:rPr>
                <w:rFonts w:ascii="Times New Roman" w:eastAsia="Calibri" w:hAnsi="Times New Roman"/>
                <w:sz w:val="24"/>
                <w:szCs w:val="24"/>
              </w:rPr>
              <w:t>Вводное занятие</w:t>
            </w:r>
          </w:p>
        </w:tc>
        <w:tc>
          <w:tcPr>
            <w:tcW w:w="1276" w:type="dxa"/>
          </w:tcPr>
          <w:p w:rsidR="00A22554" w:rsidRPr="00A22554" w:rsidRDefault="00A22554" w:rsidP="00A22554">
            <w:pPr>
              <w:snapToGrid w:val="0"/>
              <w:jc w:val="center"/>
              <w:rPr>
                <w:rFonts w:ascii="Times New Roman" w:eastAsia="Calibri" w:hAnsi="Times New Roman"/>
                <w:sz w:val="24"/>
                <w:szCs w:val="24"/>
              </w:rPr>
            </w:pPr>
            <w:r w:rsidRPr="00A22554">
              <w:rPr>
                <w:rFonts w:ascii="Times New Roman" w:eastAsia="Calibri" w:hAnsi="Times New Roman"/>
                <w:sz w:val="24"/>
                <w:szCs w:val="24"/>
              </w:rPr>
              <w:t>2</w:t>
            </w:r>
          </w:p>
        </w:tc>
        <w:tc>
          <w:tcPr>
            <w:tcW w:w="127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2</w:t>
            </w:r>
          </w:p>
        </w:tc>
        <w:tc>
          <w:tcPr>
            <w:tcW w:w="1525" w:type="dxa"/>
          </w:tcPr>
          <w:p w:rsidR="00A22554" w:rsidRPr="00A22554" w:rsidRDefault="00A22554" w:rsidP="00A22554">
            <w:pPr>
              <w:tabs>
                <w:tab w:val="left" w:pos="709"/>
              </w:tabs>
              <w:jc w:val="center"/>
              <w:rPr>
                <w:rFonts w:ascii="Times New Roman" w:hAnsi="Times New Roman"/>
                <w:sz w:val="24"/>
                <w:szCs w:val="24"/>
              </w:rPr>
            </w:pPr>
          </w:p>
        </w:tc>
      </w:tr>
      <w:tr w:rsidR="00A22554" w:rsidRPr="00A22554" w:rsidTr="00A22554">
        <w:tc>
          <w:tcPr>
            <w:tcW w:w="862" w:type="dxa"/>
          </w:tcPr>
          <w:p w:rsidR="00A22554" w:rsidRPr="00A22554" w:rsidRDefault="00A22554" w:rsidP="00A22554">
            <w:pPr>
              <w:tabs>
                <w:tab w:val="left" w:pos="709"/>
              </w:tabs>
              <w:rPr>
                <w:rFonts w:ascii="Times New Roman" w:hAnsi="Times New Roman"/>
                <w:sz w:val="24"/>
                <w:szCs w:val="24"/>
              </w:rPr>
            </w:pPr>
            <w:r w:rsidRPr="00A22554">
              <w:rPr>
                <w:rFonts w:ascii="Times New Roman" w:hAnsi="Times New Roman"/>
                <w:sz w:val="24"/>
                <w:szCs w:val="24"/>
              </w:rPr>
              <w:t>2</w:t>
            </w:r>
          </w:p>
        </w:tc>
        <w:tc>
          <w:tcPr>
            <w:tcW w:w="4633" w:type="dxa"/>
          </w:tcPr>
          <w:p w:rsidR="00A22554" w:rsidRPr="00A22554" w:rsidRDefault="00A22554" w:rsidP="00A22554">
            <w:pPr>
              <w:snapToGrid w:val="0"/>
              <w:rPr>
                <w:rFonts w:ascii="Times New Roman" w:eastAsia="Calibri" w:hAnsi="Times New Roman"/>
                <w:sz w:val="24"/>
                <w:szCs w:val="24"/>
              </w:rPr>
            </w:pPr>
            <w:r w:rsidRPr="00A22554">
              <w:rPr>
                <w:rFonts w:ascii="Times New Roman" w:eastAsia="Calibri" w:hAnsi="Times New Roman"/>
                <w:sz w:val="24"/>
                <w:szCs w:val="24"/>
              </w:rPr>
              <w:t>Первичные знания о роботах из конструктора</w:t>
            </w:r>
          </w:p>
        </w:tc>
        <w:tc>
          <w:tcPr>
            <w:tcW w:w="1276" w:type="dxa"/>
          </w:tcPr>
          <w:p w:rsidR="00A22554" w:rsidRPr="00A22554" w:rsidRDefault="00A22554" w:rsidP="00A22554">
            <w:pPr>
              <w:snapToGrid w:val="0"/>
              <w:jc w:val="center"/>
              <w:rPr>
                <w:rFonts w:ascii="Times New Roman" w:eastAsia="Calibri" w:hAnsi="Times New Roman"/>
                <w:sz w:val="24"/>
                <w:szCs w:val="24"/>
              </w:rPr>
            </w:pPr>
            <w:r w:rsidRPr="00A22554">
              <w:rPr>
                <w:rFonts w:ascii="Times New Roman" w:eastAsia="Calibri" w:hAnsi="Times New Roman"/>
                <w:sz w:val="24"/>
                <w:szCs w:val="24"/>
              </w:rPr>
              <w:t>14</w:t>
            </w:r>
          </w:p>
        </w:tc>
        <w:tc>
          <w:tcPr>
            <w:tcW w:w="127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4</w:t>
            </w:r>
          </w:p>
        </w:tc>
        <w:tc>
          <w:tcPr>
            <w:tcW w:w="152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10</w:t>
            </w:r>
          </w:p>
        </w:tc>
      </w:tr>
      <w:tr w:rsidR="00A22554" w:rsidRPr="00A22554" w:rsidTr="00A22554">
        <w:tc>
          <w:tcPr>
            <w:tcW w:w="862" w:type="dxa"/>
          </w:tcPr>
          <w:p w:rsidR="00A22554" w:rsidRPr="00A22554" w:rsidRDefault="00A22554" w:rsidP="00A22554">
            <w:pPr>
              <w:tabs>
                <w:tab w:val="left" w:pos="709"/>
              </w:tabs>
              <w:rPr>
                <w:rFonts w:ascii="Times New Roman" w:hAnsi="Times New Roman"/>
                <w:sz w:val="24"/>
                <w:szCs w:val="24"/>
              </w:rPr>
            </w:pPr>
            <w:r w:rsidRPr="00A22554">
              <w:rPr>
                <w:rFonts w:ascii="Times New Roman" w:hAnsi="Times New Roman"/>
                <w:sz w:val="24"/>
                <w:szCs w:val="24"/>
              </w:rPr>
              <w:t>3</w:t>
            </w:r>
          </w:p>
        </w:tc>
        <w:tc>
          <w:tcPr>
            <w:tcW w:w="4633" w:type="dxa"/>
          </w:tcPr>
          <w:p w:rsidR="00A22554" w:rsidRPr="00A22554" w:rsidRDefault="00A22554" w:rsidP="00A22554">
            <w:pPr>
              <w:snapToGrid w:val="0"/>
              <w:rPr>
                <w:rFonts w:ascii="Times New Roman" w:eastAsia="Calibri" w:hAnsi="Times New Roman"/>
                <w:sz w:val="24"/>
                <w:szCs w:val="24"/>
              </w:rPr>
            </w:pPr>
            <w:r w:rsidRPr="00A22554">
              <w:rPr>
                <w:rFonts w:ascii="Times New Roman" w:eastAsia="Calibri" w:hAnsi="Times New Roman"/>
                <w:sz w:val="24"/>
                <w:szCs w:val="24"/>
              </w:rPr>
              <w:t>Использование датчиков при управлении роботом</w:t>
            </w:r>
          </w:p>
        </w:tc>
        <w:tc>
          <w:tcPr>
            <w:tcW w:w="1276" w:type="dxa"/>
          </w:tcPr>
          <w:p w:rsidR="00A22554" w:rsidRPr="00A22554" w:rsidRDefault="00A22554" w:rsidP="00A22554">
            <w:pPr>
              <w:snapToGrid w:val="0"/>
              <w:jc w:val="center"/>
              <w:rPr>
                <w:rFonts w:ascii="Times New Roman" w:eastAsia="Calibri" w:hAnsi="Times New Roman"/>
                <w:sz w:val="24"/>
                <w:szCs w:val="24"/>
              </w:rPr>
            </w:pPr>
            <w:r w:rsidRPr="00A22554">
              <w:rPr>
                <w:rFonts w:ascii="Times New Roman" w:eastAsia="Calibri" w:hAnsi="Times New Roman"/>
                <w:sz w:val="24"/>
                <w:szCs w:val="24"/>
              </w:rPr>
              <w:t>12</w:t>
            </w:r>
          </w:p>
        </w:tc>
        <w:tc>
          <w:tcPr>
            <w:tcW w:w="127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6</w:t>
            </w:r>
          </w:p>
        </w:tc>
        <w:tc>
          <w:tcPr>
            <w:tcW w:w="152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6</w:t>
            </w:r>
          </w:p>
        </w:tc>
      </w:tr>
      <w:tr w:rsidR="00A22554" w:rsidRPr="00A22554" w:rsidTr="00A22554">
        <w:tc>
          <w:tcPr>
            <w:tcW w:w="862" w:type="dxa"/>
          </w:tcPr>
          <w:p w:rsidR="00A22554" w:rsidRPr="00A22554" w:rsidRDefault="00A22554" w:rsidP="00A22554">
            <w:pPr>
              <w:tabs>
                <w:tab w:val="left" w:pos="709"/>
              </w:tabs>
              <w:rPr>
                <w:rFonts w:ascii="Times New Roman" w:hAnsi="Times New Roman"/>
                <w:sz w:val="24"/>
                <w:szCs w:val="24"/>
              </w:rPr>
            </w:pPr>
            <w:r w:rsidRPr="00A22554">
              <w:rPr>
                <w:rFonts w:ascii="Times New Roman" w:hAnsi="Times New Roman"/>
                <w:sz w:val="24"/>
                <w:szCs w:val="24"/>
              </w:rPr>
              <w:t>4</w:t>
            </w:r>
          </w:p>
        </w:tc>
        <w:tc>
          <w:tcPr>
            <w:tcW w:w="4633" w:type="dxa"/>
          </w:tcPr>
          <w:p w:rsidR="00A22554" w:rsidRPr="00A22554" w:rsidRDefault="00A22554" w:rsidP="00A22554">
            <w:pPr>
              <w:snapToGrid w:val="0"/>
              <w:rPr>
                <w:rFonts w:ascii="Times New Roman" w:eastAsia="Calibri" w:hAnsi="Times New Roman"/>
                <w:sz w:val="24"/>
                <w:szCs w:val="24"/>
              </w:rPr>
            </w:pPr>
            <w:r w:rsidRPr="00A22554">
              <w:rPr>
                <w:rFonts w:ascii="Times New Roman" w:eastAsia="Calibri" w:hAnsi="Times New Roman"/>
                <w:sz w:val="24"/>
                <w:szCs w:val="24"/>
              </w:rPr>
              <w:t>Автономные роботы, выполняющие определенную функцию</w:t>
            </w:r>
          </w:p>
        </w:tc>
        <w:tc>
          <w:tcPr>
            <w:tcW w:w="1276" w:type="dxa"/>
          </w:tcPr>
          <w:p w:rsidR="00A22554" w:rsidRPr="00A22554" w:rsidRDefault="00A22554" w:rsidP="00A22554">
            <w:pPr>
              <w:snapToGrid w:val="0"/>
              <w:jc w:val="center"/>
              <w:rPr>
                <w:rFonts w:ascii="Times New Roman" w:eastAsia="Calibri" w:hAnsi="Times New Roman"/>
                <w:sz w:val="24"/>
                <w:szCs w:val="24"/>
              </w:rPr>
            </w:pPr>
            <w:r w:rsidRPr="00A22554">
              <w:rPr>
                <w:rFonts w:ascii="Times New Roman" w:eastAsia="Calibri" w:hAnsi="Times New Roman"/>
                <w:sz w:val="24"/>
                <w:szCs w:val="24"/>
              </w:rPr>
              <w:t>10</w:t>
            </w:r>
          </w:p>
        </w:tc>
        <w:tc>
          <w:tcPr>
            <w:tcW w:w="127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5</w:t>
            </w:r>
          </w:p>
        </w:tc>
        <w:tc>
          <w:tcPr>
            <w:tcW w:w="152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5</w:t>
            </w:r>
          </w:p>
        </w:tc>
      </w:tr>
      <w:tr w:rsidR="00A22554" w:rsidRPr="00A22554" w:rsidTr="00A22554">
        <w:tc>
          <w:tcPr>
            <w:tcW w:w="862" w:type="dxa"/>
          </w:tcPr>
          <w:p w:rsidR="00A22554" w:rsidRPr="00A22554" w:rsidRDefault="00A22554" w:rsidP="00A22554">
            <w:pPr>
              <w:tabs>
                <w:tab w:val="left" w:pos="709"/>
              </w:tabs>
              <w:rPr>
                <w:rFonts w:ascii="Times New Roman" w:hAnsi="Times New Roman"/>
                <w:sz w:val="24"/>
                <w:szCs w:val="24"/>
              </w:rPr>
            </w:pPr>
            <w:r w:rsidRPr="00A22554">
              <w:rPr>
                <w:rFonts w:ascii="Times New Roman" w:hAnsi="Times New Roman"/>
                <w:sz w:val="24"/>
                <w:szCs w:val="24"/>
              </w:rPr>
              <w:t>5</w:t>
            </w:r>
          </w:p>
        </w:tc>
        <w:tc>
          <w:tcPr>
            <w:tcW w:w="4633" w:type="dxa"/>
          </w:tcPr>
          <w:p w:rsidR="00A22554" w:rsidRPr="00A22554" w:rsidRDefault="00A22554" w:rsidP="00A22554">
            <w:pPr>
              <w:snapToGrid w:val="0"/>
              <w:rPr>
                <w:rFonts w:ascii="Times New Roman" w:eastAsia="Calibri" w:hAnsi="Times New Roman"/>
                <w:sz w:val="24"/>
                <w:szCs w:val="24"/>
              </w:rPr>
            </w:pPr>
            <w:r w:rsidRPr="00A22554">
              <w:rPr>
                <w:rFonts w:ascii="Times New Roman" w:eastAsia="Calibri" w:hAnsi="Times New Roman"/>
                <w:sz w:val="24"/>
                <w:szCs w:val="24"/>
              </w:rPr>
              <w:t>Часы, выделенные на самостоятельную и соревновательную деятельность воспитанников</w:t>
            </w:r>
          </w:p>
        </w:tc>
        <w:tc>
          <w:tcPr>
            <w:tcW w:w="1276" w:type="dxa"/>
          </w:tcPr>
          <w:p w:rsidR="00A22554" w:rsidRPr="00A22554" w:rsidRDefault="00A22554" w:rsidP="00A22554">
            <w:pPr>
              <w:snapToGrid w:val="0"/>
              <w:jc w:val="center"/>
              <w:rPr>
                <w:rFonts w:ascii="Times New Roman" w:eastAsia="Calibri" w:hAnsi="Times New Roman"/>
                <w:sz w:val="24"/>
                <w:szCs w:val="24"/>
              </w:rPr>
            </w:pPr>
            <w:r w:rsidRPr="00A22554">
              <w:rPr>
                <w:rFonts w:ascii="Times New Roman" w:eastAsia="Calibri" w:hAnsi="Times New Roman"/>
                <w:sz w:val="24"/>
                <w:szCs w:val="24"/>
              </w:rPr>
              <w:t>30</w:t>
            </w:r>
          </w:p>
        </w:tc>
        <w:tc>
          <w:tcPr>
            <w:tcW w:w="127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1</w:t>
            </w:r>
          </w:p>
        </w:tc>
        <w:tc>
          <w:tcPr>
            <w:tcW w:w="1525" w:type="dxa"/>
          </w:tcPr>
          <w:p w:rsidR="00A22554" w:rsidRPr="00A22554" w:rsidRDefault="00A22554" w:rsidP="00A22554">
            <w:pPr>
              <w:tabs>
                <w:tab w:val="left" w:pos="709"/>
              </w:tabs>
              <w:jc w:val="center"/>
              <w:rPr>
                <w:rFonts w:ascii="Times New Roman" w:hAnsi="Times New Roman"/>
                <w:sz w:val="24"/>
                <w:szCs w:val="24"/>
              </w:rPr>
            </w:pPr>
            <w:r w:rsidRPr="00A22554">
              <w:rPr>
                <w:rFonts w:ascii="Times New Roman" w:hAnsi="Times New Roman"/>
                <w:sz w:val="24"/>
                <w:szCs w:val="24"/>
              </w:rPr>
              <w:t>29</w:t>
            </w:r>
          </w:p>
        </w:tc>
      </w:tr>
      <w:tr w:rsidR="00A22554" w:rsidRPr="00A22554" w:rsidTr="00A22554">
        <w:tc>
          <w:tcPr>
            <w:tcW w:w="5495" w:type="dxa"/>
            <w:gridSpan w:val="2"/>
          </w:tcPr>
          <w:p w:rsidR="00A22554" w:rsidRPr="00A22554" w:rsidRDefault="00A22554" w:rsidP="00A22554">
            <w:pPr>
              <w:tabs>
                <w:tab w:val="left" w:pos="709"/>
              </w:tabs>
              <w:rPr>
                <w:rFonts w:ascii="Times New Roman" w:hAnsi="Times New Roman"/>
                <w:b/>
                <w:sz w:val="24"/>
                <w:szCs w:val="24"/>
              </w:rPr>
            </w:pPr>
            <w:r w:rsidRPr="00A22554">
              <w:rPr>
                <w:rFonts w:ascii="Times New Roman" w:hAnsi="Times New Roman"/>
                <w:b/>
                <w:sz w:val="24"/>
                <w:szCs w:val="24"/>
              </w:rPr>
              <w:t>ИТОГО</w:t>
            </w:r>
          </w:p>
        </w:tc>
        <w:tc>
          <w:tcPr>
            <w:tcW w:w="1276" w:type="dxa"/>
          </w:tcPr>
          <w:p w:rsidR="00A22554" w:rsidRPr="00A22554" w:rsidRDefault="00A22554" w:rsidP="00A22554">
            <w:pPr>
              <w:tabs>
                <w:tab w:val="left" w:pos="709"/>
              </w:tabs>
              <w:jc w:val="center"/>
              <w:rPr>
                <w:rFonts w:ascii="Times New Roman" w:hAnsi="Times New Roman"/>
                <w:b/>
                <w:sz w:val="24"/>
                <w:szCs w:val="24"/>
              </w:rPr>
            </w:pPr>
            <w:r w:rsidRPr="00A22554">
              <w:rPr>
                <w:rFonts w:ascii="Times New Roman" w:hAnsi="Times New Roman"/>
                <w:b/>
                <w:sz w:val="24"/>
                <w:szCs w:val="24"/>
              </w:rPr>
              <w:t>68</w:t>
            </w:r>
          </w:p>
        </w:tc>
        <w:tc>
          <w:tcPr>
            <w:tcW w:w="1275" w:type="dxa"/>
          </w:tcPr>
          <w:p w:rsidR="00A22554" w:rsidRPr="00A22554" w:rsidRDefault="00A22554" w:rsidP="00A22554">
            <w:pPr>
              <w:tabs>
                <w:tab w:val="left" w:pos="709"/>
              </w:tabs>
              <w:jc w:val="center"/>
              <w:rPr>
                <w:rFonts w:ascii="Times New Roman" w:hAnsi="Times New Roman"/>
                <w:b/>
                <w:sz w:val="24"/>
                <w:szCs w:val="24"/>
              </w:rPr>
            </w:pPr>
            <w:r w:rsidRPr="00A22554">
              <w:rPr>
                <w:rFonts w:ascii="Times New Roman" w:hAnsi="Times New Roman"/>
                <w:b/>
                <w:sz w:val="24"/>
                <w:szCs w:val="24"/>
              </w:rPr>
              <w:t>18</w:t>
            </w:r>
          </w:p>
        </w:tc>
        <w:tc>
          <w:tcPr>
            <w:tcW w:w="1525" w:type="dxa"/>
          </w:tcPr>
          <w:p w:rsidR="00A22554" w:rsidRPr="00A22554" w:rsidRDefault="00A22554" w:rsidP="00A22554">
            <w:pPr>
              <w:tabs>
                <w:tab w:val="left" w:pos="709"/>
              </w:tabs>
              <w:jc w:val="center"/>
              <w:rPr>
                <w:rFonts w:ascii="Times New Roman" w:hAnsi="Times New Roman"/>
                <w:b/>
                <w:sz w:val="24"/>
                <w:szCs w:val="24"/>
              </w:rPr>
            </w:pPr>
            <w:r w:rsidRPr="00A22554">
              <w:rPr>
                <w:rFonts w:ascii="Times New Roman" w:hAnsi="Times New Roman"/>
                <w:b/>
                <w:sz w:val="24"/>
                <w:szCs w:val="24"/>
              </w:rPr>
              <w:t>50</w:t>
            </w:r>
          </w:p>
        </w:tc>
      </w:tr>
    </w:tbl>
    <w:p w:rsidR="00A22554" w:rsidRPr="00A22554" w:rsidRDefault="00A22554" w:rsidP="00A22554">
      <w:pPr>
        <w:pStyle w:val="2"/>
        <w:pageBreakBefore/>
        <w:spacing w:before="0"/>
        <w:jc w:val="center"/>
        <w:rPr>
          <w:rFonts w:ascii="Times New Roman" w:hAnsi="Times New Roman" w:cs="Times New Roman"/>
          <w:color w:val="auto"/>
          <w:sz w:val="24"/>
          <w:szCs w:val="24"/>
        </w:rPr>
      </w:pPr>
      <w:r w:rsidRPr="00A22554">
        <w:rPr>
          <w:rFonts w:ascii="Times New Roman" w:hAnsi="Times New Roman" w:cs="Times New Roman"/>
          <w:color w:val="auto"/>
          <w:sz w:val="24"/>
          <w:szCs w:val="24"/>
        </w:rPr>
        <w:lastRenderedPageBreak/>
        <w:t>Содержание программы 1-го года обучения:</w:t>
      </w:r>
    </w:p>
    <w:p w:rsidR="00A22554" w:rsidRPr="00A22554" w:rsidRDefault="00A22554" w:rsidP="00A22554">
      <w:pPr>
        <w:ind w:firstLine="709"/>
        <w:jc w:val="both"/>
        <w:rPr>
          <w:rFonts w:ascii="Times New Roman" w:hAnsi="Times New Roman"/>
          <w:sz w:val="24"/>
          <w:szCs w:val="24"/>
        </w:rPr>
      </w:pPr>
    </w:p>
    <w:tbl>
      <w:tblPr>
        <w:tblW w:w="9899" w:type="dxa"/>
        <w:tblInd w:w="-10" w:type="dxa"/>
        <w:tblLayout w:type="fixed"/>
        <w:tblLook w:val="0000" w:firstRow="0" w:lastRow="0" w:firstColumn="0" w:lastColumn="0" w:noHBand="0" w:noVBand="0"/>
      </w:tblPr>
      <w:tblGrid>
        <w:gridCol w:w="2528"/>
        <w:gridCol w:w="3686"/>
        <w:gridCol w:w="3685"/>
      </w:tblGrid>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b/>
                <w:sz w:val="24"/>
                <w:szCs w:val="24"/>
              </w:rPr>
            </w:pPr>
            <w:r w:rsidRPr="00A22554">
              <w:rPr>
                <w:rFonts w:ascii="Times New Roman" w:hAnsi="Times New Roman"/>
                <w:b/>
                <w:sz w:val="24"/>
                <w:szCs w:val="24"/>
              </w:rPr>
              <w:t>Тема занятия</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b/>
                <w:sz w:val="24"/>
                <w:szCs w:val="24"/>
              </w:rPr>
            </w:pPr>
            <w:r w:rsidRPr="00A22554">
              <w:rPr>
                <w:rFonts w:ascii="Times New Roman" w:hAnsi="Times New Roman"/>
                <w:b/>
                <w:sz w:val="24"/>
                <w:szCs w:val="24"/>
              </w:rPr>
              <w:t>Теоретическая часть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b/>
                <w:sz w:val="24"/>
                <w:szCs w:val="24"/>
              </w:rPr>
            </w:pPr>
            <w:r w:rsidRPr="00A22554">
              <w:rPr>
                <w:rFonts w:ascii="Times New Roman" w:hAnsi="Times New Roman"/>
                <w:b/>
                <w:sz w:val="24"/>
                <w:szCs w:val="24"/>
              </w:rPr>
              <w:t>Практическая часть</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Введение в специальность. Робоспорт. Техника безопасности</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Понятие «робот», «робототехника», «робоспорт». Применение роботов в различных сферах жизни человека, значение робототехники. Просмотр видеофильма о роботизированных системах.</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 Показ действующей модели робота и его программ: на основе датчика освещения, ультразвукового датчика, датчика касания</w:t>
            </w:r>
            <w:r w:rsidRPr="00A22554">
              <w:rPr>
                <w:rFonts w:ascii="Times New Roman" w:hAnsi="Times New Roman"/>
                <w:sz w:val="24"/>
                <w:szCs w:val="24"/>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Ознакомление с комплектом деталей для изучения робототехники: контроллер, сервоприводы, соединительные кабели, датчики-касания, ультразвуковой, освещения. Порты подключения. Создание колесной базы на гусеницах</w:t>
            </w:r>
            <w:r w:rsidRPr="00A22554">
              <w:rPr>
                <w:rFonts w:ascii="Times New Roman" w:hAnsi="Times New Roman"/>
                <w:sz w:val="24"/>
                <w:szCs w:val="24"/>
              </w:rPr>
              <w:tab/>
            </w:r>
          </w:p>
          <w:p w:rsidR="00A22554" w:rsidRPr="00A22554" w:rsidRDefault="00A22554" w:rsidP="00A22554">
            <w:pPr>
              <w:rPr>
                <w:rFonts w:ascii="Times New Roman" w:hAnsi="Times New Roman"/>
                <w:sz w:val="24"/>
                <w:szCs w:val="24"/>
              </w:rPr>
            </w:pP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Первая программа</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Понятие «программа», «алгоритм». Алгоритм движения робота по кругу, вперед-назад, «восьмеркой» и пр.</w:t>
            </w:r>
            <w:r w:rsidRPr="00A22554">
              <w:rPr>
                <w:rFonts w:ascii="Times New Roman" w:hAnsi="Times New Roman"/>
                <w:sz w:val="24"/>
                <w:szCs w:val="24"/>
              </w:rPr>
              <w:tab/>
            </w:r>
          </w:p>
          <w:p w:rsidR="00A22554" w:rsidRPr="00A22554" w:rsidRDefault="00A22554" w:rsidP="00A22554">
            <w:pPr>
              <w:rPr>
                <w:rFonts w:ascii="Times New Roman" w:hAnsi="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Написание программы для движения по кругу через меню контроллера. Запуск и отладка программы. Написание других простых программ на выбор учащихся и их самостоятельная отладка</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Ознакомление с визуальной средой программирования</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Понятие «среда программирования», «логические блоки». Показ написания простейшей программы для робота</w:t>
            </w:r>
            <w:r w:rsidRPr="00A22554">
              <w:rPr>
                <w:rFonts w:ascii="Times New Roman" w:hAnsi="Times New Roman"/>
                <w:sz w:val="24"/>
                <w:szCs w:val="24"/>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Интерфейс программы  LEGO MINDSTORMS Education NXT и работа с ним. Написание программы для воспроизведения звуков и изображения  по образцу</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в движении</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Написание линейной программы. </w:t>
            </w:r>
          </w:p>
          <w:p w:rsidR="00A22554" w:rsidRPr="00A22554" w:rsidRDefault="00A22554" w:rsidP="00A22554">
            <w:pPr>
              <w:rPr>
                <w:rFonts w:ascii="Times New Roman" w:hAnsi="Times New Roman"/>
                <w:sz w:val="24"/>
                <w:szCs w:val="24"/>
              </w:rPr>
            </w:pPr>
            <w:r w:rsidRPr="00A22554">
              <w:rPr>
                <w:rFonts w:ascii="Times New Roman" w:hAnsi="Times New Roman"/>
                <w:sz w:val="24"/>
                <w:szCs w:val="24"/>
              </w:rPr>
              <w:t xml:space="preserve"> Понятие «мощность мотора», «калибровка». Зубчатая передача. Применение блока «движение» в программе.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Создание и отладка программы для движения с ускорением, вперед-назад.  «Робот-волчок». Плавный поворот, движение по кривой</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Понятие «цикл»</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Первая программа с циклом</w:t>
            </w:r>
            <w:r w:rsidRPr="00A22554">
              <w:rPr>
                <w:rFonts w:ascii="Times New Roman" w:hAnsi="Times New Roman"/>
                <w:sz w:val="24"/>
                <w:szCs w:val="24"/>
              </w:rPr>
              <w:tab/>
            </w:r>
          </w:p>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Написание программ с циклом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Использование блока «цикл» в программе.</w:t>
            </w:r>
          </w:p>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Создание и отладка программы для движения робота по «восьмерке»</w:t>
            </w:r>
            <w:r w:rsidRPr="00A22554">
              <w:rPr>
                <w:rFonts w:ascii="Times New Roman" w:hAnsi="Times New Roman"/>
                <w:sz w:val="24"/>
                <w:szCs w:val="24"/>
              </w:rPr>
              <w:tab/>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lastRenderedPageBreak/>
              <w:t>Робот-танцор</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Понятие «генератор случайных чисел». Использование блока «случайное число» для управления движением робота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Создание программы для движения робота по случайной траектории. Робот без NXT-блока управления</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рисует</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Теория движения робота по сложной траектории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Написание программы для движения по контуру</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повторяющий воспроизведенные действия</w:t>
            </w:r>
            <w:r w:rsidRPr="00A22554">
              <w:rPr>
                <w:rFonts w:ascii="Times New Roman" w:hAnsi="Times New Roman"/>
                <w:sz w:val="24"/>
                <w:szCs w:val="24"/>
              </w:rPr>
              <w:tab/>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Промышленные манипуляторы и их отладка. Блок «записи/воспроизведения»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Робот, записывающий траекторию движения и потом точно её воспроизводящий</w:t>
            </w:r>
            <w:r w:rsidRPr="00A22554">
              <w:rPr>
                <w:rFonts w:ascii="Times New Roman" w:hAnsi="Times New Roman"/>
                <w:sz w:val="24"/>
                <w:szCs w:val="24"/>
              </w:rPr>
              <w:tab/>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определяющий расстояние до препятствия</w:t>
            </w:r>
            <w:r w:rsidRPr="00A22554">
              <w:rPr>
                <w:rFonts w:ascii="Times New Roman" w:hAnsi="Times New Roman"/>
                <w:sz w:val="24"/>
                <w:szCs w:val="24"/>
              </w:rPr>
              <w:tab/>
            </w:r>
          </w:p>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Ультразвуковой датчик</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останавливающийся на определенном расстоянии до препятствия. Робот-охранник</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выдерживающий расстояние отпрепятствия</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Ультразвуковой датчик управляет роботом</w:t>
            </w:r>
            <w:r w:rsidRPr="00A22554">
              <w:rPr>
                <w:rFonts w:ascii="Times New Roman" w:hAnsi="Times New Roman"/>
                <w:sz w:val="24"/>
                <w:szCs w:val="24"/>
              </w:rPr>
              <w:tab/>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Роботы – пылесосы, роботы-уборщики. Цикл и прерывания</w:t>
            </w:r>
            <w:r w:rsidRPr="00A22554">
              <w:rPr>
                <w:rFonts w:ascii="Times New Roman" w:hAnsi="Times New Roman"/>
                <w:sz w:val="24"/>
                <w:szCs w:val="24"/>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Создание и отладка программы для движения робота внутри помещения и самостоятельно огибающего препятствия. </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Робот-прилипала</w:t>
            </w:r>
            <w:r w:rsidRPr="00A22554">
              <w:rPr>
                <w:rFonts w:ascii="Times New Roman" w:hAnsi="Times New Roman"/>
                <w:sz w:val="24"/>
                <w:szCs w:val="24"/>
              </w:rPr>
              <w:tab/>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Программа с вложенным циклом. Подпрограмма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следящий за протянутой рукой и выдерживающий требуемое расстояние в динамике. Настройка иных действий в зависимости от показаний ультразвукового датчика</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Использование нижнего датчика освещенности</w:t>
            </w:r>
            <w:r w:rsidRPr="00A22554">
              <w:rPr>
                <w:rFonts w:ascii="Times New Roman" w:hAnsi="Times New Roman"/>
                <w:sz w:val="24"/>
                <w:szCs w:val="24"/>
              </w:rPr>
              <w:tab/>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Яркость объекта, отраженный свет, освещенность, распознавание цветов роботом</w:t>
            </w:r>
            <w:r w:rsidRPr="00A22554">
              <w:rPr>
                <w:rFonts w:ascii="Times New Roman" w:hAnsi="Times New Roman"/>
                <w:sz w:val="24"/>
                <w:szCs w:val="24"/>
              </w:rPr>
              <w:tab/>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Робот, останавливающийся на черной линии. Робот, начинающий двигаться по комнате, когда включается свет.</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Движение вдоль линии</w:t>
            </w:r>
            <w:r w:rsidRPr="00A22554">
              <w:rPr>
                <w:rFonts w:ascii="Times New Roman" w:hAnsi="Times New Roman"/>
                <w:sz w:val="24"/>
                <w:szCs w:val="24"/>
              </w:rPr>
              <w:tab/>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Калибровка датчика освещенности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движущийся вдоль черной линии</w:t>
            </w:r>
            <w:r w:rsidRPr="00A22554">
              <w:rPr>
                <w:rFonts w:ascii="Times New Roman" w:hAnsi="Times New Roman"/>
                <w:sz w:val="24"/>
                <w:szCs w:val="24"/>
              </w:rPr>
              <w:tab/>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 Робот с несколькими датчиками</w:t>
            </w:r>
            <w:r w:rsidRPr="00A22554">
              <w:rPr>
                <w:rFonts w:ascii="Times New Roman" w:hAnsi="Times New Roman"/>
                <w:sz w:val="24"/>
                <w:szCs w:val="24"/>
              </w:rPr>
              <w:tab/>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Датчик касания, типы касания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Создание робота и его программы  с задним датчиком касания и передним ультразвуковым</w:t>
            </w:r>
            <w:r w:rsidRPr="00A22554">
              <w:rPr>
                <w:rFonts w:ascii="Times New Roman" w:hAnsi="Times New Roman"/>
                <w:sz w:val="24"/>
                <w:szCs w:val="24"/>
              </w:rPr>
              <w:tab/>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Ускоренное движение по криволинейной траектории</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Принципы дифференциального управления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движущийся вдоль черной линии</w:t>
            </w:r>
            <w:r w:rsidRPr="00A22554">
              <w:rPr>
                <w:rFonts w:ascii="Times New Roman" w:hAnsi="Times New Roman"/>
                <w:sz w:val="24"/>
                <w:szCs w:val="24"/>
              </w:rPr>
              <w:tab/>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 xml:space="preserve">Движение по </w:t>
            </w:r>
            <w:r w:rsidRPr="00A22554">
              <w:rPr>
                <w:rFonts w:ascii="Times New Roman" w:hAnsi="Times New Roman"/>
                <w:sz w:val="24"/>
                <w:szCs w:val="24"/>
              </w:rPr>
              <w:lastRenderedPageBreak/>
              <w:t>прерывистой линии</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lastRenderedPageBreak/>
              <w:t xml:space="preserve">Принципы интегрального </w:t>
            </w:r>
            <w:r w:rsidRPr="00A22554">
              <w:rPr>
                <w:rFonts w:ascii="Times New Roman" w:hAnsi="Times New Roman"/>
                <w:sz w:val="24"/>
                <w:szCs w:val="24"/>
              </w:rPr>
              <w:lastRenderedPageBreak/>
              <w:t>управления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lastRenderedPageBreak/>
              <w:t xml:space="preserve">Робот, движущийся вдоль черной </w:t>
            </w:r>
            <w:r w:rsidRPr="00A22554">
              <w:rPr>
                <w:rFonts w:ascii="Times New Roman" w:hAnsi="Times New Roman"/>
                <w:sz w:val="24"/>
                <w:szCs w:val="24"/>
              </w:rPr>
              <w:lastRenderedPageBreak/>
              <w:t>линии</w:t>
            </w:r>
            <w:r w:rsidRPr="00A22554">
              <w:rPr>
                <w:rFonts w:ascii="Times New Roman" w:hAnsi="Times New Roman"/>
                <w:sz w:val="24"/>
                <w:szCs w:val="24"/>
              </w:rPr>
              <w:tab/>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lastRenderedPageBreak/>
              <w:t>Манипулятор робота</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Определение касания – рычаг, определение цвета предмета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для квадро-кегельринга</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Определение наклонной поверхности</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Датчик наклона на сонаре, на датчике освещенности, на контактных датчиках</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Робот, выбирающий дорогу по пандусам</w:t>
            </w:r>
          </w:p>
        </w:tc>
      </w:tr>
      <w:tr w:rsidR="00A22554" w:rsidRPr="00A22554" w:rsidTr="00A22554">
        <w:tc>
          <w:tcPr>
            <w:tcW w:w="2528"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Конструкции роботов для поворота в ограниченном пространстве</w:t>
            </w:r>
          </w:p>
        </w:tc>
        <w:tc>
          <w:tcPr>
            <w:tcW w:w="3686" w:type="dxa"/>
            <w:tcBorders>
              <w:top w:val="single" w:sz="4" w:space="0" w:color="000000"/>
              <w:left w:val="single" w:sz="4" w:space="0" w:color="000000"/>
              <w:bottom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Циркуляция гусеничной и колесной платформ. Платформа на шаре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2554" w:rsidRPr="00A22554" w:rsidRDefault="00A22554" w:rsidP="00A22554">
            <w:pPr>
              <w:snapToGrid w:val="0"/>
              <w:rPr>
                <w:rFonts w:ascii="Times New Roman" w:hAnsi="Times New Roman"/>
                <w:sz w:val="24"/>
                <w:szCs w:val="24"/>
              </w:rPr>
            </w:pPr>
            <w:r w:rsidRPr="00A22554">
              <w:rPr>
                <w:rFonts w:ascii="Times New Roman" w:hAnsi="Times New Roman"/>
                <w:sz w:val="24"/>
                <w:szCs w:val="24"/>
              </w:rPr>
              <w:t>Эксперименты с платформами</w:t>
            </w:r>
          </w:p>
        </w:tc>
      </w:tr>
    </w:tbl>
    <w:p w:rsidR="00A22554" w:rsidRPr="00A22554" w:rsidRDefault="00A22554" w:rsidP="00A22554">
      <w:pPr>
        <w:pStyle w:val="2"/>
        <w:pageBreakBefore/>
        <w:spacing w:before="0"/>
        <w:jc w:val="center"/>
        <w:rPr>
          <w:rFonts w:ascii="Times New Roman" w:hAnsi="Times New Roman" w:cs="Times New Roman"/>
          <w:color w:val="auto"/>
          <w:sz w:val="24"/>
          <w:szCs w:val="24"/>
        </w:rPr>
      </w:pPr>
      <w:r w:rsidRPr="00A22554">
        <w:rPr>
          <w:rFonts w:ascii="Times New Roman" w:hAnsi="Times New Roman" w:cs="Times New Roman"/>
          <w:color w:val="auto"/>
          <w:sz w:val="24"/>
          <w:szCs w:val="24"/>
        </w:rPr>
        <w:lastRenderedPageBreak/>
        <w:t>Методическое обеспечение программы «Робототехника»</w:t>
      </w:r>
    </w:p>
    <w:p w:rsidR="00A22554" w:rsidRPr="00A22554" w:rsidRDefault="00A22554" w:rsidP="00821B3F">
      <w:pPr>
        <w:keepNext/>
        <w:keepLines/>
        <w:numPr>
          <w:ilvl w:val="0"/>
          <w:numId w:val="108"/>
        </w:numPr>
        <w:tabs>
          <w:tab w:val="left" w:pos="426"/>
        </w:tabs>
        <w:suppressAutoHyphens/>
        <w:spacing w:after="0" w:line="240" w:lineRule="auto"/>
        <w:ind w:left="142" w:firstLine="0"/>
        <w:rPr>
          <w:rFonts w:ascii="Times New Roman" w:hAnsi="Times New Roman"/>
          <w:b/>
          <w:sz w:val="24"/>
          <w:szCs w:val="24"/>
        </w:rPr>
      </w:pPr>
      <w:r w:rsidRPr="00A22554">
        <w:rPr>
          <w:rFonts w:ascii="Times New Roman" w:hAnsi="Times New Roman"/>
          <w:b/>
          <w:sz w:val="24"/>
          <w:szCs w:val="24"/>
        </w:rPr>
        <w:t>Формы проведения занятий</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t>Лекция – </w:t>
      </w:r>
      <w:r w:rsidRPr="00A22554">
        <w:rPr>
          <w:rFonts w:ascii="Times New Roman" w:hAnsi="Times New Roman"/>
          <w:sz w:val="24"/>
          <w:szCs w:val="24"/>
        </w:rPr>
        <w:t xml:space="preserve">используется при объяснении теоретических и практических положений (законов, положений, ГОСТов и т.д.). Творчески </w:t>
      </w:r>
      <w:proofErr w:type="gramStart"/>
      <w:r w:rsidRPr="00A22554">
        <w:rPr>
          <w:rFonts w:ascii="Times New Roman" w:hAnsi="Times New Roman"/>
          <w:sz w:val="24"/>
          <w:szCs w:val="24"/>
        </w:rPr>
        <w:t>мыслить надо учить</w:t>
      </w:r>
      <w:proofErr w:type="gramEnd"/>
      <w:r w:rsidRPr="00A22554">
        <w:rPr>
          <w:rFonts w:ascii="Times New Roman" w:hAnsi="Times New Roman"/>
          <w:sz w:val="24"/>
          <w:szCs w:val="24"/>
        </w:rPr>
        <w:t xml:space="preserve">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w:t>
      </w:r>
      <w:proofErr w:type="gramStart"/>
      <w:r w:rsidRPr="00A22554">
        <w:rPr>
          <w:rFonts w:ascii="Times New Roman" w:hAnsi="Times New Roman"/>
          <w:sz w:val="24"/>
          <w:szCs w:val="24"/>
        </w:rPr>
        <w:t>обучаемых</w:t>
      </w:r>
      <w:proofErr w:type="gramEnd"/>
      <w:r w:rsidRPr="00A22554">
        <w:rPr>
          <w:rFonts w:ascii="Times New Roman" w:hAnsi="Times New Roman"/>
          <w:sz w:val="24"/>
          <w:szCs w:val="24"/>
        </w:rPr>
        <w:t>.</w:t>
      </w:r>
      <w:r w:rsidRPr="00A22554">
        <w:rPr>
          <w:rFonts w:ascii="Times New Roman" w:hAnsi="Times New Roman"/>
          <w:sz w:val="24"/>
          <w:szCs w:val="24"/>
        </w:rPr>
        <w:br/>
        <w:t>Искусство преподавателя, читающего проблемную лекцию, должно заключаться в управлении созданием, развитием и решением проблемных ситуаций.</w:t>
      </w:r>
      <w:r w:rsidRPr="00A22554">
        <w:rPr>
          <w:rFonts w:ascii="Times New Roman" w:hAnsi="Times New Roman"/>
          <w:sz w:val="24"/>
          <w:szCs w:val="24"/>
        </w:rPr>
        <w:br/>
        <w:t>Преподаватель должен выполнить правило: поставленная и принятая аудиторией учебная проблема должна быть решена до конца. По опыту лучших методистов, структура главной части проблемной лекции может быть следующей:</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формирование проблемы;</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поиск ее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доказательство правильности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указание (перечень) проблем, которые должны быть решены на последующих занятиях.</w:t>
      </w:r>
    </w:p>
    <w:p w:rsidR="00A22554" w:rsidRPr="00A22554" w:rsidRDefault="00A22554" w:rsidP="00A22554">
      <w:pPr>
        <w:ind w:left="709"/>
        <w:jc w:val="both"/>
        <w:rPr>
          <w:rFonts w:ascii="Times New Roman" w:hAnsi="Times New Roman"/>
          <w:sz w:val="24"/>
          <w:szCs w:val="24"/>
        </w:rPr>
      </w:pPr>
      <w:r w:rsidRPr="00A22554">
        <w:rPr>
          <w:rFonts w:ascii="Times New Roman" w:hAnsi="Times New Roman"/>
          <w:sz w:val="24"/>
          <w:szCs w:val="24"/>
        </w:rPr>
        <w:t xml:space="preserve">В ходе лекции преподаватель, применяя различные приемы мотивации, создает нужные проблемные ситуации. </w:t>
      </w:r>
      <w:proofErr w:type="gramStart"/>
      <w:r w:rsidRPr="00A22554">
        <w:rPr>
          <w:rFonts w:ascii="Times New Roman" w:hAnsi="Times New Roman"/>
          <w:sz w:val="24"/>
          <w:szCs w:val="24"/>
        </w:rPr>
        <w:t>В условиях психологического затруднения у обучаемых начинается процесс мышления.</w:t>
      </w:r>
      <w:proofErr w:type="gramEnd"/>
      <w:r w:rsidRPr="00A22554">
        <w:rPr>
          <w:rFonts w:ascii="Times New Roman" w:hAnsi="Times New Roman"/>
          <w:sz w:val="24"/>
          <w:szCs w:val="24"/>
        </w:rPr>
        <w:t xml:space="preserve"> В сознании обучаемых возникает проблемная ситуация, побуждающая их к самостоятельной познавательной деятельности.</w:t>
      </w:r>
      <w:r w:rsidRPr="00A22554">
        <w:rPr>
          <w:rFonts w:ascii="Times New Roman" w:hAnsi="Times New Roman"/>
          <w:sz w:val="24"/>
          <w:szCs w:val="24"/>
        </w:rPr>
        <w:br/>
        <w:t>Таким образом, приобщаясь к изучению учебных проблем, обучаемые учатся видеть проблему самостоятельно, находят способы ее решения.</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b/>
          <w:i/>
          <w:sz w:val="24"/>
          <w:szCs w:val="24"/>
        </w:rPr>
      </w:pPr>
      <w:r w:rsidRPr="00A22554">
        <w:rPr>
          <w:rFonts w:ascii="Times New Roman" w:hAnsi="Times New Roman"/>
          <w:b/>
          <w:i/>
          <w:sz w:val="24"/>
          <w:szCs w:val="24"/>
        </w:rPr>
        <w:t>Семинар –</w:t>
      </w:r>
      <w:r w:rsidRPr="00A22554">
        <w:rPr>
          <w:rFonts w:ascii="Times New Roman" w:hAnsi="Times New Roman"/>
          <w:sz w:val="24"/>
          <w:szCs w:val="24"/>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Учебный элемент состоит из следующих компонентов:</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точно сформулированной учебной цели;</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списка необходимой литературы (учебно-методических материалов, оборудования, учебных средств);</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собственно учебного материала в виде краткого конкретного текста, сопровождаемого подробными иллюстрациями;</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практического задания для отработки необходимых навыков, относящихся к данному учебному элементу;</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контрольной работы, соответствующей целям, поставленным в данном учебном элементе.</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A22554" w:rsidRPr="00A22554" w:rsidRDefault="00A22554" w:rsidP="00A22554">
      <w:pPr>
        <w:ind w:left="709"/>
        <w:rPr>
          <w:rFonts w:ascii="Times New Roman" w:hAnsi="Times New Roman"/>
          <w:i/>
          <w:sz w:val="24"/>
          <w:szCs w:val="24"/>
        </w:rPr>
      </w:pPr>
      <w:r w:rsidRPr="00A22554">
        <w:rPr>
          <w:rFonts w:ascii="Times New Roman" w:hAnsi="Times New Roman"/>
          <w:i/>
          <w:sz w:val="24"/>
          <w:szCs w:val="24"/>
        </w:rPr>
        <w:lastRenderedPageBreak/>
        <w:t>Примерная последовательность работы:</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На первом занятии читается установочная </w:t>
      </w:r>
      <w:r w:rsidRPr="00A22554">
        <w:rPr>
          <w:rFonts w:ascii="Times New Roman" w:hAnsi="Times New Roman"/>
          <w:b/>
          <w:i/>
          <w:sz w:val="24"/>
          <w:szCs w:val="24"/>
        </w:rPr>
        <w:t>лекция</w:t>
      </w:r>
      <w:r w:rsidRPr="00A22554">
        <w:rPr>
          <w:rFonts w:ascii="Times New Roman" w:hAnsi="Times New Roman"/>
          <w:sz w:val="24"/>
          <w:szCs w:val="24"/>
        </w:rPr>
        <w:t xml:space="preserve"> с включением проблемных вопросов. При этом излагаются не все требования,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w:t>
      </w:r>
      <w:proofErr w:type="gramStart"/>
      <w:r w:rsidRPr="00A22554">
        <w:rPr>
          <w:rFonts w:ascii="Times New Roman" w:hAnsi="Times New Roman"/>
          <w:sz w:val="24"/>
          <w:szCs w:val="24"/>
        </w:rPr>
        <w:t>мнемонической-схемы</w:t>
      </w:r>
      <w:proofErr w:type="gramEnd"/>
      <w:r w:rsidRPr="00A22554">
        <w:rPr>
          <w:rFonts w:ascii="Times New Roman" w:hAnsi="Times New Roman"/>
          <w:sz w:val="24"/>
          <w:szCs w:val="24"/>
        </w:rPr>
        <w:t xml:space="preserve"> содержания лекции. Это освобождает </w:t>
      </w:r>
      <w:proofErr w:type="gramStart"/>
      <w:r w:rsidRPr="00A22554">
        <w:rPr>
          <w:rFonts w:ascii="Times New Roman" w:hAnsi="Times New Roman"/>
          <w:sz w:val="24"/>
          <w:szCs w:val="24"/>
        </w:rPr>
        <w:t>обучаемых</w:t>
      </w:r>
      <w:proofErr w:type="gramEnd"/>
      <w:r w:rsidRPr="00A22554">
        <w:rPr>
          <w:rFonts w:ascii="Times New Roman" w:hAnsi="Times New Roman"/>
          <w:sz w:val="24"/>
          <w:szCs w:val="24"/>
        </w:rPr>
        <w:t xml:space="preserve"> от необходимости конспектировать все излагаемые в ней вопросы. </w:t>
      </w:r>
      <w:proofErr w:type="gramStart"/>
      <w:r w:rsidRPr="00A22554">
        <w:rPr>
          <w:rFonts w:ascii="Times New Roman" w:hAnsi="Times New Roman"/>
          <w:sz w:val="24"/>
          <w:szCs w:val="24"/>
        </w:rPr>
        <w:t>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w:t>
      </w:r>
      <w:proofErr w:type="gramEnd"/>
      <w:r w:rsidRPr="00A22554">
        <w:rPr>
          <w:rFonts w:ascii="Times New Roman" w:hAnsi="Times New Roman"/>
          <w:sz w:val="24"/>
          <w:szCs w:val="24"/>
        </w:rPr>
        <w:t xml:space="preserve"> После лекции при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печатным способом.</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Второе занятие организуется как </w:t>
      </w:r>
      <w:r w:rsidRPr="00A22554">
        <w:rPr>
          <w:rFonts w:ascii="Times New Roman" w:hAnsi="Times New Roman"/>
          <w:b/>
          <w:i/>
          <w:sz w:val="24"/>
          <w:szCs w:val="24"/>
        </w:rPr>
        <w:t>семинарское</w:t>
      </w:r>
      <w:r w:rsidRPr="00A22554">
        <w:rPr>
          <w:rFonts w:ascii="Times New Roman" w:hAnsi="Times New Roman"/>
          <w:sz w:val="24"/>
          <w:szCs w:val="24"/>
        </w:rPr>
        <w:t xml:space="preserve"> под руководством преподавателя. Воспитанники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показывают слайдфильм: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Далее преподаватель, используя кадры слайдфильма,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Таким образом,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 xml:space="preserve">При модульном обучении основное значение приобретает творческое начало. В целом время, когда </w:t>
      </w:r>
      <w:proofErr w:type="gramStart"/>
      <w:r w:rsidRPr="00A22554">
        <w:rPr>
          <w:rFonts w:ascii="Times New Roman" w:hAnsi="Times New Roman"/>
          <w:sz w:val="24"/>
          <w:szCs w:val="24"/>
        </w:rPr>
        <w:t>обучаемый</w:t>
      </w:r>
      <w:proofErr w:type="gramEnd"/>
      <w:r w:rsidRPr="00A22554">
        <w:rPr>
          <w:rFonts w:ascii="Times New Roman" w:hAnsi="Times New Roman"/>
          <w:sz w:val="24"/>
          <w:szCs w:val="24"/>
        </w:rPr>
        <w:t xml:space="preserve">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t>Лабораторная работа –</w:t>
      </w:r>
      <w:r w:rsidRPr="00A22554">
        <w:rPr>
          <w:rFonts w:ascii="Times New Roman" w:hAnsi="Times New Roman"/>
          <w:sz w:val="24"/>
          <w:szCs w:val="24"/>
        </w:rPr>
        <w:t xml:space="preserve"> используется при проведении экспериментов и составлении технико-технологических карт, имеющих </w:t>
      </w:r>
      <w:proofErr w:type="gramStart"/>
      <w:r w:rsidRPr="00A22554">
        <w:rPr>
          <w:rFonts w:ascii="Times New Roman" w:hAnsi="Times New Roman"/>
          <w:sz w:val="24"/>
          <w:szCs w:val="24"/>
        </w:rPr>
        <w:t>важное значение</w:t>
      </w:r>
      <w:proofErr w:type="gramEnd"/>
      <w:r w:rsidRPr="00A22554">
        <w:rPr>
          <w:rFonts w:ascii="Times New Roman" w:hAnsi="Times New Roman"/>
          <w:sz w:val="24"/>
          <w:szCs w:val="24"/>
        </w:rPr>
        <w:t xml:space="preserve"> для всех воспитанников группы. Доминирующей составляющей является процесс конструктивных умений учащихся. Основным способом организации деятельности учащихся на практикуме является групповая форма работы. Средством управления учебной деятельностью учащихся при проведении лабораторной работы служит инструкция, которая по определенным правилам последовательно определяет действия участников. Исходя из имеющегося опыта, можно предложить следующую структуру лабораторных работ:</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сообщение темы, цели и задач;</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актуализация опорных знаний и умений воспитанников;</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мотивация деятельности воспитанников; </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ознакомление воспитанников с инструкцией;</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подбор необходимых материалов и оборудования;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выполнение работы воспитанниками под руководством педагога;</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составление отчетов;</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обсуждение и интерпретация полученных результатов работы.</w:t>
      </w:r>
    </w:p>
    <w:p w:rsidR="00A22554" w:rsidRPr="00A22554" w:rsidRDefault="00A22554" w:rsidP="00A22554">
      <w:pPr>
        <w:ind w:left="709"/>
        <w:jc w:val="both"/>
        <w:rPr>
          <w:rFonts w:ascii="Times New Roman" w:hAnsi="Times New Roman"/>
          <w:sz w:val="24"/>
          <w:szCs w:val="24"/>
        </w:rPr>
      </w:pPr>
      <w:r w:rsidRPr="00A22554">
        <w:rPr>
          <w:rFonts w:ascii="Times New Roman" w:hAnsi="Times New Roman"/>
          <w:sz w:val="24"/>
          <w:szCs w:val="24"/>
        </w:rPr>
        <w:t>Эту структуру можно изменять в зависимости от содержания работы, подготовки воспитанников и наличия оборудования.</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lastRenderedPageBreak/>
        <w:t>Консультация</w:t>
      </w:r>
      <w:r w:rsidRPr="00A22554">
        <w:rPr>
          <w:rFonts w:ascii="Times New Roman" w:hAnsi="Times New Roman"/>
          <w:sz w:val="24"/>
          <w:szCs w:val="24"/>
        </w:rPr>
        <w:t xml:space="preserve"> – работа воспитанников в командах при проектировании, создании, программировании, тестировании и модернизации робототехнического устройства, педагог </w:t>
      </w:r>
      <w:proofErr w:type="gramStart"/>
      <w:r w:rsidRPr="00A22554">
        <w:rPr>
          <w:rFonts w:ascii="Times New Roman" w:hAnsi="Times New Roman"/>
          <w:sz w:val="24"/>
          <w:szCs w:val="24"/>
        </w:rPr>
        <w:t>выполняет роль</w:t>
      </w:r>
      <w:proofErr w:type="gramEnd"/>
      <w:r w:rsidRPr="00A22554">
        <w:rPr>
          <w:rFonts w:ascii="Times New Roman" w:hAnsi="Times New Roman"/>
          <w:sz w:val="24"/>
          <w:szCs w:val="24"/>
        </w:rPr>
        <w:t xml:space="preserve"> консультанта и подключается к работе группы по необходимости. Иное название, используемое в педагогической литературе – «Пражский метод». В данной программе полная методика «Пражского метода» реализуется сочетанием трех форм: </w:t>
      </w:r>
      <w:r w:rsidRPr="00A22554">
        <w:rPr>
          <w:rFonts w:ascii="Times New Roman" w:hAnsi="Times New Roman"/>
          <w:i/>
          <w:sz w:val="24"/>
          <w:szCs w:val="24"/>
        </w:rPr>
        <w:t>консультация – микросоревнование – круглый стол</w:t>
      </w:r>
      <w:r w:rsidRPr="00A22554">
        <w:rPr>
          <w:rFonts w:ascii="Times New Roman" w:hAnsi="Times New Roman"/>
          <w:sz w:val="24"/>
          <w:szCs w:val="24"/>
        </w:rPr>
        <w:t>. Последовательность работы должна быть следующей:</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учебная группа разбивается на подгруппы по 4-5 </w:t>
      </w:r>
      <w:proofErr w:type="gramStart"/>
      <w:r w:rsidRPr="00A22554">
        <w:rPr>
          <w:rFonts w:ascii="Times New Roman" w:hAnsi="Times New Roman"/>
          <w:sz w:val="24"/>
          <w:szCs w:val="24"/>
        </w:rPr>
        <w:t>обучаемых</w:t>
      </w:r>
      <w:proofErr w:type="gramEnd"/>
      <w:r w:rsidRPr="00A22554">
        <w:rPr>
          <w:rFonts w:ascii="Times New Roman" w:hAnsi="Times New Roman"/>
          <w:sz w:val="24"/>
          <w:szCs w:val="24"/>
        </w:rPr>
        <w:t>. Подгруппа из своего состава выбирает руководителя;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преподавателем определяется срок ее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работа в подгруппах проводится самостоятельно под общим руководством руководителя;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после выработки решения руководители сами или по их назначению подгруппы реализуют решение задачи (проблемы) и проводят пробные испытания;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подгруппа объявляет о своей готовности, преподаватель инициирует переход к </w:t>
      </w:r>
      <w:r w:rsidRPr="00A22554">
        <w:rPr>
          <w:rFonts w:ascii="Times New Roman" w:hAnsi="Times New Roman"/>
          <w:b/>
          <w:i/>
          <w:sz w:val="24"/>
          <w:szCs w:val="24"/>
        </w:rPr>
        <w:t>микросоревнованию</w:t>
      </w:r>
      <w:r w:rsidRPr="00A22554">
        <w:rPr>
          <w:rFonts w:ascii="Times New Roman" w:hAnsi="Times New Roman"/>
          <w:sz w:val="24"/>
          <w:szCs w:val="24"/>
        </w:rPr>
        <w:t>.</w:t>
      </w:r>
    </w:p>
    <w:p w:rsidR="00A22554" w:rsidRPr="00A22554" w:rsidRDefault="00A22554" w:rsidP="00A22554">
      <w:pPr>
        <w:ind w:left="709"/>
        <w:jc w:val="both"/>
        <w:rPr>
          <w:rFonts w:ascii="Times New Roman" w:hAnsi="Times New Roman"/>
          <w:sz w:val="24"/>
          <w:szCs w:val="24"/>
        </w:rPr>
      </w:pPr>
      <w:r w:rsidRPr="00A22554">
        <w:rPr>
          <w:rFonts w:ascii="Times New Roman" w:hAnsi="Times New Roman"/>
          <w:sz w:val="24"/>
          <w:szCs w:val="24"/>
        </w:rPr>
        <w:t xml:space="preserve">Достоинства этого метода обучения очевидны. У </w:t>
      </w:r>
      <w:proofErr w:type="gramStart"/>
      <w:r w:rsidRPr="00A22554">
        <w:rPr>
          <w:rFonts w:ascii="Times New Roman" w:hAnsi="Times New Roman"/>
          <w:sz w:val="24"/>
          <w:szCs w:val="24"/>
        </w:rPr>
        <w:t>обучаемых</w:t>
      </w:r>
      <w:proofErr w:type="gramEnd"/>
      <w:r w:rsidRPr="00A22554">
        <w:rPr>
          <w:rFonts w:ascii="Times New Roman" w:hAnsi="Times New Roman"/>
          <w:sz w:val="24"/>
          <w:szCs w:val="24"/>
        </w:rPr>
        <w:t xml:space="preserve">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t>Мозговой штурм</w:t>
      </w:r>
      <w:r w:rsidRPr="00A22554">
        <w:rPr>
          <w:rFonts w:ascii="Times New Roman" w:hAnsi="Times New Roman"/>
          <w:i/>
          <w:sz w:val="24"/>
          <w:szCs w:val="24"/>
        </w:rPr>
        <w:t xml:space="preserve"> –</w:t>
      </w:r>
      <w:r w:rsidRPr="00A22554">
        <w:rPr>
          <w:rFonts w:ascii="Times New Roman" w:hAnsi="Times New Roman"/>
          <w:sz w:val="24"/>
          <w:szCs w:val="24"/>
        </w:rPr>
        <w:t xml:space="preserve"> классическая методика занятий в соответствии с технологией ТРИЗ на этапе первичного обсуждения (например, при получении задания на новый для группы вид соревнований). </w:t>
      </w:r>
      <w:proofErr w:type="gramStart"/>
      <w:r w:rsidRPr="00A22554">
        <w:rPr>
          <w:rFonts w:ascii="Times New Roman" w:hAnsi="Times New Roman"/>
          <w:sz w:val="24"/>
          <w:szCs w:val="24"/>
        </w:rPr>
        <w:t>Разработан</w:t>
      </w:r>
      <w:proofErr w:type="gramEnd"/>
      <w:r w:rsidRPr="00A22554">
        <w:rPr>
          <w:rFonts w:ascii="Times New Roman" w:hAnsi="Times New Roman"/>
          <w:sz w:val="24"/>
          <w:szCs w:val="24"/>
        </w:rPr>
        <w:t xml:space="preserve"> а США в 1930-е годы, как метод коллективного генерирования новых идей первоначально в научных коллективах, а впоследствии при обучении в вузах. Сущность метода заключается в коллективном поиске нетрадиционных путей решения возникшей проблемы в ограниченное время. Переход на мозговой штурм от «Пражского метода» осуществляется при подготовке команд к внешним соревнованиям.</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Целевое назначение:</w:t>
      </w:r>
    </w:p>
    <w:p w:rsidR="00A22554" w:rsidRPr="00A22554" w:rsidRDefault="00A22554" w:rsidP="00821B3F">
      <w:pPr>
        <w:numPr>
          <w:ilvl w:val="1"/>
          <w:numId w:val="109"/>
        </w:numPr>
        <w:spacing w:after="0" w:line="240" w:lineRule="auto"/>
        <w:jc w:val="both"/>
        <w:rPr>
          <w:rFonts w:ascii="Times New Roman" w:hAnsi="Times New Roman"/>
          <w:sz w:val="24"/>
          <w:szCs w:val="24"/>
        </w:rPr>
      </w:pPr>
      <w:r w:rsidRPr="00A22554">
        <w:rPr>
          <w:rFonts w:ascii="Times New Roman" w:hAnsi="Times New Roman"/>
          <w:sz w:val="24"/>
          <w:szCs w:val="24"/>
        </w:rPr>
        <w:t xml:space="preserve">объединение творческих усилий группы в целях поиска выхода из сложной ситуации (для данного образовательного курса – это фактически </w:t>
      </w:r>
      <w:r w:rsidRPr="00A22554">
        <w:rPr>
          <w:rFonts w:ascii="Times New Roman" w:hAnsi="Times New Roman"/>
          <w:i/>
          <w:sz w:val="24"/>
          <w:szCs w:val="24"/>
        </w:rPr>
        <w:t>каждая новая соревновательная преамбула</w:t>
      </w:r>
      <w:r w:rsidRPr="00A22554">
        <w:rPr>
          <w:rFonts w:ascii="Times New Roman" w:hAnsi="Times New Roman"/>
          <w:sz w:val="24"/>
          <w:szCs w:val="24"/>
        </w:rPr>
        <w:t>);</w:t>
      </w:r>
    </w:p>
    <w:p w:rsidR="00A22554" w:rsidRPr="00A22554" w:rsidRDefault="00A22554" w:rsidP="00821B3F">
      <w:pPr>
        <w:numPr>
          <w:ilvl w:val="1"/>
          <w:numId w:val="109"/>
        </w:numPr>
        <w:spacing w:after="0" w:line="240" w:lineRule="auto"/>
        <w:jc w:val="both"/>
        <w:rPr>
          <w:rFonts w:ascii="Times New Roman" w:hAnsi="Times New Roman"/>
          <w:sz w:val="24"/>
          <w:szCs w:val="24"/>
        </w:rPr>
      </w:pPr>
      <w:r w:rsidRPr="00A22554">
        <w:rPr>
          <w:rFonts w:ascii="Times New Roman" w:hAnsi="Times New Roman"/>
          <w:sz w:val="24"/>
          <w:szCs w:val="24"/>
        </w:rPr>
        <w:t>коллективный поиск решения новой проблемы, нетрадиционных путей решения возникших задач;</w:t>
      </w:r>
    </w:p>
    <w:p w:rsidR="00A22554" w:rsidRPr="00A22554" w:rsidRDefault="00A22554" w:rsidP="00821B3F">
      <w:pPr>
        <w:numPr>
          <w:ilvl w:val="1"/>
          <w:numId w:val="109"/>
        </w:numPr>
        <w:spacing w:after="0" w:line="240" w:lineRule="auto"/>
        <w:jc w:val="both"/>
        <w:rPr>
          <w:rFonts w:ascii="Times New Roman" w:hAnsi="Times New Roman"/>
          <w:sz w:val="24"/>
          <w:szCs w:val="24"/>
        </w:rPr>
      </w:pPr>
      <w:r w:rsidRPr="00A22554">
        <w:rPr>
          <w:rFonts w:ascii="Times New Roman" w:hAnsi="Times New Roman"/>
          <w:sz w:val="24"/>
          <w:szCs w:val="24"/>
        </w:rPr>
        <w:t>выяснение позиций и суждений членов группы по поводу сложившейся ситуации, обстановки и т. п. (это крайне необходимо для детского коллектива, еще не способного к самостоятельному согласованию мнений и позиций, поэтому преподавателю на этом этапе нужно быть предельно внимательным);</w:t>
      </w:r>
    </w:p>
    <w:p w:rsidR="00A22554" w:rsidRPr="00A22554" w:rsidRDefault="00A22554" w:rsidP="00821B3F">
      <w:pPr>
        <w:numPr>
          <w:ilvl w:val="1"/>
          <w:numId w:val="109"/>
        </w:numPr>
        <w:spacing w:after="0" w:line="240" w:lineRule="auto"/>
        <w:jc w:val="both"/>
        <w:rPr>
          <w:rFonts w:ascii="Times New Roman" w:hAnsi="Times New Roman"/>
          <w:sz w:val="24"/>
          <w:szCs w:val="24"/>
        </w:rPr>
      </w:pPr>
      <w:r w:rsidRPr="00A22554">
        <w:rPr>
          <w:rFonts w:ascii="Times New Roman" w:hAnsi="Times New Roman"/>
          <w:sz w:val="24"/>
          <w:szCs w:val="24"/>
        </w:rPr>
        <w:t>генерирование идей в русле стоящей проблемы.</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 xml:space="preserve">Методика организации и проведения «мозговой атаки» </w:t>
      </w:r>
      <w:proofErr w:type="gramStart"/>
      <w:r w:rsidRPr="00A22554">
        <w:rPr>
          <w:rFonts w:ascii="Times New Roman" w:hAnsi="Times New Roman"/>
          <w:sz w:val="24"/>
          <w:szCs w:val="24"/>
        </w:rPr>
        <w:t>может</w:t>
      </w:r>
      <w:proofErr w:type="gramEnd"/>
      <w:r w:rsidRPr="00A22554">
        <w:rPr>
          <w:rFonts w:ascii="Times New Roman" w:hAnsi="Times New Roman"/>
          <w:sz w:val="24"/>
          <w:szCs w:val="24"/>
        </w:rPr>
        <w:t xml:space="preserve"> включает в себя следующие этапы:</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Формирование (создание) проблемы, ее разъяснение и требования к ее решению.</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Подготовка </w:t>
      </w:r>
      <w:proofErr w:type="gramStart"/>
      <w:r w:rsidRPr="00A22554">
        <w:rPr>
          <w:rFonts w:ascii="Times New Roman" w:hAnsi="Times New Roman"/>
          <w:sz w:val="24"/>
          <w:szCs w:val="24"/>
        </w:rPr>
        <w:t>обучаемых</w:t>
      </w:r>
      <w:proofErr w:type="gramEnd"/>
      <w:r w:rsidRPr="00A22554">
        <w:rPr>
          <w:rFonts w:ascii="Times New Roman" w:hAnsi="Times New Roman"/>
          <w:sz w:val="24"/>
          <w:szCs w:val="24"/>
        </w:rPr>
        <w:t>. Уточняются порядок и правила проведения атаки. При необходимости создаются рабочие группы (по четыре–шесть человек) и назначаются их руководители.</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Непосредственно «мозговая атака» (штурм). Она начинается </w:t>
      </w:r>
      <w:proofErr w:type="gramStart"/>
      <w:r w:rsidRPr="00A22554">
        <w:rPr>
          <w:rFonts w:ascii="Times New Roman" w:hAnsi="Times New Roman"/>
          <w:sz w:val="24"/>
          <w:szCs w:val="24"/>
        </w:rPr>
        <w:t>выдвижением</w:t>
      </w:r>
      <w:proofErr w:type="gramEnd"/>
      <w:r w:rsidRPr="00A22554">
        <w:rPr>
          <w:rFonts w:ascii="Times New Roman" w:hAnsi="Times New Roman"/>
          <w:sz w:val="24"/>
          <w:szCs w:val="24"/>
        </w:rPr>
        <w:t xml:space="preserve">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выдвинутым решениям, повторы, попытки обосновать свои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Контратака. Этот этап необходим при достаточно большом наборе решений (идей). Путем беглого просмотра можно определить методом сравнений и сопоставлений </w:t>
      </w:r>
      <w:r w:rsidRPr="00A22554">
        <w:rPr>
          <w:rFonts w:ascii="Times New Roman" w:hAnsi="Times New Roman"/>
          <w:sz w:val="24"/>
          <w:szCs w:val="24"/>
        </w:rPr>
        <w:lastRenderedPageBreak/>
        <w:t>невозможность одних решений, наиболее уязвимые места других и исключить их из общего списка.</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Обсуждение наилучших решений (идей) и определение наиболее правильного (наиболее оптимального) решения.</w:t>
      </w:r>
    </w:p>
    <w:p w:rsidR="00A22554" w:rsidRPr="00A22554" w:rsidRDefault="00A22554" w:rsidP="00A22554">
      <w:pPr>
        <w:ind w:left="709"/>
        <w:jc w:val="both"/>
        <w:rPr>
          <w:rFonts w:ascii="Times New Roman" w:hAnsi="Times New Roman"/>
          <w:sz w:val="24"/>
          <w:szCs w:val="24"/>
        </w:rPr>
      </w:pPr>
      <w:proofErr w:type="gramStart"/>
      <w:r w:rsidRPr="00A22554">
        <w:rPr>
          <w:rFonts w:ascii="Times New Roman" w:hAnsi="Times New Roman"/>
          <w:sz w:val="24"/>
          <w:szCs w:val="24"/>
        </w:rPr>
        <w:t>Подведение к использованию метода заключается в такой формулировке вопросов, которая требует от обучаемых повышенной творческой активности.</w:t>
      </w:r>
      <w:proofErr w:type="gramEnd"/>
      <w:r w:rsidRPr="00A22554">
        <w:rPr>
          <w:rFonts w:ascii="Times New Roman" w:hAnsi="Times New Roman"/>
          <w:sz w:val="24"/>
          <w:szCs w:val="24"/>
        </w:rPr>
        <w:t xml:space="preserve"> </w:t>
      </w:r>
      <w:proofErr w:type="gramStart"/>
      <w:r w:rsidRPr="00A22554">
        <w:rPr>
          <w:rFonts w:ascii="Times New Roman" w:hAnsi="Times New Roman"/>
          <w:sz w:val="24"/>
          <w:szCs w:val="24"/>
        </w:rPr>
        <w:t>Чаще всего такие вопросы начинаются со слов «почему», «когда», «как», «где» и т. д.  Например:</w:t>
      </w:r>
      <w:proofErr w:type="gramEnd"/>
      <w:r w:rsidRPr="00A22554">
        <w:rPr>
          <w:rFonts w:ascii="Times New Roman" w:hAnsi="Times New Roman"/>
          <w:sz w:val="24"/>
          <w:szCs w:val="24"/>
        </w:rPr>
        <w:t xml:space="preserve"> «Как можно снизить (увеличить, расширить)...? „Что будет, если</w:t>
      </w:r>
      <w:proofErr w:type="gramStart"/>
      <w:r w:rsidRPr="00A22554">
        <w:rPr>
          <w:rFonts w:ascii="Times New Roman" w:hAnsi="Times New Roman"/>
          <w:sz w:val="24"/>
          <w:szCs w:val="24"/>
        </w:rPr>
        <w:t>...?, «</w:t>
      </w:r>
      <w:proofErr w:type="gramEnd"/>
      <w:r w:rsidRPr="00A22554">
        <w:rPr>
          <w:rFonts w:ascii="Times New Roman" w:hAnsi="Times New Roman"/>
          <w:sz w:val="24"/>
          <w:szCs w:val="24"/>
        </w:rPr>
        <w:t xml:space="preserve">Где можно использовать...?, «Какое основное достоинство (недостаток)...?» и т. д. </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При проведении занятия необходимо соблюдать некоторые условия и правила:</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нацеленность творческого поиска на один объект, недопустимость ухода в сторону от него, потери стержневого направления;</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краткость и ясность выражения мысли участниками «мозговой атаки»;</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 xml:space="preserve">недопустимость критических замечаний по поводу </w:t>
      </w:r>
      <w:proofErr w:type="gramStart"/>
      <w:r w:rsidRPr="00A22554">
        <w:rPr>
          <w:rFonts w:ascii="Times New Roman" w:hAnsi="Times New Roman"/>
          <w:sz w:val="24"/>
          <w:szCs w:val="24"/>
        </w:rPr>
        <w:t>высказываемого</w:t>
      </w:r>
      <w:proofErr w:type="gramEnd"/>
      <w:r w:rsidRPr="00A22554">
        <w:rPr>
          <w:rFonts w:ascii="Times New Roman" w:hAnsi="Times New Roman"/>
          <w:sz w:val="24"/>
          <w:szCs w:val="24"/>
        </w:rPr>
        <w:t>;</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недопустимость повтора сказанного другими участниками;</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стимулирование любой самостоятельной мысли и суждения;</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краткость и ясность выражения мысли;</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тактичное и благожелательное ведение «мозговой атаки» со стороны ведущего;</w:t>
      </w:r>
    </w:p>
    <w:p w:rsidR="00A22554" w:rsidRPr="00A22554" w:rsidRDefault="00A22554" w:rsidP="00821B3F">
      <w:pPr>
        <w:numPr>
          <w:ilvl w:val="1"/>
          <w:numId w:val="109"/>
        </w:numPr>
        <w:spacing w:after="0" w:line="240" w:lineRule="auto"/>
        <w:rPr>
          <w:rFonts w:ascii="Times New Roman" w:hAnsi="Times New Roman"/>
          <w:sz w:val="24"/>
          <w:szCs w:val="24"/>
        </w:rPr>
      </w:pPr>
      <w:r w:rsidRPr="00A22554">
        <w:rPr>
          <w:rFonts w:ascii="Times New Roman" w:hAnsi="Times New Roman"/>
          <w:sz w:val="24"/>
          <w:szCs w:val="24"/>
        </w:rPr>
        <w:t>желательность назначения ведущим специалиста, хорошо разбирающегося в проблеме и пользующегося авторитетом у присутствующих и др.</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t>Круглый стол</w:t>
      </w:r>
      <w:r w:rsidRPr="00A22554">
        <w:rPr>
          <w:rFonts w:ascii="Times New Roman" w:hAnsi="Times New Roman"/>
          <w:sz w:val="24"/>
          <w:szCs w:val="24"/>
        </w:rPr>
        <w:t xml:space="preserve"> – анализ результатов прошедших соревнований в условиях переключение на обыденную, привычную, домашнюю форму деятельности – например, с чаем и плюшками. Весь опыт предшествующих лет говорит об архиважности этой формы занятия, позволяющего успокоить разыгравшуюся на соревнованиях психику ребенка, показать ему сильные и слабые стороны его проектного решения, не нанося психологической травмы и не позволяя зациклиться на поражении или победе. Обязательно соблюдаются следующие правила:</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после выступления всех подгрупп проводится обсуждение групповых решений, в котором </w:t>
      </w:r>
      <w:r w:rsidRPr="00A22554">
        <w:rPr>
          <w:rFonts w:ascii="Times New Roman" w:hAnsi="Times New Roman"/>
          <w:b/>
          <w:sz w:val="24"/>
          <w:szCs w:val="24"/>
        </w:rPr>
        <w:t>принимают участие все обучаемые</w:t>
      </w:r>
      <w:r w:rsidRPr="00A22554">
        <w:rPr>
          <w:rFonts w:ascii="Times New Roman" w:hAnsi="Times New Roman"/>
          <w:sz w:val="24"/>
          <w:szCs w:val="24"/>
        </w:rPr>
        <w:t>: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 xml:space="preserve">окончательный </w:t>
      </w:r>
      <w:r w:rsidRPr="00A22554">
        <w:rPr>
          <w:rFonts w:ascii="Times New Roman" w:hAnsi="Times New Roman"/>
          <w:b/>
          <w:sz w:val="24"/>
          <w:szCs w:val="24"/>
        </w:rPr>
        <w:t>итог подводится преподавателем</w:t>
      </w:r>
      <w:r w:rsidRPr="00A22554">
        <w:rPr>
          <w:rFonts w:ascii="Times New Roman" w:hAnsi="Times New Roman"/>
          <w:sz w:val="24"/>
          <w:szCs w:val="24"/>
        </w:rPr>
        <w:t xml:space="preserve">.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w:t>
      </w:r>
      <w:proofErr w:type="gramStart"/>
      <w:r w:rsidRPr="00A22554">
        <w:rPr>
          <w:rFonts w:ascii="Times New Roman" w:hAnsi="Times New Roman"/>
          <w:sz w:val="24"/>
          <w:szCs w:val="24"/>
        </w:rPr>
        <w:t>обучаемым</w:t>
      </w:r>
      <w:proofErr w:type="gramEnd"/>
      <w:r w:rsidRPr="00A22554">
        <w:rPr>
          <w:rFonts w:ascii="Times New Roman" w:hAnsi="Times New Roman"/>
          <w:sz w:val="24"/>
          <w:szCs w:val="24"/>
        </w:rPr>
        <w:t xml:space="preserve"> дают руководители подгрупп, а последних – преподаватель.</w:t>
      </w:r>
    </w:p>
    <w:p w:rsidR="00A22554" w:rsidRPr="00A22554" w:rsidRDefault="00A22554" w:rsidP="00821B3F">
      <w:pPr>
        <w:keepNext/>
        <w:keepLines/>
        <w:numPr>
          <w:ilvl w:val="0"/>
          <w:numId w:val="108"/>
        </w:numPr>
        <w:tabs>
          <w:tab w:val="left" w:pos="426"/>
        </w:tabs>
        <w:suppressAutoHyphens/>
        <w:spacing w:after="0" w:line="240" w:lineRule="auto"/>
        <w:ind w:left="142" w:firstLine="0"/>
        <w:rPr>
          <w:rFonts w:ascii="Times New Roman" w:hAnsi="Times New Roman"/>
          <w:b/>
          <w:sz w:val="24"/>
          <w:szCs w:val="24"/>
        </w:rPr>
      </w:pPr>
      <w:r w:rsidRPr="00A22554">
        <w:rPr>
          <w:rFonts w:ascii="Times New Roman" w:hAnsi="Times New Roman"/>
          <w:b/>
          <w:sz w:val="24"/>
          <w:szCs w:val="24"/>
        </w:rPr>
        <w:t>Формы контроля</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t>Микросоревнование</w:t>
      </w:r>
      <w:r w:rsidRPr="00A22554">
        <w:rPr>
          <w:rFonts w:ascii="Times New Roman" w:hAnsi="Times New Roman"/>
          <w:sz w:val="24"/>
          <w:szCs w:val="24"/>
        </w:rPr>
        <w:t xml:space="preserve">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цель соревнования;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описание изучаемой проблемы;</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обоснование поставленной задачи;</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план и форма соревнования;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общее описание процедуры соревнования;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содержание ситуации и характеристик действующих лиц, назначенных в судейскую коллегию.</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lastRenderedPageBreak/>
        <w:t xml:space="preserve">Целью подготовительного этапа является подготовка </w:t>
      </w:r>
      <w:proofErr w:type="gramStart"/>
      <w:r w:rsidRPr="00A22554">
        <w:rPr>
          <w:rFonts w:ascii="Times New Roman" w:hAnsi="Times New Roman"/>
          <w:sz w:val="24"/>
          <w:szCs w:val="24"/>
        </w:rPr>
        <w:t>обучаемых</w:t>
      </w:r>
      <w:proofErr w:type="gramEnd"/>
      <w:r w:rsidRPr="00A22554">
        <w:rPr>
          <w:rFonts w:ascii="Times New Roman" w:hAnsi="Times New Roman"/>
          <w:sz w:val="24"/>
          <w:szCs w:val="24"/>
        </w:rPr>
        <w:t xml:space="preserve"> к участию в соревновании. Реализуется в форме </w:t>
      </w:r>
      <w:r w:rsidRPr="00A22554">
        <w:rPr>
          <w:rFonts w:ascii="Times New Roman" w:hAnsi="Times New Roman"/>
          <w:i/>
          <w:sz w:val="24"/>
          <w:szCs w:val="24"/>
        </w:rPr>
        <w:t>консультаций</w:t>
      </w:r>
      <w:r w:rsidRPr="00A22554">
        <w:rPr>
          <w:rFonts w:ascii="Times New Roman" w:hAnsi="Times New Roman"/>
          <w:sz w:val="24"/>
          <w:szCs w:val="24"/>
        </w:rPr>
        <w:t>.</w:t>
      </w:r>
    </w:p>
    <w:p w:rsidR="00A22554" w:rsidRPr="00A22554" w:rsidRDefault="00A22554" w:rsidP="00A22554">
      <w:pPr>
        <w:ind w:left="709"/>
        <w:rPr>
          <w:rFonts w:ascii="Times New Roman" w:hAnsi="Times New Roman"/>
          <w:sz w:val="24"/>
          <w:szCs w:val="24"/>
        </w:rPr>
      </w:pPr>
      <w:r w:rsidRPr="00A22554">
        <w:rPr>
          <w:rFonts w:ascii="Times New Roman" w:hAnsi="Times New Roman"/>
          <w:sz w:val="24"/>
          <w:szCs w:val="24"/>
        </w:rPr>
        <w:t>На основном этапе осуществляется коллективная выработка технических решений в определенной последовательности:</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анализ объекта моделирования (исходные данные и дополнительная информация);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выработка частных (промежуточных) решений;</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анализ (обсуждение) выработанных решений;</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выработка согласованного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анализ (обсуждение) согласованного решения;</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анализ (обсуждение) достижения поставленных целей;</w:t>
      </w:r>
    </w:p>
    <w:p w:rsidR="00A22554" w:rsidRPr="00A22554" w:rsidRDefault="00A22554" w:rsidP="00821B3F">
      <w:pPr>
        <w:numPr>
          <w:ilvl w:val="0"/>
          <w:numId w:val="110"/>
        </w:numPr>
        <w:spacing w:after="0" w:line="240" w:lineRule="auto"/>
        <w:jc w:val="both"/>
        <w:rPr>
          <w:rFonts w:ascii="Times New Roman" w:hAnsi="Times New Roman"/>
          <w:sz w:val="24"/>
          <w:szCs w:val="24"/>
        </w:rPr>
      </w:pPr>
      <w:r w:rsidRPr="00A22554">
        <w:rPr>
          <w:rFonts w:ascii="Times New Roman" w:hAnsi="Times New Roman"/>
          <w:sz w:val="24"/>
          <w:szCs w:val="24"/>
        </w:rPr>
        <w:t>оценка работы участников игры в данной последовательной работе.</w:t>
      </w:r>
    </w:p>
    <w:p w:rsidR="00A22554" w:rsidRPr="00A22554" w:rsidRDefault="00A22554" w:rsidP="00A22554">
      <w:pPr>
        <w:ind w:left="709"/>
        <w:jc w:val="both"/>
        <w:rPr>
          <w:rFonts w:ascii="Times New Roman" w:hAnsi="Times New Roman"/>
          <w:sz w:val="24"/>
          <w:szCs w:val="24"/>
        </w:rPr>
      </w:pPr>
      <w:r w:rsidRPr="00A22554">
        <w:rPr>
          <w:rFonts w:ascii="Times New Roman" w:hAnsi="Times New Roman"/>
          <w:sz w:val="24"/>
          <w:szCs w:val="24"/>
        </w:rPr>
        <w:t xml:space="preserve">Заключительный этап проводится в форме </w:t>
      </w:r>
      <w:r w:rsidRPr="00A22554">
        <w:rPr>
          <w:rFonts w:ascii="Times New Roman" w:hAnsi="Times New Roman"/>
          <w:i/>
          <w:sz w:val="24"/>
          <w:szCs w:val="24"/>
        </w:rPr>
        <w:t>круглого стола</w:t>
      </w:r>
      <w:r w:rsidRPr="00A22554">
        <w:rPr>
          <w:rFonts w:ascii="Times New Roman" w:hAnsi="Times New Roman"/>
          <w:sz w:val="24"/>
          <w:szCs w:val="24"/>
        </w:rPr>
        <w:t xml:space="preserve">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 </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b/>
          <w:i/>
          <w:sz w:val="24"/>
          <w:szCs w:val="24"/>
        </w:rPr>
        <w:t>Соревнование</w:t>
      </w:r>
      <w:r w:rsidRPr="00A22554">
        <w:rPr>
          <w:rFonts w:ascii="Times New Roman" w:hAnsi="Times New Roman"/>
          <w:sz w:val="24"/>
          <w:szCs w:val="24"/>
        </w:rPr>
        <w:t xml:space="preserve"> – основная </w:t>
      </w:r>
      <w:r w:rsidRPr="00A22554">
        <w:rPr>
          <w:rFonts w:ascii="Times New Roman" w:hAnsi="Times New Roman"/>
          <w:b/>
          <w:sz w:val="24"/>
          <w:szCs w:val="24"/>
        </w:rPr>
        <w:t>форма</w:t>
      </w:r>
      <w:r w:rsidRPr="00A22554">
        <w:rPr>
          <w:rFonts w:ascii="Times New Roman" w:hAnsi="Times New Roman"/>
          <w:sz w:val="24"/>
          <w:szCs w:val="24"/>
        </w:rPr>
        <w:t xml:space="preserve"> подведения итогов и получения объективной оценки достижения программных целей. </w:t>
      </w:r>
      <w:proofErr w:type="gramStart"/>
      <w:r w:rsidRPr="00A22554">
        <w:rPr>
          <w:rFonts w:ascii="Times New Roman" w:hAnsi="Times New Roman"/>
          <w:sz w:val="24"/>
          <w:szCs w:val="24"/>
        </w:rPr>
        <w:t xml:space="preserve">В данном случае – </w:t>
      </w:r>
      <w:r w:rsidRPr="00A22554">
        <w:rPr>
          <w:rFonts w:ascii="Times New Roman" w:hAnsi="Times New Roman"/>
          <w:b/>
          <w:sz w:val="24"/>
          <w:szCs w:val="24"/>
        </w:rPr>
        <w:t>очень гибкая</w:t>
      </w:r>
      <w:r w:rsidRPr="00A22554">
        <w:rPr>
          <w:rFonts w:ascii="Times New Roman" w:hAnsi="Times New Roman"/>
          <w:sz w:val="24"/>
          <w:szCs w:val="24"/>
        </w:rPr>
        <w:t xml:space="preserve"> как по времени, так и по тематике форма, поскольку выстраивается на основе планов внешних организаций (в том числе федерального и международного уровней).</w:t>
      </w:r>
      <w:proofErr w:type="gramEnd"/>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i/>
          <w:sz w:val="24"/>
          <w:szCs w:val="24"/>
        </w:rPr>
        <w:t xml:space="preserve">Участие в </w:t>
      </w:r>
      <w:r w:rsidRPr="00A22554">
        <w:rPr>
          <w:rFonts w:ascii="Times New Roman" w:hAnsi="Times New Roman"/>
          <w:b/>
          <w:i/>
          <w:sz w:val="24"/>
          <w:szCs w:val="24"/>
        </w:rPr>
        <w:t>конференции НОУ</w:t>
      </w:r>
      <w:r w:rsidRPr="00A22554">
        <w:rPr>
          <w:rFonts w:ascii="Times New Roman" w:hAnsi="Times New Roman"/>
          <w:i/>
          <w:sz w:val="24"/>
          <w:szCs w:val="24"/>
        </w:rPr>
        <w:t xml:space="preserve"> «Эврика» </w:t>
      </w:r>
      <w:r w:rsidRPr="00A22554">
        <w:rPr>
          <w:rFonts w:ascii="Times New Roman" w:hAnsi="Times New Roman"/>
          <w:sz w:val="24"/>
          <w:szCs w:val="24"/>
        </w:rPr>
        <w:t xml:space="preserve">– </w:t>
      </w:r>
      <w:r w:rsidRPr="00A22554">
        <w:rPr>
          <w:rFonts w:ascii="Times New Roman" w:hAnsi="Times New Roman"/>
          <w:b/>
          <w:sz w:val="24"/>
          <w:szCs w:val="24"/>
        </w:rPr>
        <w:t>форма</w:t>
      </w:r>
      <w:r w:rsidRPr="00A22554">
        <w:rPr>
          <w:rFonts w:ascii="Times New Roman" w:hAnsi="Times New Roman"/>
          <w:sz w:val="24"/>
          <w:szCs w:val="24"/>
        </w:rPr>
        <w:t xml:space="preserve"> оценивания успешности освоения программы для воспитанников, проявляющих склонность</w:t>
      </w:r>
      <w:r w:rsidRPr="00A22554">
        <w:rPr>
          <w:rFonts w:ascii="Times New Roman" w:hAnsi="Times New Roman"/>
          <w:b/>
          <w:sz w:val="24"/>
          <w:szCs w:val="24"/>
        </w:rPr>
        <w:t xml:space="preserve"> к научной деятельности</w:t>
      </w:r>
      <w:r w:rsidRPr="00A22554">
        <w:rPr>
          <w:rFonts w:ascii="Times New Roman" w:hAnsi="Times New Roman"/>
          <w:sz w:val="24"/>
          <w:szCs w:val="24"/>
        </w:rPr>
        <w:t>.</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i/>
          <w:sz w:val="24"/>
          <w:szCs w:val="24"/>
        </w:rPr>
        <w:t xml:space="preserve">Участие в </w:t>
      </w:r>
      <w:r w:rsidRPr="00A22554">
        <w:rPr>
          <w:rFonts w:ascii="Times New Roman" w:hAnsi="Times New Roman"/>
          <w:b/>
          <w:i/>
          <w:sz w:val="24"/>
          <w:szCs w:val="24"/>
        </w:rPr>
        <w:t>выставке технического творчества</w:t>
      </w:r>
      <w:r w:rsidRPr="00A22554">
        <w:rPr>
          <w:rFonts w:ascii="Times New Roman" w:hAnsi="Times New Roman"/>
          <w:i/>
          <w:sz w:val="24"/>
          <w:szCs w:val="24"/>
        </w:rPr>
        <w:t xml:space="preserve"> </w:t>
      </w:r>
      <w:r w:rsidRPr="00A22554">
        <w:rPr>
          <w:rFonts w:ascii="Times New Roman" w:hAnsi="Times New Roman"/>
          <w:sz w:val="24"/>
          <w:szCs w:val="24"/>
        </w:rPr>
        <w:t xml:space="preserve">– </w:t>
      </w:r>
      <w:r w:rsidRPr="00A22554">
        <w:rPr>
          <w:rFonts w:ascii="Times New Roman" w:hAnsi="Times New Roman"/>
          <w:b/>
          <w:sz w:val="24"/>
          <w:szCs w:val="24"/>
        </w:rPr>
        <w:t>форма</w:t>
      </w:r>
      <w:r w:rsidRPr="00A22554">
        <w:rPr>
          <w:rFonts w:ascii="Times New Roman" w:hAnsi="Times New Roman"/>
          <w:sz w:val="24"/>
          <w:szCs w:val="24"/>
        </w:rPr>
        <w:t xml:space="preserve"> оценивания успешности освоения программы для воспитанников, проявляющих склонность </w:t>
      </w:r>
      <w:r w:rsidRPr="00A22554">
        <w:rPr>
          <w:rFonts w:ascii="Times New Roman" w:hAnsi="Times New Roman"/>
          <w:b/>
          <w:sz w:val="24"/>
          <w:szCs w:val="24"/>
        </w:rPr>
        <w:t>к конструкторской деятельности</w:t>
      </w:r>
      <w:r w:rsidRPr="00A22554">
        <w:rPr>
          <w:rFonts w:ascii="Times New Roman" w:hAnsi="Times New Roman"/>
          <w:sz w:val="24"/>
          <w:szCs w:val="24"/>
        </w:rPr>
        <w:t>.</w:t>
      </w:r>
    </w:p>
    <w:p w:rsidR="00A22554" w:rsidRPr="00A22554" w:rsidRDefault="00A22554" w:rsidP="00821B3F">
      <w:pPr>
        <w:numPr>
          <w:ilvl w:val="0"/>
          <w:numId w:val="109"/>
        </w:numPr>
        <w:tabs>
          <w:tab w:val="left" w:pos="709"/>
        </w:tabs>
        <w:suppressAutoHyphens/>
        <w:spacing w:after="0" w:line="240" w:lineRule="auto"/>
        <w:jc w:val="both"/>
        <w:rPr>
          <w:rFonts w:ascii="Times New Roman" w:hAnsi="Times New Roman"/>
          <w:sz w:val="24"/>
          <w:szCs w:val="24"/>
        </w:rPr>
      </w:pPr>
      <w:r w:rsidRPr="00A22554">
        <w:rPr>
          <w:rFonts w:ascii="Times New Roman" w:hAnsi="Times New Roman"/>
          <w:i/>
          <w:sz w:val="24"/>
          <w:szCs w:val="24"/>
        </w:rPr>
        <w:t xml:space="preserve">Участие в </w:t>
      </w:r>
      <w:r w:rsidRPr="00A22554">
        <w:rPr>
          <w:rFonts w:ascii="Times New Roman" w:hAnsi="Times New Roman"/>
          <w:b/>
          <w:i/>
          <w:sz w:val="24"/>
          <w:szCs w:val="24"/>
        </w:rPr>
        <w:t>тематических конкурсах</w:t>
      </w:r>
      <w:r w:rsidRPr="00A22554">
        <w:rPr>
          <w:rFonts w:ascii="Times New Roman" w:hAnsi="Times New Roman"/>
          <w:i/>
          <w:sz w:val="24"/>
          <w:szCs w:val="24"/>
        </w:rPr>
        <w:t xml:space="preserve"> </w:t>
      </w:r>
      <w:r w:rsidRPr="00A22554">
        <w:rPr>
          <w:rFonts w:ascii="Times New Roman" w:hAnsi="Times New Roman"/>
          <w:sz w:val="24"/>
          <w:szCs w:val="24"/>
        </w:rPr>
        <w:t xml:space="preserve">– </w:t>
      </w:r>
      <w:r w:rsidRPr="00A22554">
        <w:rPr>
          <w:rFonts w:ascii="Times New Roman" w:hAnsi="Times New Roman"/>
          <w:b/>
          <w:sz w:val="24"/>
          <w:szCs w:val="24"/>
        </w:rPr>
        <w:t>разновидность соревнования</w:t>
      </w:r>
      <w:r w:rsidRPr="00A22554">
        <w:rPr>
          <w:rFonts w:ascii="Times New Roman" w:hAnsi="Times New Roman"/>
          <w:sz w:val="24"/>
          <w:szCs w:val="24"/>
        </w:rPr>
        <w:t>, проводимого в свободной категории. Используется эпизодически в соревнованиях всех уровней.</w:t>
      </w:r>
    </w:p>
    <w:p w:rsidR="00A22554" w:rsidRPr="00A22554" w:rsidRDefault="00A22554" w:rsidP="00A22554">
      <w:pPr>
        <w:jc w:val="both"/>
        <w:rPr>
          <w:rFonts w:ascii="Times New Roman" w:hAnsi="Times New Roman"/>
          <w:sz w:val="24"/>
          <w:szCs w:val="24"/>
        </w:rPr>
      </w:pPr>
      <w:r w:rsidRPr="00A22554">
        <w:rPr>
          <w:rFonts w:ascii="Times New Roman" w:hAnsi="Times New Roman"/>
          <w:sz w:val="24"/>
          <w:szCs w:val="24"/>
        </w:rPr>
        <w:t xml:space="preserve">Контроль динамики усвоения программы осуществляется </w:t>
      </w:r>
      <w:r w:rsidRPr="00A22554">
        <w:rPr>
          <w:rFonts w:ascii="Times New Roman" w:hAnsi="Times New Roman"/>
          <w:b/>
          <w:sz w:val="24"/>
          <w:szCs w:val="24"/>
        </w:rPr>
        <w:t>на основе непрерывного мониторирования результативности</w:t>
      </w:r>
      <w:r w:rsidRPr="00A22554">
        <w:rPr>
          <w:rFonts w:ascii="Times New Roman" w:hAnsi="Times New Roman"/>
          <w:sz w:val="24"/>
          <w:szCs w:val="24"/>
        </w:rPr>
        <w:t xml:space="preserve"> деятельности каждого воспитанника. Поскольку соревнования организуются в групповой форме, для получения объективной информации педагог ненавязчиво обеспечивает ротацию состава команд и отражает его в журнале мониторинга. </w:t>
      </w:r>
      <w:r w:rsidRPr="00A22554">
        <w:rPr>
          <w:rFonts w:ascii="Times New Roman" w:hAnsi="Times New Roman"/>
          <w:b/>
          <w:sz w:val="24"/>
          <w:szCs w:val="24"/>
        </w:rPr>
        <w:t>Дополнительной оценкой являются педагогические наблюдения</w:t>
      </w:r>
      <w:r w:rsidRPr="00A22554">
        <w:rPr>
          <w:rFonts w:ascii="Times New Roman" w:hAnsi="Times New Roman"/>
          <w:sz w:val="24"/>
          <w:szCs w:val="24"/>
        </w:rPr>
        <w:t xml:space="preserve">, цель которых в выявлении профессиональных предпочтений и способностей. Результаты педагогических наблюдений выносятся на обсуждение при собеседовании с воспитанником. Мониторинг результативности, построенный на основе данных группового скрининга, достаточно нетривиален по структуре. Включаясь в работу новой </w:t>
      </w:r>
      <w:proofErr w:type="gramStart"/>
      <w:r w:rsidRPr="00A22554">
        <w:rPr>
          <w:rFonts w:ascii="Times New Roman" w:hAnsi="Times New Roman"/>
          <w:sz w:val="24"/>
          <w:szCs w:val="24"/>
        </w:rPr>
        <w:t>группы</w:t>
      </w:r>
      <w:proofErr w:type="gramEnd"/>
      <w:r w:rsidRPr="00A22554">
        <w:rPr>
          <w:rFonts w:ascii="Times New Roman" w:hAnsi="Times New Roman"/>
          <w:sz w:val="24"/>
          <w:szCs w:val="24"/>
        </w:rPr>
        <w:t xml:space="preserve"> ребенок занимает новую нишу, устанавливает новые отношения, принимает на себя новую роль. Очевидно, что оценка деятельности команды не тождественна деятельности каждого ее члена, </w:t>
      </w:r>
      <w:proofErr w:type="gramStart"/>
      <w:r w:rsidRPr="00A22554">
        <w:rPr>
          <w:rFonts w:ascii="Times New Roman" w:hAnsi="Times New Roman"/>
          <w:sz w:val="24"/>
          <w:szCs w:val="24"/>
        </w:rPr>
        <w:t>следовательно</w:t>
      </w:r>
      <w:proofErr w:type="gramEnd"/>
      <w:r w:rsidRPr="00A22554">
        <w:rPr>
          <w:rFonts w:ascii="Times New Roman" w:hAnsi="Times New Roman"/>
          <w:sz w:val="24"/>
          <w:szCs w:val="24"/>
        </w:rPr>
        <w:t xml:space="preserve"> несет косвенный характер. Простейшим решением вопроса может быть использование методики текущих самооценок воспитанников, хорошо зарекомендовавшей себя в педагогической практике.</w:t>
      </w:r>
    </w:p>
    <w:p w:rsidR="00D507CE" w:rsidRPr="00C87BEC" w:rsidRDefault="00C87BEC" w:rsidP="00D507CE">
      <w:pPr>
        <w:widowControl w:val="0"/>
        <w:autoSpaceDE w:val="0"/>
        <w:autoSpaceDN w:val="0"/>
        <w:adjustRightInd w:val="0"/>
        <w:spacing w:after="0" w:line="240" w:lineRule="auto"/>
        <w:jc w:val="both"/>
        <w:rPr>
          <w:rFonts w:ascii="Times New Roman" w:eastAsia="Calibri" w:hAnsi="Times New Roman"/>
          <w:b/>
          <w:sz w:val="24"/>
          <w:szCs w:val="24"/>
        </w:rPr>
      </w:pPr>
      <w:r>
        <w:rPr>
          <w:rFonts w:ascii="Times New Roman" w:eastAsia="Calibri" w:hAnsi="Times New Roman"/>
          <w:sz w:val="24"/>
          <w:szCs w:val="24"/>
        </w:rPr>
        <w:t xml:space="preserve">     </w:t>
      </w:r>
      <w:r w:rsidRPr="00C87BEC">
        <w:rPr>
          <w:rFonts w:ascii="Times New Roman" w:eastAsia="Calibri" w:hAnsi="Times New Roman"/>
          <w:b/>
          <w:sz w:val="24"/>
          <w:szCs w:val="24"/>
        </w:rPr>
        <w:t>2.2</w:t>
      </w:r>
      <w:r w:rsidR="00D507CE" w:rsidRPr="00C87BEC">
        <w:rPr>
          <w:rFonts w:ascii="Times New Roman" w:eastAsia="Calibri" w:hAnsi="Times New Roman"/>
          <w:b/>
          <w:sz w:val="24"/>
          <w:szCs w:val="24"/>
        </w:rPr>
        <w:t>.</w:t>
      </w:r>
      <w:r w:rsidRPr="00C87BEC">
        <w:rPr>
          <w:rFonts w:ascii="Times New Roman" w:eastAsia="Calibri" w:hAnsi="Times New Roman"/>
          <w:b/>
          <w:sz w:val="24"/>
          <w:szCs w:val="24"/>
        </w:rPr>
        <w:t>4.</w:t>
      </w:r>
      <w:r w:rsidR="008F45C5">
        <w:rPr>
          <w:rFonts w:ascii="Times New Roman" w:eastAsia="Calibri" w:hAnsi="Times New Roman"/>
          <w:b/>
          <w:sz w:val="24"/>
          <w:szCs w:val="24"/>
        </w:rPr>
        <w:t>6</w:t>
      </w:r>
      <w:r w:rsidR="00D507CE" w:rsidRPr="00C87BEC">
        <w:rPr>
          <w:rFonts w:ascii="Times New Roman" w:eastAsia="Calibri" w:hAnsi="Times New Roman"/>
          <w:b/>
          <w:sz w:val="24"/>
          <w:szCs w:val="24"/>
        </w:rPr>
        <w:t>.</w:t>
      </w:r>
      <w:r w:rsidR="00D507CE" w:rsidRPr="00C87BEC">
        <w:rPr>
          <w:rFonts w:ascii="Times New Roman" w:hAnsi="Times New Roman"/>
          <w:b/>
          <w:sz w:val="24"/>
          <w:szCs w:val="24"/>
        </w:rPr>
        <w:t xml:space="preserve"> Юные инспектора движения</w:t>
      </w:r>
    </w:p>
    <w:p w:rsidR="00D507CE" w:rsidRPr="00A22554" w:rsidRDefault="00D507CE" w:rsidP="00D507CE">
      <w:pPr>
        <w:spacing w:before="100" w:beforeAutospacing="1" w:after="100" w:afterAutospacing="1"/>
        <w:jc w:val="center"/>
        <w:rPr>
          <w:rFonts w:ascii="Times New Roman" w:hAnsi="Times New Roman"/>
          <w:b/>
          <w:bCs/>
          <w:sz w:val="24"/>
          <w:szCs w:val="24"/>
        </w:rPr>
      </w:pPr>
      <w:r w:rsidRPr="00A22554">
        <w:rPr>
          <w:rFonts w:ascii="Times New Roman" w:hAnsi="Times New Roman"/>
          <w:b/>
          <w:bCs/>
          <w:sz w:val="24"/>
          <w:szCs w:val="24"/>
        </w:rPr>
        <w:t>Пояснительная записка</w:t>
      </w:r>
    </w:p>
    <w:p w:rsidR="00D507CE" w:rsidRPr="001F5877" w:rsidRDefault="00D507CE" w:rsidP="00D507CE">
      <w:pPr>
        <w:autoSpaceDE w:val="0"/>
        <w:autoSpaceDN w:val="0"/>
        <w:adjustRightInd w:val="0"/>
        <w:ind w:firstLine="708"/>
        <w:jc w:val="both"/>
        <w:rPr>
          <w:rFonts w:ascii="Times New Roman" w:hAnsi="Times New Roman"/>
          <w:snapToGrid w:val="0"/>
          <w:sz w:val="24"/>
          <w:szCs w:val="24"/>
        </w:rPr>
      </w:pPr>
      <w:r w:rsidRPr="001F5877">
        <w:rPr>
          <w:rFonts w:ascii="Times New Roman" w:hAnsi="Times New Roman"/>
          <w:snapToGrid w:val="0"/>
          <w:sz w:val="24"/>
          <w:szCs w:val="24"/>
        </w:rPr>
        <w:t xml:space="preserve">  </w:t>
      </w:r>
      <w:r w:rsidRPr="001F5877">
        <w:rPr>
          <w:rFonts w:ascii="Times New Roman" w:hAnsi="Times New Roman"/>
          <w:sz w:val="24"/>
          <w:szCs w:val="24"/>
        </w:rPr>
        <w:t xml:space="preserve">Программа курса «Юные инспектора движения» </w:t>
      </w:r>
      <w:r w:rsidRPr="001F5877">
        <w:rPr>
          <w:rFonts w:ascii="Times New Roman" w:hAnsi="Times New Roman"/>
          <w:color w:val="191919"/>
          <w:sz w:val="24"/>
          <w:szCs w:val="24"/>
        </w:rPr>
        <w:t xml:space="preserve">предназначена для учащихся 4-6 классов и составлена на основе программы дополнительного образования по профилактике детского дорожно-транспортного травматизма «Правила дорожного движения». Программа составлена </w:t>
      </w:r>
      <w:r w:rsidRPr="001F5877">
        <w:rPr>
          <w:rFonts w:ascii="Times New Roman" w:hAnsi="Times New Roman"/>
          <w:sz w:val="24"/>
          <w:szCs w:val="24"/>
        </w:rPr>
        <w:t xml:space="preserve">в соответствии с </w:t>
      </w:r>
      <w:r w:rsidRPr="001F5877">
        <w:rPr>
          <w:rFonts w:ascii="Times New Roman" w:hAnsi="Times New Roman"/>
          <w:sz w:val="24"/>
          <w:szCs w:val="24"/>
        </w:rPr>
        <w:lastRenderedPageBreak/>
        <w:t>требованиями Федерального государственного образовательного стандарта нового поколения и направлена на обучение правилам дорожного движения (ПДД) и основам безопасного поведения на дорогах, с целью организации работы по предупреждению детского дорожно-транспортного травматизма и улучшения качества обучения школьников Правилам дорожного движения.</w:t>
      </w:r>
      <w:r w:rsidRPr="001F5877">
        <w:rPr>
          <w:rFonts w:ascii="Times New Roman" w:hAnsi="Times New Roman"/>
          <w:snapToGrid w:val="0"/>
          <w:sz w:val="24"/>
          <w:szCs w:val="24"/>
        </w:rPr>
        <w:t xml:space="preserve">  </w:t>
      </w:r>
    </w:p>
    <w:p w:rsidR="00D507CE" w:rsidRPr="001F5877" w:rsidRDefault="00D507CE" w:rsidP="00D507CE">
      <w:pPr>
        <w:autoSpaceDE w:val="0"/>
        <w:autoSpaceDN w:val="0"/>
        <w:adjustRightInd w:val="0"/>
        <w:ind w:firstLine="708"/>
        <w:jc w:val="both"/>
        <w:rPr>
          <w:rFonts w:ascii="Times New Roman" w:hAnsi="Times New Roman"/>
          <w:color w:val="191919"/>
          <w:sz w:val="24"/>
          <w:szCs w:val="24"/>
        </w:rPr>
      </w:pPr>
      <w:r w:rsidRPr="001F5877">
        <w:rPr>
          <w:rFonts w:ascii="Times New Roman" w:hAnsi="Times New Roman"/>
          <w:color w:val="191919"/>
          <w:sz w:val="24"/>
          <w:szCs w:val="24"/>
        </w:rPr>
        <w:t xml:space="preserve">Основная идея курса — формирование представлений о правилах дорожного движения и навыков безопасного поведения на улицах и дорогах. </w:t>
      </w:r>
    </w:p>
    <w:p w:rsidR="00D507CE" w:rsidRPr="001F5877" w:rsidRDefault="00D507CE" w:rsidP="00D507CE">
      <w:pPr>
        <w:autoSpaceDE w:val="0"/>
        <w:autoSpaceDN w:val="0"/>
        <w:adjustRightInd w:val="0"/>
        <w:jc w:val="both"/>
        <w:rPr>
          <w:rFonts w:ascii="Times New Roman" w:hAnsi="Times New Roman"/>
          <w:sz w:val="24"/>
          <w:szCs w:val="24"/>
        </w:rPr>
      </w:pPr>
      <w:r w:rsidRPr="001F5877">
        <w:rPr>
          <w:rFonts w:ascii="Times New Roman" w:hAnsi="Times New Roman"/>
          <w:sz w:val="24"/>
          <w:szCs w:val="24"/>
        </w:rPr>
        <w:t xml:space="preserve">     Необходимость создания условий для непрерывного обучения участников дорожного движения, начиная с младшего школьного возраста, диктуется условиями бурного роста современного автомобильного транспорта и увеличением интенсивности движения на автодорогах. Среда обитания ребенка перенасыщена риском и опасностями дорожно-транспортных происшествий. Практически с порога дома он становится участником дорожного движения, так как и дворы стали, объектами дорожного движения.</w:t>
      </w:r>
    </w:p>
    <w:p w:rsidR="00D507CE" w:rsidRPr="001F5877" w:rsidRDefault="00D507CE" w:rsidP="00D507CE">
      <w:pPr>
        <w:autoSpaceDE w:val="0"/>
        <w:autoSpaceDN w:val="0"/>
        <w:adjustRightInd w:val="0"/>
        <w:jc w:val="both"/>
        <w:rPr>
          <w:rFonts w:ascii="Times New Roman" w:hAnsi="Times New Roman"/>
          <w:color w:val="191919"/>
          <w:sz w:val="24"/>
          <w:szCs w:val="24"/>
        </w:rPr>
      </w:pPr>
      <w:r w:rsidRPr="001F5877">
        <w:rPr>
          <w:rFonts w:ascii="Times New Roman" w:hAnsi="Times New Roman"/>
          <w:sz w:val="24"/>
          <w:szCs w:val="24"/>
        </w:rPr>
        <w:t xml:space="preserve">     Всем известно, какую опасность для детей представляет сегодня дорога. Только на дорогах России ежегодно попадают в беду более 30 тысяч человек и среди них значительное число составляют дети.</w:t>
      </w:r>
      <w:r w:rsidRPr="001F5877">
        <w:rPr>
          <w:rFonts w:ascii="Times New Roman" w:hAnsi="Times New Roman"/>
          <w:color w:val="191919"/>
          <w:sz w:val="24"/>
          <w:szCs w:val="24"/>
        </w:rPr>
        <w:t xml:space="preserve">  Одна из причин такого явления — несформированность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Становится, очевидно, что семья в одиночку не может справиться с решением этих задач воспитания. Все это определяет необходимость введения данного курса в начальной школе.</w:t>
      </w:r>
    </w:p>
    <w:p w:rsidR="00D507CE" w:rsidRPr="001F5877" w:rsidRDefault="00D507CE" w:rsidP="00D507CE">
      <w:pPr>
        <w:autoSpaceDE w:val="0"/>
        <w:autoSpaceDN w:val="0"/>
        <w:adjustRightInd w:val="0"/>
        <w:jc w:val="both"/>
        <w:rPr>
          <w:rFonts w:ascii="Times New Roman" w:hAnsi="Times New Roman"/>
          <w:sz w:val="24"/>
          <w:szCs w:val="24"/>
        </w:rPr>
      </w:pPr>
      <w:r w:rsidRPr="001F5877">
        <w:rPr>
          <w:rFonts w:ascii="Times New Roman" w:hAnsi="Times New Roman"/>
          <w:color w:val="191919"/>
          <w:sz w:val="24"/>
          <w:szCs w:val="24"/>
        </w:rPr>
        <w:t xml:space="preserve">      Целью курса является формирование обязательного минимума знаний и умений, который обеспечит развитие новых социальных ролей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школьники.</w:t>
      </w:r>
    </w:p>
    <w:p w:rsidR="00D507CE" w:rsidRPr="001F5877" w:rsidRDefault="00D507CE" w:rsidP="00D507CE">
      <w:pPr>
        <w:jc w:val="both"/>
        <w:rPr>
          <w:rFonts w:ascii="Times New Roman" w:hAnsi="Times New Roman"/>
          <w:sz w:val="24"/>
          <w:szCs w:val="24"/>
        </w:rPr>
      </w:pPr>
      <w:r w:rsidRPr="001F5877">
        <w:rPr>
          <w:rFonts w:ascii="Times New Roman" w:hAnsi="Times New Roman"/>
          <w:sz w:val="24"/>
          <w:szCs w:val="24"/>
        </w:rPr>
        <w:t xml:space="preserve">Программа направлена на реализацию умения, относящегося к  культуре безопасности жизнедеятельности в рамках внеурочной образовательной деятельности. </w:t>
      </w:r>
    </w:p>
    <w:p w:rsidR="00D507CE" w:rsidRPr="001F5877" w:rsidRDefault="00D507CE" w:rsidP="00D507CE">
      <w:pPr>
        <w:ind w:right="-128"/>
        <w:jc w:val="both"/>
        <w:rPr>
          <w:rFonts w:ascii="Times New Roman" w:hAnsi="Times New Roman"/>
          <w:sz w:val="24"/>
          <w:szCs w:val="24"/>
        </w:rPr>
      </w:pPr>
      <w:r w:rsidRPr="001F5877">
        <w:rPr>
          <w:rFonts w:ascii="Times New Roman" w:hAnsi="Times New Roman"/>
          <w:bCs/>
          <w:iCs/>
          <w:sz w:val="24"/>
          <w:szCs w:val="24"/>
        </w:rPr>
        <w:t>    Программа решает следующие задачи:</w:t>
      </w:r>
    </w:p>
    <w:p w:rsidR="00D507CE" w:rsidRPr="001F5877" w:rsidRDefault="00D507CE" w:rsidP="00821B3F">
      <w:pPr>
        <w:numPr>
          <w:ilvl w:val="0"/>
          <w:numId w:val="97"/>
        </w:numPr>
        <w:tabs>
          <w:tab w:val="left" w:pos="720"/>
        </w:tabs>
        <w:spacing w:line="240" w:lineRule="auto"/>
        <w:ind w:right="-237"/>
        <w:jc w:val="both"/>
        <w:rPr>
          <w:rFonts w:ascii="Times New Roman" w:hAnsi="Times New Roman"/>
          <w:sz w:val="24"/>
          <w:szCs w:val="24"/>
        </w:rPr>
      </w:pPr>
      <w:r w:rsidRPr="001F5877">
        <w:rPr>
          <w:rFonts w:ascii="Times New Roman" w:hAnsi="Times New Roman"/>
          <w:sz w:val="24"/>
          <w:szCs w:val="24"/>
        </w:rPr>
        <w:t>сообщение знаний о правилах движения на проезжей части;</w:t>
      </w:r>
    </w:p>
    <w:p w:rsidR="00D507CE" w:rsidRPr="001F5877" w:rsidRDefault="00D507CE" w:rsidP="00821B3F">
      <w:pPr>
        <w:numPr>
          <w:ilvl w:val="0"/>
          <w:numId w:val="97"/>
        </w:numPr>
        <w:tabs>
          <w:tab w:val="left" w:pos="720"/>
        </w:tabs>
        <w:spacing w:line="240" w:lineRule="auto"/>
        <w:ind w:right="3"/>
        <w:jc w:val="both"/>
        <w:rPr>
          <w:rFonts w:ascii="Times New Roman" w:hAnsi="Times New Roman"/>
          <w:sz w:val="24"/>
          <w:szCs w:val="24"/>
        </w:rPr>
      </w:pPr>
      <w:r w:rsidRPr="001F5877">
        <w:rPr>
          <w:rFonts w:ascii="Times New Roman" w:hAnsi="Times New Roman"/>
          <w:sz w:val="24"/>
          <w:szCs w:val="24"/>
        </w:rPr>
        <w:t>обучение пониманию сигналов светофора и жестов регулировщика;</w:t>
      </w:r>
    </w:p>
    <w:p w:rsidR="00D507CE" w:rsidRPr="001F5877" w:rsidRDefault="00D507CE" w:rsidP="00821B3F">
      <w:pPr>
        <w:numPr>
          <w:ilvl w:val="0"/>
          <w:numId w:val="97"/>
        </w:numPr>
        <w:spacing w:line="240" w:lineRule="auto"/>
        <w:ind w:right="3"/>
        <w:jc w:val="both"/>
        <w:rPr>
          <w:rFonts w:ascii="Times New Roman" w:hAnsi="Times New Roman"/>
          <w:sz w:val="24"/>
          <w:szCs w:val="24"/>
        </w:rPr>
      </w:pPr>
      <w:r w:rsidRPr="001F5877">
        <w:rPr>
          <w:rFonts w:ascii="Times New Roman" w:hAnsi="Times New Roman"/>
          <w:sz w:val="24"/>
          <w:szCs w:val="24"/>
        </w:rPr>
        <w:t>привитие умения пользоваться общественным транспортом;</w:t>
      </w:r>
    </w:p>
    <w:p w:rsidR="00D507CE" w:rsidRPr="001F5877" w:rsidRDefault="00D507CE" w:rsidP="00821B3F">
      <w:pPr>
        <w:numPr>
          <w:ilvl w:val="0"/>
          <w:numId w:val="97"/>
        </w:numPr>
        <w:tabs>
          <w:tab w:val="left" w:pos="720"/>
        </w:tabs>
        <w:spacing w:line="240" w:lineRule="auto"/>
        <w:ind w:right="-237"/>
        <w:jc w:val="both"/>
        <w:rPr>
          <w:rFonts w:ascii="Times New Roman" w:hAnsi="Times New Roman"/>
          <w:sz w:val="24"/>
          <w:szCs w:val="24"/>
        </w:rPr>
      </w:pPr>
      <w:r w:rsidRPr="001F5877">
        <w:rPr>
          <w:rFonts w:ascii="Times New Roman" w:hAnsi="Times New Roman"/>
          <w:sz w:val="24"/>
          <w:szCs w:val="24"/>
        </w:rPr>
        <w:t>ознакомление со значениями важнейших дорожных знаков, указателей, линий разметки проезжей части;</w:t>
      </w:r>
    </w:p>
    <w:p w:rsidR="00D507CE" w:rsidRPr="001F5877" w:rsidRDefault="00D507CE" w:rsidP="00821B3F">
      <w:pPr>
        <w:numPr>
          <w:ilvl w:val="0"/>
          <w:numId w:val="97"/>
        </w:numPr>
        <w:tabs>
          <w:tab w:val="left" w:pos="720"/>
        </w:tabs>
        <w:spacing w:line="240" w:lineRule="auto"/>
        <w:ind w:right="-237"/>
        <w:jc w:val="both"/>
        <w:rPr>
          <w:rFonts w:ascii="Times New Roman" w:hAnsi="Times New Roman"/>
          <w:sz w:val="24"/>
          <w:szCs w:val="24"/>
        </w:rPr>
      </w:pPr>
      <w:r w:rsidRPr="001F5877">
        <w:rPr>
          <w:rFonts w:ascii="Times New Roman" w:hAnsi="Times New Roman"/>
          <w:sz w:val="24"/>
          <w:szCs w:val="24"/>
        </w:rPr>
        <w:t>воспитание осознания опасности неконтролируемого поведения на проезжей части, нарушения правил дорожного движения;</w:t>
      </w:r>
    </w:p>
    <w:p w:rsidR="00D507CE" w:rsidRPr="001F5877" w:rsidRDefault="00D507CE" w:rsidP="00821B3F">
      <w:pPr>
        <w:numPr>
          <w:ilvl w:val="0"/>
          <w:numId w:val="97"/>
        </w:numPr>
        <w:tabs>
          <w:tab w:val="left" w:pos="720"/>
        </w:tabs>
        <w:spacing w:after="0" w:line="240" w:lineRule="auto"/>
        <w:ind w:left="714" w:right="-238" w:hanging="357"/>
        <w:jc w:val="both"/>
        <w:rPr>
          <w:rFonts w:ascii="Times New Roman" w:hAnsi="Times New Roman"/>
          <w:sz w:val="24"/>
          <w:szCs w:val="24"/>
        </w:rPr>
      </w:pPr>
      <w:r w:rsidRPr="001F5877">
        <w:rPr>
          <w:rFonts w:ascii="Times New Roman" w:hAnsi="Times New Roman"/>
          <w:sz w:val="24"/>
          <w:szCs w:val="24"/>
        </w:rPr>
        <w:t>воспитание бережного отношения к своей жизни и своему здоровью, а также к жизни и здоровью всех участников дорожного движения.</w:t>
      </w:r>
    </w:p>
    <w:p w:rsidR="00D507CE" w:rsidRPr="001F5877" w:rsidRDefault="00D507CE" w:rsidP="00D507CE">
      <w:pPr>
        <w:autoSpaceDE w:val="0"/>
        <w:autoSpaceDN w:val="0"/>
        <w:adjustRightInd w:val="0"/>
        <w:spacing w:before="100" w:beforeAutospacing="1" w:after="100" w:afterAutospacing="1"/>
        <w:jc w:val="both"/>
        <w:rPr>
          <w:rFonts w:ascii="Times New Roman" w:hAnsi="Times New Roman"/>
          <w:sz w:val="24"/>
          <w:szCs w:val="24"/>
        </w:rPr>
      </w:pPr>
      <w:r w:rsidRPr="001F5877">
        <w:rPr>
          <w:rFonts w:ascii="Times New Roman" w:hAnsi="Times New Roman"/>
          <w:sz w:val="24"/>
          <w:szCs w:val="24"/>
        </w:rPr>
        <w:t xml:space="preserve">    Программа «Юные инспектора движения» рассчитана на 1 год, из расчета 2 часа в неделю. </w:t>
      </w:r>
    </w:p>
    <w:p w:rsidR="00D507CE" w:rsidRPr="001F5877" w:rsidRDefault="00D507CE" w:rsidP="00D507CE">
      <w:pPr>
        <w:spacing w:before="100" w:beforeAutospacing="1" w:after="100" w:afterAutospacing="1"/>
        <w:jc w:val="center"/>
        <w:rPr>
          <w:rFonts w:ascii="Times New Roman" w:hAnsi="Times New Roman"/>
          <w:sz w:val="24"/>
          <w:szCs w:val="24"/>
        </w:rPr>
      </w:pPr>
      <w:r w:rsidRPr="001F5877">
        <w:rPr>
          <w:rFonts w:ascii="Times New Roman" w:hAnsi="Times New Roman"/>
          <w:bCs/>
          <w:iCs/>
          <w:sz w:val="24"/>
          <w:szCs w:val="24"/>
        </w:rPr>
        <w:lastRenderedPageBreak/>
        <w:t>Основные принципы реализации программы:</w:t>
      </w:r>
    </w:p>
    <w:p w:rsidR="00D507CE" w:rsidRPr="001F5877" w:rsidRDefault="00D507CE" w:rsidP="00D507CE">
      <w:pPr>
        <w:jc w:val="both"/>
        <w:rPr>
          <w:rFonts w:ascii="Times New Roman" w:hAnsi="Times New Roman"/>
          <w:sz w:val="24"/>
          <w:szCs w:val="24"/>
        </w:rPr>
      </w:pPr>
      <w:r w:rsidRPr="001F5877">
        <w:rPr>
          <w:rFonts w:ascii="Times New Roman" w:hAnsi="Times New Roman"/>
          <w:bCs/>
          <w:sz w:val="24"/>
          <w:szCs w:val="24"/>
        </w:rPr>
        <w:t>1</w:t>
      </w:r>
      <w:r w:rsidRPr="001F5877">
        <w:rPr>
          <w:rFonts w:ascii="Times New Roman" w:hAnsi="Times New Roman"/>
          <w:iCs/>
          <w:sz w:val="24"/>
          <w:szCs w:val="24"/>
        </w:rPr>
        <w:t>. Принцип индивидуального и дифференцированного подхода</w:t>
      </w:r>
      <w:r w:rsidRPr="001F5877">
        <w:rPr>
          <w:rFonts w:ascii="Times New Roman" w:hAnsi="Times New Roman"/>
          <w:bCs/>
          <w:sz w:val="24"/>
          <w:szCs w:val="24"/>
        </w:rPr>
        <w:t xml:space="preserve"> </w:t>
      </w:r>
      <w:r w:rsidRPr="001F5877">
        <w:rPr>
          <w:rFonts w:ascii="Times New Roman" w:hAnsi="Times New Roman"/>
          <w:sz w:val="24"/>
          <w:szCs w:val="24"/>
        </w:rPr>
        <w:t xml:space="preserve">предполагает учёт личностных, возрастных особенностей учащихся начальных классов и уровня их психического и физического развития. </w:t>
      </w:r>
    </w:p>
    <w:p w:rsidR="00D507CE" w:rsidRPr="001F5877" w:rsidRDefault="00D507CE" w:rsidP="00D507CE">
      <w:pPr>
        <w:jc w:val="both"/>
        <w:rPr>
          <w:rFonts w:ascii="Times New Roman" w:hAnsi="Times New Roman"/>
          <w:sz w:val="24"/>
          <w:szCs w:val="24"/>
        </w:rPr>
      </w:pPr>
      <w:r w:rsidRPr="001F5877">
        <w:rPr>
          <w:rFonts w:ascii="Times New Roman" w:hAnsi="Times New Roman"/>
          <w:bCs/>
          <w:sz w:val="24"/>
          <w:szCs w:val="24"/>
        </w:rPr>
        <w:t>2</w:t>
      </w:r>
      <w:r w:rsidRPr="001F5877">
        <w:rPr>
          <w:rFonts w:ascii="Times New Roman" w:hAnsi="Times New Roman"/>
          <w:iCs/>
          <w:sz w:val="24"/>
          <w:szCs w:val="24"/>
        </w:rPr>
        <w:t>. Принцип взаимодействия “Дети – дорожная среда”.</w:t>
      </w:r>
      <w:r w:rsidRPr="001F5877">
        <w:rPr>
          <w:rFonts w:ascii="Times New Roman" w:hAnsi="Times New Roman"/>
          <w:bCs/>
          <w:sz w:val="24"/>
          <w:szCs w:val="24"/>
        </w:rPr>
        <w:t xml:space="preserve"> </w:t>
      </w:r>
      <w:r w:rsidRPr="001F5877">
        <w:rPr>
          <w:rFonts w:ascii="Times New Roman" w:hAnsi="Times New Roman"/>
          <w:sz w:val="24"/>
          <w:szCs w:val="24"/>
        </w:rPr>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информацией взрослых, обращающих внимание на светофор, пешеходный переход, опасность на дороге, скорость движения и т.д.</w:t>
      </w:r>
    </w:p>
    <w:p w:rsidR="00D507CE" w:rsidRPr="001F5877" w:rsidRDefault="00D507CE" w:rsidP="00D507CE">
      <w:pPr>
        <w:jc w:val="both"/>
        <w:rPr>
          <w:rFonts w:ascii="Times New Roman" w:hAnsi="Times New Roman"/>
          <w:sz w:val="24"/>
          <w:szCs w:val="24"/>
        </w:rPr>
      </w:pPr>
      <w:r w:rsidRPr="001F5877">
        <w:rPr>
          <w:rFonts w:ascii="Times New Roman" w:hAnsi="Times New Roman"/>
          <w:bCs/>
          <w:sz w:val="24"/>
          <w:szCs w:val="24"/>
        </w:rPr>
        <w:t xml:space="preserve">3. </w:t>
      </w:r>
      <w:r w:rsidRPr="001F5877">
        <w:rPr>
          <w:rFonts w:ascii="Times New Roman" w:hAnsi="Times New Roman"/>
          <w:iCs/>
          <w:sz w:val="24"/>
          <w:szCs w:val="24"/>
        </w:rPr>
        <w:t xml:space="preserve">Принцип взаимосвязи причин опасного поведения и его последствия. </w:t>
      </w:r>
      <w:r w:rsidRPr="001F5877">
        <w:rPr>
          <w:rFonts w:ascii="Times New Roman" w:hAnsi="Times New Roman"/>
          <w:sz w:val="24"/>
          <w:szCs w:val="24"/>
        </w:rPr>
        <w:t xml:space="preserve">Учащиеся должны знать, какие опасности могут подстерегать их в дорожной среде. </w:t>
      </w:r>
    </w:p>
    <w:p w:rsidR="00D507CE" w:rsidRPr="001F5877" w:rsidRDefault="00D507CE" w:rsidP="00D507CE">
      <w:pPr>
        <w:jc w:val="both"/>
        <w:rPr>
          <w:rFonts w:ascii="Times New Roman" w:hAnsi="Times New Roman"/>
          <w:sz w:val="24"/>
          <w:szCs w:val="24"/>
        </w:rPr>
      </w:pPr>
      <w:r w:rsidRPr="001F5877">
        <w:rPr>
          <w:rFonts w:ascii="Times New Roman" w:hAnsi="Times New Roman"/>
          <w:bCs/>
          <w:sz w:val="24"/>
          <w:szCs w:val="24"/>
        </w:rPr>
        <w:t xml:space="preserve">4. </w:t>
      </w:r>
      <w:r w:rsidRPr="001F5877">
        <w:rPr>
          <w:rFonts w:ascii="Times New Roman" w:hAnsi="Times New Roman"/>
          <w:iCs/>
          <w:sz w:val="24"/>
          <w:szCs w:val="24"/>
        </w:rPr>
        <w:t>Принцип возрастной безопасности.</w:t>
      </w:r>
      <w:r w:rsidRPr="001F5877">
        <w:rPr>
          <w:rFonts w:ascii="Times New Roman" w:hAnsi="Times New Roman"/>
          <w:bCs/>
          <w:sz w:val="24"/>
          <w:szCs w:val="24"/>
        </w:rPr>
        <w:t xml:space="preserve"> </w:t>
      </w:r>
      <w:r w:rsidRPr="001F5877">
        <w:rPr>
          <w:rFonts w:ascii="Times New Roman" w:hAnsi="Times New Roman"/>
          <w:sz w:val="24"/>
          <w:szCs w:val="24"/>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w:t>
      </w:r>
    </w:p>
    <w:p w:rsidR="00D507CE" w:rsidRPr="001F5877" w:rsidRDefault="00D507CE" w:rsidP="00D507CE">
      <w:pPr>
        <w:jc w:val="both"/>
        <w:rPr>
          <w:rFonts w:ascii="Times New Roman" w:hAnsi="Times New Roman"/>
          <w:sz w:val="24"/>
          <w:szCs w:val="24"/>
        </w:rPr>
      </w:pPr>
      <w:r w:rsidRPr="001F5877">
        <w:rPr>
          <w:rFonts w:ascii="Times New Roman" w:hAnsi="Times New Roman"/>
          <w:bCs/>
          <w:sz w:val="24"/>
          <w:szCs w:val="24"/>
        </w:rPr>
        <w:t xml:space="preserve">5. </w:t>
      </w:r>
      <w:r w:rsidRPr="001F5877">
        <w:rPr>
          <w:rFonts w:ascii="Times New Roman" w:hAnsi="Times New Roman"/>
          <w:iCs/>
          <w:sz w:val="24"/>
          <w:szCs w:val="24"/>
        </w:rPr>
        <w:t>Принцип социальной безопасности.</w:t>
      </w:r>
      <w:r w:rsidRPr="001F5877">
        <w:rPr>
          <w:rFonts w:ascii="Times New Roman" w:hAnsi="Times New Roman"/>
          <w:bCs/>
          <w:sz w:val="24"/>
          <w:szCs w:val="24"/>
        </w:rPr>
        <w:t xml:space="preserve"> </w:t>
      </w:r>
      <w:r w:rsidRPr="001F5877">
        <w:rPr>
          <w:rFonts w:ascii="Times New Roman" w:hAnsi="Times New Roman"/>
          <w:sz w:val="24"/>
          <w:szCs w:val="24"/>
        </w:rPr>
        <w:t>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w:t>
      </w:r>
    </w:p>
    <w:p w:rsidR="00D507CE" w:rsidRPr="001F5877" w:rsidRDefault="00D507CE" w:rsidP="00D507CE">
      <w:pPr>
        <w:tabs>
          <w:tab w:val="left" w:pos="981"/>
        </w:tabs>
        <w:jc w:val="both"/>
        <w:rPr>
          <w:rFonts w:ascii="Times New Roman" w:hAnsi="Times New Roman"/>
          <w:sz w:val="24"/>
          <w:szCs w:val="24"/>
        </w:rPr>
      </w:pPr>
      <w:r w:rsidRPr="001F5877">
        <w:rPr>
          <w:rFonts w:ascii="Times New Roman" w:hAnsi="Times New Roman"/>
          <w:bCs/>
          <w:sz w:val="24"/>
          <w:szCs w:val="24"/>
        </w:rPr>
        <w:t xml:space="preserve">6. </w:t>
      </w:r>
      <w:r w:rsidRPr="001F5877">
        <w:rPr>
          <w:rFonts w:ascii="Times New Roman" w:hAnsi="Times New Roman"/>
          <w:iCs/>
          <w:sz w:val="24"/>
          <w:szCs w:val="24"/>
        </w:rPr>
        <w:t>Принцип самоорганизации, саморегуляции и самовоспитания.</w:t>
      </w:r>
      <w:r w:rsidRPr="001F5877">
        <w:rPr>
          <w:rFonts w:ascii="Times New Roman" w:hAnsi="Times New Roman"/>
          <w:bCs/>
          <w:sz w:val="24"/>
          <w:szCs w:val="24"/>
        </w:rPr>
        <w:t xml:space="preserve"> </w:t>
      </w:r>
      <w:r w:rsidRPr="001F5877">
        <w:rPr>
          <w:rFonts w:ascii="Times New Roman" w:hAnsi="Times New Roman"/>
          <w:sz w:val="24"/>
          <w:szCs w:val="24"/>
        </w:rPr>
        <w:t>Этот принцип реализуется при осознании детьми правил безопасного поведения. Для подкрепления самовоспитания нужен положительный пример взрослых.</w:t>
      </w:r>
    </w:p>
    <w:p w:rsidR="00D507CE" w:rsidRPr="001F5877" w:rsidRDefault="00D507CE" w:rsidP="00D507CE">
      <w:pPr>
        <w:spacing w:before="100" w:beforeAutospacing="1" w:after="100" w:afterAutospacing="1"/>
        <w:jc w:val="center"/>
        <w:rPr>
          <w:rFonts w:ascii="Times New Roman" w:hAnsi="Times New Roman"/>
          <w:sz w:val="24"/>
          <w:szCs w:val="24"/>
        </w:rPr>
      </w:pPr>
      <w:r w:rsidRPr="001F5877">
        <w:rPr>
          <w:rFonts w:ascii="Times New Roman" w:hAnsi="Times New Roman"/>
          <w:sz w:val="24"/>
          <w:szCs w:val="24"/>
        </w:rPr>
        <w:t>Условия реализации программы</w:t>
      </w:r>
    </w:p>
    <w:p w:rsidR="00D507CE" w:rsidRPr="001F5877" w:rsidRDefault="00D507CE" w:rsidP="00D507CE">
      <w:pPr>
        <w:spacing w:before="100" w:beforeAutospacing="1" w:after="100" w:afterAutospacing="1"/>
        <w:jc w:val="both"/>
        <w:rPr>
          <w:rFonts w:ascii="Times New Roman" w:hAnsi="Times New Roman"/>
          <w:sz w:val="24"/>
          <w:szCs w:val="24"/>
        </w:rPr>
      </w:pPr>
      <w:r w:rsidRPr="001F5877">
        <w:rPr>
          <w:rFonts w:ascii="Times New Roman" w:hAnsi="Times New Roman"/>
          <w:sz w:val="24"/>
          <w:szCs w:val="24"/>
        </w:rPr>
        <w:t xml:space="preserve">      Программа предполагает как групповые занятия, так и индивидуальные, а также проведение массовых мероприятий. Так как программа больше всего уделяет внимание пропаганде знаний ПДД и профилактике детского дорожно-транспортного травматизма через реализацию творческих возможностей детей и подростков, то с этой целью рекомендуется использование таких форм проведения занятий:</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тематические занятия</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игровые тренинги</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разбор дорожных ситуаций на настольных играх</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экскурсии</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 xml:space="preserve">конкурсы, соревнования, КВН, викторины </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изготовление наглядных пособий для занятий по правилам дорожного движения;</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выпуск стенгазет</w:t>
      </w:r>
    </w:p>
    <w:p w:rsidR="00D507CE" w:rsidRPr="001F5877" w:rsidRDefault="00D507CE" w:rsidP="00821B3F">
      <w:pPr>
        <w:numPr>
          <w:ilvl w:val="0"/>
          <w:numId w:val="95"/>
        </w:numPr>
        <w:tabs>
          <w:tab w:val="left" w:pos="0"/>
          <w:tab w:val="left" w:pos="426"/>
          <w:tab w:val="left" w:pos="5580"/>
        </w:tabs>
        <w:spacing w:after="0" w:line="240" w:lineRule="auto"/>
        <w:ind w:left="0" w:right="-238" w:firstLine="0"/>
        <w:jc w:val="both"/>
        <w:rPr>
          <w:rFonts w:ascii="Times New Roman" w:hAnsi="Times New Roman"/>
          <w:sz w:val="24"/>
          <w:szCs w:val="24"/>
        </w:rPr>
      </w:pPr>
      <w:r w:rsidRPr="001F5877">
        <w:rPr>
          <w:rFonts w:ascii="Times New Roman" w:hAnsi="Times New Roman"/>
          <w:sz w:val="24"/>
          <w:szCs w:val="24"/>
        </w:rPr>
        <w:t>разработка проектов по ПДД</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встреча с работниками ГИБДД</w:t>
      </w:r>
    </w:p>
    <w:p w:rsidR="00D507CE" w:rsidRPr="001F5877" w:rsidRDefault="00D507CE" w:rsidP="00821B3F">
      <w:pPr>
        <w:numPr>
          <w:ilvl w:val="0"/>
          <w:numId w:val="95"/>
        </w:numPr>
        <w:tabs>
          <w:tab w:val="left" w:pos="0"/>
          <w:tab w:val="left" w:pos="426"/>
        </w:tabs>
        <w:spacing w:after="0" w:line="240" w:lineRule="auto"/>
        <w:ind w:left="0" w:firstLine="0"/>
        <w:jc w:val="both"/>
        <w:rPr>
          <w:rFonts w:ascii="Times New Roman" w:hAnsi="Times New Roman"/>
          <w:sz w:val="24"/>
          <w:szCs w:val="24"/>
        </w:rPr>
      </w:pPr>
      <w:r w:rsidRPr="001F5877">
        <w:rPr>
          <w:rFonts w:ascii="Times New Roman" w:hAnsi="Times New Roman"/>
          <w:sz w:val="24"/>
          <w:szCs w:val="24"/>
        </w:rPr>
        <w:t>просмотр видеофильмов</w:t>
      </w:r>
    </w:p>
    <w:p w:rsidR="00D507CE" w:rsidRPr="001F5877" w:rsidRDefault="00D507CE" w:rsidP="00D507CE">
      <w:pPr>
        <w:spacing w:before="100" w:beforeAutospacing="1" w:after="100" w:afterAutospacing="1"/>
        <w:jc w:val="center"/>
        <w:rPr>
          <w:rFonts w:ascii="Times New Roman" w:hAnsi="Times New Roman"/>
          <w:bCs/>
          <w:sz w:val="24"/>
          <w:szCs w:val="24"/>
        </w:rPr>
      </w:pPr>
      <w:r w:rsidRPr="001F5877">
        <w:rPr>
          <w:rFonts w:ascii="Times New Roman" w:hAnsi="Times New Roman"/>
          <w:bCs/>
          <w:sz w:val="24"/>
          <w:szCs w:val="24"/>
        </w:rPr>
        <w:lastRenderedPageBreak/>
        <w:t>Методы и средства обучения:</w:t>
      </w:r>
    </w:p>
    <w:p w:rsidR="00D507CE" w:rsidRPr="001F5877" w:rsidRDefault="00D507CE" w:rsidP="00D507CE">
      <w:pPr>
        <w:jc w:val="both"/>
        <w:rPr>
          <w:rFonts w:ascii="Times New Roman" w:hAnsi="Times New Roman"/>
          <w:sz w:val="24"/>
          <w:szCs w:val="24"/>
        </w:rPr>
      </w:pPr>
      <w:proofErr w:type="gramStart"/>
      <w:r w:rsidRPr="001F5877">
        <w:rPr>
          <w:rFonts w:ascii="Times New Roman" w:hAnsi="Times New Roman"/>
          <w:bCs/>
          <w:iCs/>
          <w:sz w:val="24"/>
          <w:szCs w:val="24"/>
        </w:rPr>
        <w:t>Словесные</w:t>
      </w:r>
      <w:proofErr w:type="gramEnd"/>
      <w:r w:rsidRPr="001F5877">
        <w:rPr>
          <w:rFonts w:ascii="Times New Roman" w:hAnsi="Times New Roman"/>
          <w:bCs/>
          <w:iCs/>
          <w:sz w:val="24"/>
          <w:szCs w:val="24"/>
        </w:rPr>
        <w:t xml:space="preserve"> – </w:t>
      </w:r>
      <w:r w:rsidRPr="001F5877">
        <w:rPr>
          <w:rFonts w:ascii="Times New Roman" w:hAnsi="Times New Roman"/>
          <w:sz w:val="24"/>
          <w:szCs w:val="24"/>
        </w:rPr>
        <w:t>рассказ, объяснение, беседа.</w:t>
      </w:r>
    </w:p>
    <w:p w:rsidR="00D507CE" w:rsidRPr="001F5877" w:rsidRDefault="00D507CE" w:rsidP="00D507CE">
      <w:pPr>
        <w:jc w:val="both"/>
        <w:rPr>
          <w:rFonts w:ascii="Times New Roman" w:hAnsi="Times New Roman"/>
          <w:sz w:val="24"/>
          <w:szCs w:val="24"/>
        </w:rPr>
      </w:pPr>
      <w:proofErr w:type="gramStart"/>
      <w:r w:rsidRPr="001F5877">
        <w:rPr>
          <w:rFonts w:ascii="Times New Roman" w:hAnsi="Times New Roman"/>
          <w:bCs/>
          <w:iCs/>
          <w:sz w:val="24"/>
          <w:szCs w:val="24"/>
        </w:rPr>
        <w:t>Наглядные –</w:t>
      </w:r>
      <w:r w:rsidRPr="001F5877">
        <w:rPr>
          <w:rFonts w:ascii="Times New Roman" w:hAnsi="Times New Roman"/>
          <w:sz w:val="24"/>
          <w:szCs w:val="24"/>
        </w:rPr>
        <w:t xml:space="preserve"> показ иллюстрационных пособий, плакатов, схем, зарисовок на доске, стендов, видеофильмов, презентаций.</w:t>
      </w:r>
      <w:proofErr w:type="gramEnd"/>
    </w:p>
    <w:p w:rsidR="00D507CE" w:rsidRPr="001F5877" w:rsidRDefault="00D507CE" w:rsidP="00D507CE">
      <w:pPr>
        <w:spacing w:line="240" w:lineRule="auto"/>
        <w:ind w:left="360"/>
        <w:jc w:val="both"/>
        <w:rPr>
          <w:rFonts w:ascii="Times New Roman" w:hAnsi="Times New Roman"/>
          <w:sz w:val="24"/>
          <w:szCs w:val="24"/>
        </w:rPr>
      </w:pPr>
      <w:r w:rsidRPr="001F5877">
        <w:rPr>
          <w:rFonts w:ascii="Times New Roman" w:hAnsi="Times New Roman"/>
          <w:bCs/>
          <w:iCs/>
          <w:sz w:val="24"/>
          <w:szCs w:val="24"/>
        </w:rPr>
        <w:t>Практические –</w:t>
      </w:r>
      <w:r w:rsidRPr="001F5877">
        <w:rPr>
          <w:rFonts w:ascii="Times New Roman" w:hAnsi="Times New Roman"/>
          <w:sz w:val="24"/>
          <w:szCs w:val="24"/>
        </w:rPr>
        <w:t xml:space="preserve"> выполнение практических заданий в тетрадях, игровые ситуации, с помощью которых проверяется знание ПДД, решение задач, кроссвордов, тестирование, экскурсии по городу (поселку) с целью изучения программного материала.</w:t>
      </w:r>
      <w:r w:rsidRPr="001F5877">
        <w:rPr>
          <w:rFonts w:ascii="Times New Roman" w:hAnsi="Times New Roman"/>
          <w:bCs/>
          <w:sz w:val="24"/>
          <w:szCs w:val="24"/>
        </w:rPr>
        <w:t xml:space="preserve"> </w:t>
      </w:r>
    </w:p>
    <w:p w:rsidR="00D507CE" w:rsidRPr="001F5877" w:rsidRDefault="00D507CE" w:rsidP="00D507CE">
      <w:pPr>
        <w:spacing w:line="240" w:lineRule="auto"/>
        <w:ind w:left="360"/>
        <w:jc w:val="center"/>
        <w:rPr>
          <w:rFonts w:ascii="Times New Roman" w:hAnsi="Times New Roman"/>
          <w:sz w:val="24"/>
          <w:szCs w:val="24"/>
        </w:rPr>
      </w:pPr>
      <w:r w:rsidRPr="001F5877">
        <w:rPr>
          <w:rFonts w:ascii="Times New Roman" w:hAnsi="Times New Roman"/>
          <w:sz w:val="24"/>
          <w:szCs w:val="24"/>
        </w:rPr>
        <w:t xml:space="preserve"> Сроки реализации программы</w:t>
      </w:r>
    </w:p>
    <w:p w:rsidR="00D507CE" w:rsidRPr="001F5877" w:rsidRDefault="00D507CE" w:rsidP="00D507CE">
      <w:pPr>
        <w:jc w:val="center"/>
        <w:rPr>
          <w:rFonts w:ascii="Times New Roman" w:hAnsi="Times New Roman"/>
          <w:sz w:val="24"/>
          <w:szCs w:val="24"/>
        </w:rPr>
      </w:pPr>
      <w:r w:rsidRPr="001F5877">
        <w:rPr>
          <w:rFonts w:ascii="Times New Roman" w:hAnsi="Times New Roman"/>
          <w:sz w:val="24"/>
          <w:szCs w:val="24"/>
        </w:rPr>
        <w:t>01.10.2018-25.05.2019</w:t>
      </w:r>
    </w:p>
    <w:p w:rsidR="00D507CE" w:rsidRPr="001F5877" w:rsidRDefault="00D507CE" w:rsidP="00D507CE">
      <w:pPr>
        <w:spacing w:line="240" w:lineRule="auto"/>
        <w:jc w:val="center"/>
        <w:rPr>
          <w:rFonts w:ascii="Times New Roman" w:hAnsi="Times New Roman"/>
          <w:sz w:val="24"/>
          <w:szCs w:val="24"/>
        </w:rPr>
      </w:pPr>
      <w:r w:rsidRPr="001F5877">
        <w:rPr>
          <w:rFonts w:ascii="Times New Roman" w:hAnsi="Times New Roman"/>
          <w:sz w:val="24"/>
          <w:szCs w:val="24"/>
        </w:rPr>
        <w:t>Условия реализации программы</w:t>
      </w:r>
    </w:p>
    <w:p w:rsidR="00D507CE" w:rsidRPr="001F5877" w:rsidRDefault="00D507CE" w:rsidP="00821B3F">
      <w:pPr>
        <w:numPr>
          <w:ilvl w:val="0"/>
          <w:numId w:val="89"/>
        </w:numPr>
        <w:spacing w:after="0" w:line="240" w:lineRule="auto"/>
        <w:jc w:val="both"/>
        <w:rPr>
          <w:rFonts w:ascii="Times New Roman" w:hAnsi="Times New Roman"/>
          <w:sz w:val="24"/>
          <w:szCs w:val="24"/>
        </w:rPr>
      </w:pPr>
      <w:r w:rsidRPr="001F5877">
        <w:rPr>
          <w:rFonts w:ascii="Times New Roman" w:hAnsi="Times New Roman"/>
          <w:sz w:val="24"/>
          <w:szCs w:val="24"/>
        </w:rPr>
        <w:t>Место проведения (классные кабинеты, спортивный зал).</w:t>
      </w:r>
    </w:p>
    <w:p w:rsidR="00D507CE" w:rsidRPr="001F5877" w:rsidRDefault="00D507CE" w:rsidP="00821B3F">
      <w:pPr>
        <w:numPr>
          <w:ilvl w:val="0"/>
          <w:numId w:val="89"/>
        </w:numPr>
        <w:spacing w:after="0" w:line="240" w:lineRule="auto"/>
        <w:jc w:val="both"/>
        <w:rPr>
          <w:rFonts w:ascii="Times New Roman" w:hAnsi="Times New Roman"/>
          <w:sz w:val="24"/>
          <w:szCs w:val="24"/>
        </w:rPr>
      </w:pPr>
      <w:r w:rsidRPr="001F5877">
        <w:rPr>
          <w:rFonts w:ascii="Times New Roman" w:hAnsi="Times New Roman"/>
          <w:sz w:val="24"/>
          <w:szCs w:val="24"/>
        </w:rPr>
        <w:t>Материально-техническое обеспечение (велосипеды, настольные и напольные игры по ПДД, канцтовары и др.).</w:t>
      </w:r>
    </w:p>
    <w:p w:rsidR="00D507CE" w:rsidRPr="001F5877" w:rsidRDefault="00D507CE" w:rsidP="00821B3F">
      <w:pPr>
        <w:numPr>
          <w:ilvl w:val="0"/>
          <w:numId w:val="89"/>
        </w:numPr>
        <w:spacing w:after="0" w:line="240" w:lineRule="auto"/>
        <w:jc w:val="both"/>
        <w:rPr>
          <w:rFonts w:ascii="Times New Roman" w:hAnsi="Times New Roman"/>
          <w:sz w:val="24"/>
          <w:szCs w:val="24"/>
        </w:rPr>
      </w:pPr>
      <w:r w:rsidRPr="001F5877">
        <w:rPr>
          <w:rFonts w:ascii="Times New Roman" w:hAnsi="Times New Roman"/>
          <w:sz w:val="24"/>
          <w:szCs w:val="24"/>
        </w:rPr>
        <w:t xml:space="preserve">Методическое обеспечение (Правила дорожного движения, плакаты, видеофильмы по ПДД, и др.). </w:t>
      </w:r>
    </w:p>
    <w:p w:rsidR="00D507CE" w:rsidRPr="001F5877" w:rsidRDefault="00D507CE" w:rsidP="00D507CE">
      <w:pPr>
        <w:spacing w:after="0" w:line="240" w:lineRule="auto"/>
        <w:jc w:val="center"/>
        <w:rPr>
          <w:rFonts w:ascii="Times New Roman" w:hAnsi="Times New Roman"/>
          <w:sz w:val="24"/>
          <w:szCs w:val="24"/>
        </w:rPr>
      </w:pPr>
    </w:p>
    <w:p w:rsidR="00D507CE" w:rsidRPr="001F5877" w:rsidRDefault="00D507CE" w:rsidP="00D507CE">
      <w:pPr>
        <w:spacing w:after="0" w:line="240" w:lineRule="auto"/>
        <w:jc w:val="center"/>
        <w:rPr>
          <w:rFonts w:ascii="Times New Roman" w:hAnsi="Times New Roman"/>
          <w:sz w:val="24"/>
          <w:szCs w:val="24"/>
        </w:rPr>
      </w:pPr>
    </w:p>
    <w:p w:rsidR="00D507CE" w:rsidRPr="001F5877" w:rsidRDefault="00D507CE" w:rsidP="00D507CE">
      <w:pPr>
        <w:spacing w:before="100" w:beforeAutospacing="1" w:after="100" w:afterAutospacing="1"/>
        <w:rPr>
          <w:rFonts w:ascii="Times New Roman" w:hAnsi="Times New Roman"/>
          <w:sz w:val="24"/>
          <w:szCs w:val="24"/>
        </w:rPr>
      </w:pPr>
      <w:r w:rsidRPr="001F5877">
        <w:rPr>
          <w:rFonts w:ascii="Times New Roman" w:hAnsi="Times New Roman"/>
          <w:bCs/>
          <w:iCs/>
          <w:sz w:val="24"/>
          <w:szCs w:val="24"/>
        </w:rPr>
        <w:t xml:space="preserve">Ожидаемые результаты освоения </w:t>
      </w:r>
      <w:proofErr w:type="gramStart"/>
      <w:r w:rsidRPr="001F5877">
        <w:rPr>
          <w:rFonts w:ascii="Times New Roman" w:hAnsi="Times New Roman"/>
          <w:bCs/>
          <w:iCs/>
          <w:sz w:val="24"/>
          <w:szCs w:val="24"/>
        </w:rPr>
        <w:t>обучающимися</w:t>
      </w:r>
      <w:proofErr w:type="gramEnd"/>
      <w:r w:rsidRPr="001F5877">
        <w:rPr>
          <w:rFonts w:ascii="Times New Roman" w:hAnsi="Times New Roman"/>
          <w:bCs/>
          <w:iCs/>
          <w:sz w:val="24"/>
          <w:szCs w:val="24"/>
        </w:rPr>
        <w:t xml:space="preserve"> программы внеурочной деятельности</w:t>
      </w:r>
    </w:p>
    <w:p w:rsidR="00D507CE" w:rsidRPr="001F5877" w:rsidRDefault="00D507CE" w:rsidP="00D507CE">
      <w:pPr>
        <w:autoSpaceDE w:val="0"/>
        <w:autoSpaceDN w:val="0"/>
        <w:adjustRightInd w:val="0"/>
        <w:jc w:val="center"/>
        <w:rPr>
          <w:rFonts w:ascii="Times New Roman" w:hAnsi="Times New Roman"/>
          <w:sz w:val="24"/>
          <w:szCs w:val="24"/>
          <w:u w:val="single"/>
        </w:rPr>
      </w:pPr>
      <w:r w:rsidRPr="001F5877">
        <w:rPr>
          <w:rFonts w:ascii="Times New Roman" w:hAnsi="Times New Roman"/>
          <w:sz w:val="24"/>
          <w:szCs w:val="24"/>
          <w:u w:val="single"/>
        </w:rPr>
        <w:t>Личностными результатами изучения курса является формирование следующих умений:</w:t>
      </w:r>
    </w:p>
    <w:p w:rsidR="00D507CE" w:rsidRPr="001F5877" w:rsidRDefault="00D507CE" w:rsidP="00821B3F">
      <w:pPr>
        <w:numPr>
          <w:ilvl w:val="0"/>
          <w:numId w:val="98"/>
        </w:numPr>
        <w:autoSpaceDE w:val="0"/>
        <w:autoSpaceDN w:val="0"/>
        <w:adjustRightInd w:val="0"/>
        <w:spacing w:line="240" w:lineRule="auto"/>
        <w:jc w:val="both"/>
        <w:rPr>
          <w:rFonts w:ascii="Times New Roman" w:hAnsi="Times New Roman"/>
          <w:sz w:val="24"/>
          <w:szCs w:val="24"/>
        </w:rPr>
      </w:pPr>
      <w:r w:rsidRPr="001F5877">
        <w:rPr>
          <w:rFonts w:ascii="Times New Roman" w:hAnsi="Times New Roman"/>
          <w:sz w:val="24"/>
          <w:szCs w:val="24"/>
        </w:rPr>
        <w:t>оценивать жизненные ситуации (поступки, явления, события) с точки зрения, соблюдения правил дорожного движения;</w:t>
      </w:r>
    </w:p>
    <w:p w:rsidR="00D507CE" w:rsidRPr="001F5877" w:rsidRDefault="00D507CE" w:rsidP="00821B3F">
      <w:pPr>
        <w:numPr>
          <w:ilvl w:val="0"/>
          <w:numId w:val="98"/>
        </w:numPr>
        <w:autoSpaceDE w:val="0"/>
        <w:autoSpaceDN w:val="0"/>
        <w:adjustRightInd w:val="0"/>
        <w:spacing w:line="240" w:lineRule="auto"/>
        <w:jc w:val="both"/>
        <w:rPr>
          <w:rFonts w:ascii="Times New Roman" w:hAnsi="Times New Roman"/>
          <w:sz w:val="24"/>
          <w:szCs w:val="24"/>
        </w:rPr>
      </w:pPr>
      <w:r w:rsidRPr="001F5877">
        <w:rPr>
          <w:rFonts w:ascii="Times New Roman" w:hAnsi="Times New Roman"/>
          <w:sz w:val="24"/>
          <w:szCs w:val="24"/>
        </w:rPr>
        <w:t>объяснять своё отношение к поступкам с позиции общечеловеческих нравственных ценностей;</w:t>
      </w:r>
    </w:p>
    <w:p w:rsidR="00D507CE" w:rsidRPr="001F5877" w:rsidRDefault="00D507CE" w:rsidP="00821B3F">
      <w:pPr>
        <w:numPr>
          <w:ilvl w:val="0"/>
          <w:numId w:val="98"/>
        </w:numPr>
        <w:autoSpaceDE w:val="0"/>
        <w:autoSpaceDN w:val="0"/>
        <w:adjustRightInd w:val="0"/>
        <w:spacing w:line="240" w:lineRule="auto"/>
        <w:jc w:val="both"/>
        <w:rPr>
          <w:rFonts w:ascii="Times New Roman" w:hAnsi="Times New Roman"/>
          <w:sz w:val="24"/>
          <w:szCs w:val="24"/>
        </w:rPr>
      </w:pPr>
      <w:r w:rsidRPr="001F5877">
        <w:rPr>
          <w:rFonts w:ascii="Times New Roman" w:hAnsi="Times New Roman"/>
          <w:sz w:val="24"/>
          <w:szCs w:val="24"/>
        </w:rPr>
        <w:t>в предложенных ситуациях, опираясь на знания правил дорожного движения, делать выбор, как  поступить;</w:t>
      </w:r>
    </w:p>
    <w:p w:rsidR="00D507CE" w:rsidRPr="001F5877" w:rsidRDefault="00D507CE" w:rsidP="00821B3F">
      <w:pPr>
        <w:numPr>
          <w:ilvl w:val="0"/>
          <w:numId w:val="98"/>
        </w:numPr>
        <w:autoSpaceDE w:val="0"/>
        <w:autoSpaceDN w:val="0"/>
        <w:adjustRightInd w:val="0"/>
        <w:spacing w:line="240" w:lineRule="auto"/>
        <w:jc w:val="both"/>
        <w:rPr>
          <w:rFonts w:ascii="Times New Roman" w:hAnsi="Times New Roman"/>
          <w:bCs/>
          <w:iCs/>
          <w:sz w:val="24"/>
          <w:szCs w:val="24"/>
        </w:rPr>
      </w:pPr>
      <w:r w:rsidRPr="001F5877">
        <w:rPr>
          <w:rFonts w:ascii="Times New Roman" w:hAnsi="Times New Roman"/>
          <w:sz w:val="24"/>
          <w:szCs w:val="24"/>
        </w:rPr>
        <w:t>осознавать ответственное отношение к собственному здоровью, к личной безопасности и безопасности окружающих.</w:t>
      </w:r>
    </w:p>
    <w:p w:rsidR="00D507CE" w:rsidRPr="001F5877" w:rsidRDefault="00D507CE" w:rsidP="00D507CE">
      <w:pPr>
        <w:autoSpaceDE w:val="0"/>
        <w:autoSpaceDN w:val="0"/>
        <w:adjustRightInd w:val="0"/>
        <w:jc w:val="center"/>
        <w:rPr>
          <w:rFonts w:ascii="Times New Roman" w:hAnsi="Times New Roman"/>
          <w:sz w:val="24"/>
          <w:szCs w:val="24"/>
          <w:u w:val="single"/>
        </w:rPr>
      </w:pPr>
      <w:r w:rsidRPr="001F5877">
        <w:rPr>
          <w:rFonts w:ascii="Times New Roman" w:hAnsi="Times New Roman"/>
          <w:sz w:val="24"/>
          <w:szCs w:val="24"/>
          <w:u w:val="single"/>
        </w:rPr>
        <w:t>Метапредметными результатами изучения курса является формирование следующих универсальных учебных действий:</w:t>
      </w:r>
    </w:p>
    <w:p w:rsidR="00D507CE" w:rsidRPr="001F5877" w:rsidRDefault="00D507CE" w:rsidP="00D507CE">
      <w:pPr>
        <w:autoSpaceDE w:val="0"/>
        <w:autoSpaceDN w:val="0"/>
        <w:adjustRightInd w:val="0"/>
        <w:spacing w:line="240" w:lineRule="auto"/>
        <w:jc w:val="center"/>
        <w:rPr>
          <w:rFonts w:ascii="Times New Roman" w:hAnsi="Times New Roman"/>
          <w:sz w:val="24"/>
          <w:szCs w:val="24"/>
          <w:u w:val="single"/>
        </w:rPr>
      </w:pPr>
      <w:r w:rsidRPr="001F5877">
        <w:rPr>
          <w:rFonts w:ascii="Times New Roman" w:hAnsi="Times New Roman"/>
          <w:sz w:val="24"/>
          <w:szCs w:val="24"/>
          <w:u w:val="single"/>
        </w:rPr>
        <w:t>Регулятивные УУД:</w:t>
      </w:r>
    </w:p>
    <w:p w:rsidR="00D507CE" w:rsidRPr="001F5877" w:rsidRDefault="00D507CE" w:rsidP="00821B3F">
      <w:pPr>
        <w:numPr>
          <w:ilvl w:val="0"/>
          <w:numId w:val="100"/>
        </w:numPr>
        <w:autoSpaceDE w:val="0"/>
        <w:autoSpaceDN w:val="0"/>
        <w:adjustRightInd w:val="0"/>
        <w:spacing w:line="240" w:lineRule="auto"/>
        <w:ind w:left="0" w:hanging="283"/>
        <w:jc w:val="both"/>
        <w:rPr>
          <w:rFonts w:ascii="Times New Roman" w:hAnsi="Times New Roman"/>
          <w:sz w:val="24"/>
          <w:szCs w:val="24"/>
        </w:rPr>
      </w:pPr>
      <w:r w:rsidRPr="001F5877">
        <w:rPr>
          <w:rFonts w:ascii="Times New Roman" w:hAnsi="Times New Roman"/>
          <w:sz w:val="24"/>
          <w:szCs w:val="24"/>
        </w:rPr>
        <w:t>определять цель деятельности;</w:t>
      </w:r>
    </w:p>
    <w:p w:rsidR="00D507CE" w:rsidRPr="001F5877" w:rsidRDefault="00D507CE" w:rsidP="00821B3F">
      <w:pPr>
        <w:numPr>
          <w:ilvl w:val="0"/>
          <w:numId w:val="100"/>
        </w:numPr>
        <w:spacing w:line="240" w:lineRule="auto"/>
        <w:ind w:left="0" w:hanging="283"/>
        <w:jc w:val="both"/>
        <w:rPr>
          <w:rFonts w:ascii="Times New Roman" w:hAnsi="Times New Roman"/>
          <w:sz w:val="24"/>
          <w:szCs w:val="24"/>
        </w:rPr>
      </w:pPr>
      <w:r w:rsidRPr="001F5877">
        <w:rPr>
          <w:rFonts w:ascii="Times New Roman" w:hAnsi="Times New Roman"/>
          <w:sz w:val="24"/>
          <w:szCs w:val="24"/>
        </w:rPr>
        <w:t>учиться обнаруживать и формулировать проблемы;</w:t>
      </w:r>
    </w:p>
    <w:p w:rsidR="00D507CE" w:rsidRPr="001F5877" w:rsidRDefault="00D507CE" w:rsidP="00821B3F">
      <w:pPr>
        <w:numPr>
          <w:ilvl w:val="0"/>
          <w:numId w:val="100"/>
        </w:numPr>
        <w:spacing w:line="240" w:lineRule="auto"/>
        <w:ind w:left="0" w:hanging="283"/>
        <w:jc w:val="both"/>
        <w:rPr>
          <w:rFonts w:ascii="Times New Roman" w:hAnsi="Times New Roman"/>
          <w:sz w:val="24"/>
          <w:szCs w:val="24"/>
        </w:rPr>
      </w:pPr>
      <w:r w:rsidRPr="001F5877">
        <w:rPr>
          <w:rFonts w:ascii="Times New Roman" w:hAnsi="Times New Roman"/>
          <w:sz w:val="24"/>
          <w:szCs w:val="24"/>
        </w:rPr>
        <w:t>устанавливать причинно-следственные связи;</w:t>
      </w:r>
    </w:p>
    <w:p w:rsidR="00D507CE" w:rsidRPr="001F5877" w:rsidRDefault="00D507CE" w:rsidP="00821B3F">
      <w:pPr>
        <w:numPr>
          <w:ilvl w:val="0"/>
          <w:numId w:val="99"/>
        </w:numPr>
        <w:spacing w:line="240" w:lineRule="auto"/>
        <w:ind w:hanging="283"/>
        <w:jc w:val="both"/>
        <w:rPr>
          <w:rFonts w:ascii="Times New Roman" w:hAnsi="Times New Roman"/>
          <w:sz w:val="24"/>
          <w:szCs w:val="24"/>
        </w:rPr>
      </w:pPr>
      <w:r w:rsidRPr="001F5877">
        <w:rPr>
          <w:rFonts w:ascii="Times New Roman" w:hAnsi="Times New Roman"/>
          <w:sz w:val="24"/>
          <w:szCs w:val="24"/>
        </w:rPr>
        <w:t>вырабатывать навыки контроля и самооценки процесса и результата деятельности;</w:t>
      </w:r>
    </w:p>
    <w:p w:rsidR="00D507CE" w:rsidRPr="001F5877" w:rsidRDefault="00D507CE" w:rsidP="00821B3F">
      <w:pPr>
        <w:numPr>
          <w:ilvl w:val="0"/>
          <w:numId w:val="99"/>
        </w:numPr>
        <w:spacing w:line="240" w:lineRule="auto"/>
        <w:ind w:hanging="283"/>
        <w:jc w:val="both"/>
        <w:rPr>
          <w:rFonts w:ascii="Times New Roman" w:hAnsi="Times New Roman"/>
          <w:sz w:val="24"/>
          <w:szCs w:val="24"/>
        </w:rPr>
      </w:pPr>
      <w:r w:rsidRPr="001F5877">
        <w:rPr>
          <w:rFonts w:ascii="Times New Roman" w:hAnsi="Times New Roman"/>
          <w:sz w:val="24"/>
          <w:szCs w:val="24"/>
        </w:rPr>
        <w:t>навыки осознанного и произвольного построения сообщения в устной форме, в том числе творческого характера;</w:t>
      </w:r>
    </w:p>
    <w:p w:rsidR="00D507CE" w:rsidRPr="001F5877" w:rsidRDefault="00D507CE" w:rsidP="00D507CE">
      <w:pPr>
        <w:autoSpaceDE w:val="0"/>
        <w:autoSpaceDN w:val="0"/>
        <w:adjustRightInd w:val="0"/>
        <w:spacing w:line="240" w:lineRule="auto"/>
        <w:jc w:val="center"/>
        <w:rPr>
          <w:rFonts w:ascii="Times New Roman" w:hAnsi="Times New Roman"/>
          <w:sz w:val="24"/>
          <w:szCs w:val="24"/>
          <w:u w:val="single"/>
        </w:rPr>
      </w:pPr>
      <w:r w:rsidRPr="001F5877">
        <w:rPr>
          <w:rFonts w:ascii="Times New Roman" w:hAnsi="Times New Roman"/>
          <w:sz w:val="24"/>
          <w:szCs w:val="24"/>
          <w:u w:val="single"/>
        </w:rPr>
        <w:lastRenderedPageBreak/>
        <w:t>Познавательные УУД:</w:t>
      </w:r>
    </w:p>
    <w:p w:rsidR="00D507CE" w:rsidRPr="001F5877" w:rsidRDefault="00D507CE" w:rsidP="00821B3F">
      <w:pPr>
        <w:numPr>
          <w:ilvl w:val="0"/>
          <w:numId w:val="101"/>
        </w:numPr>
        <w:autoSpaceDE w:val="0"/>
        <w:autoSpaceDN w:val="0"/>
        <w:adjustRightInd w:val="0"/>
        <w:spacing w:line="240" w:lineRule="auto"/>
        <w:ind w:left="0" w:hanging="283"/>
        <w:jc w:val="both"/>
        <w:rPr>
          <w:rFonts w:ascii="Times New Roman" w:hAnsi="Times New Roman"/>
          <w:sz w:val="24"/>
          <w:szCs w:val="24"/>
        </w:rPr>
      </w:pPr>
      <w:r w:rsidRPr="001F5877">
        <w:rPr>
          <w:rFonts w:ascii="Times New Roman" w:hAnsi="Times New Roman"/>
          <w:sz w:val="24"/>
          <w:szCs w:val="24"/>
        </w:rPr>
        <w:t>добывать новые знания: находить ответы на вопросы, используя разные источники информации, свой жизненный опыт;</w:t>
      </w:r>
    </w:p>
    <w:p w:rsidR="00D507CE" w:rsidRPr="001F5877" w:rsidRDefault="00D507CE" w:rsidP="00821B3F">
      <w:pPr>
        <w:numPr>
          <w:ilvl w:val="0"/>
          <w:numId w:val="101"/>
        </w:numPr>
        <w:autoSpaceDE w:val="0"/>
        <w:autoSpaceDN w:val="0"/>
        <w:adjustRightInd w:val="0"/>
        <w:spacing w:line="240" w:lineRule="auto"/>
        <w:ind w:left="0" w:hanging="283"/>
        <w:jc w:val="both"/>
        <w:rPr>
          <w:rFonts w:ascii="Times New Roman" w:hAnsi="Times New Roman"/>
          <w:sz w:val="24"/>
          <w:szCs w:val="24"/>
        </w:rPr>
      </w:pPr>
      <w:r w:rsidRPr="001F5877">
        <w:rPr>
          <w:rFonts w:ascii="Times New Roman" w:hAnsi="Times New Roman"/>
          <w:sz w:val="24"/>
          <w:szCs w:val="24"/>
        </w:rPr>
        <w:t>перерабатывать полученную информацию: делать выводы в результате совместной деятельности;</w:t>
      </w:r>
    </w:p>
    <w:p w:rsidR="00D507CE" w:rsidRPr="001F5877" w:rsidRDefault="00D507CE" w:rsidP="00D507CE">
      <w:pPr>
        <w:spacing w:before="100" w:beforeAutospacing="1" w:after="100" w:afterAutospacing="1"/>
        <w:ind w:hanging="283"/>
        <w:jc w:val="center"/>
        <w:rPr>
          <w:rFonts w:ascii="Times New Roman" w:hAnsi="Times New Roman"/>
          <w:sz w:val="24"/>
          <w:szCs w:val="24"/>
          <w:u w:val="single"/>
        </w:rPr>
      </w:pPr>
      <w:r w:rsidRPr="001F5877">
        <w:rPr>
          <w:rFonts w:ascii="Times New Roman" w:hAnsi="Times New Roman"/>
          <w:sz w:val="24"/>
          <w:szCs w:val="24"/>
          <w:u w:val="single"/>
        </w:rPr>
        <w:t>Коммуникативные УУД:</w:t>
      </w:r>
    </w:p>
    <w:p w:rsidR="00D507CE" w:rsidRPr="001F5877" w:rsidRDefault="00D507CE" w:rsidP="00821B3F">
      <w:pPr>
        <w:numPr>
          <w:ilvl w:val="0"/>
          <w:numId w:val="101"/>
        </w:numPr>
        <w:spacing w:before="100" w:beforeAutospacing="1" w:after="100" w:afterAutospacing="1" w:line="240" w:lineRule="auto"/>
        <w:ind w:left="0" w:hanging="283"/>
        <w:jc w:val="both"/>
        <w:rPr>
          <w:rFonts w:ascii="Times New Roman" w:hAnsi="Times New Roman"/>
          <w:sz w:val="24"/>
          <w:szCs w:val="24"/>
        </w:rPr>
      </w:pPr>
      <w:r w:rsidRPr="001F5877">
        <w:rPr>
          <w:rFonts w:ascii="Times New Roman" w:hAnsi="Times New Roman"/>
          <w:sz w:val="24"/>
          <w:szCs w:val="24"/>
        </w:rPr>
        <w:t>оформлять свои мысли в устной и письменной форме с учётом речевой ситуации;</w:t>
      </w:r>
    </w:p>
    <w:p w:rsidR="00D507CE" w:rsidRPr="001F5877" w:rsidRDefault="00D507CE" w:rsidP="00821B3F">
      <w:pPr>
        <w:numPr>
          <w:ilvl w:val="0"/>
          <w:numId w:val="101"/>
        </w:numPr>
        <w:spacing w:before="100" w:beforeAutospacing="1" w:after="100" w:afterAutospacing="1" w:line="240" w:lineRule="auto"/>
        <w:ind w:left="0" w:hanging="283"/>
        <w:jc w:val="both"/>
        <w:rPr>
          <w:rFonts w:ascii="Times New Roman" w:hAnsi="Times New Roman"/>
          <w:sz w:val="24"/>
          <w:szCs w:val="24"/>
        </w:rPr>
      </w:pPr>
      <w:r w:rsidRPr="001F5877">
        <w:rPr>
          <w:rFonts w:ascii="Times New Roman" w:hAnsi="Times New Roman"/>
          <w:sz w:val="24"/>
          <w:szCs w:val="24"/>
        </w:rPr>
        <w:t>высказывать и обосновывать свою точку зрения;</w:t>
      </w:r>
    </w:p>
    <w:p w:rsidR="00D507CE" w:rsidRPr="001F5877" w:rsidRDefault="00D507CE" w:rsidP="00821B3F">
      <w:pPr>
        <w:numPr>
          <w:ilvl w:val="0"/>
          <w:numId w:val="101"/>
        </w:numPr>
        <w:spacing w:before="100" w:beforeAutospacing="1" w:after="100" w:afterAutospacing="1" w:line="240" w:lineRule="auto"/>
        <w:ind w:left="0" w:hanging="283"/>
        <w:jc w:val="both"/>
        <w:rPr>
          <w:rFonts w:ascii="Times New Roman" w:hAnsi="Times New Roman"/>
          <w:sz w:val="24"/>
          <w:szCs w:val="24"/>
        </w:rPr>
      </w:pPr>
      <w:r w:rsidRPr="001F5877">
        <w:rPr>
          <w:rFonts w:ascii="Times New Roman" w:hAnsi="Times New Roman"/>
          <w:sz w:val="24"/>
          <w:szCs w:val="24"/>
        </w:rPr>
        <w:t>слушать и слышать других, пытаясь принимать иную точку зрения, быть готовым корректировать свою точку зрения;</w:t>
      </w:r>
    </w:p>
    <w:p w:rsidR="00D507CE" w:rsidRPr="001F5877" w:rsidRDefault="00D507CE" w:rsidP="00821B3F">
      <w:pPr>
        <w:numPr>
          <w:ilvl w:val="0"/>
          <w:numId w:val="101"/>
        </w:numPr>
        <w:spacing w:before="100" w:beforeAutospacing="1" w:after="100" w:afterAutospacing="1" w:line="240" w:lineRule="auto"/>
        <w:ind w:left="0" w:hanging="283"/>
        <w:jc w:val="both"/>
        <w:rPr>
          <w:rFonts w:ascii="Times New Roman" w:hAnsi="Times New Roman"/>
          <w:sz w:val="24"/>
          <w:szCs w:val="24"/>
        </w:rPr>
      </w:pPr>
      <w:r w:rsidRPr="001F5877">
        <w:rPr>
          <w:rFonts w:ascii="Times New Roman" w:hAnsi="Times New Roman"/>
          <w:sz w:val="24"/>
          <w:szCs w:val="24"/>
        </w:rPr>
        <w:t>договариваться и приходить к общему решению в совместной деятельности;</w:t>
      </w:r>
    </w:p>
    <w:p w:rsidR="00D507CE" w:rsidRPr="001F5877" w:rsidRDefault="00D507CE" w:rsidP="00821B3F">
      <w:pPr>
        <w:numPr>
          <w:ilvl w:val="0"/>
          <w:numId w:val="101"/>
        </w:numPr>
        <w:spacing w:before="100" w:beforeAutospacing="1" w:after="100" w:afterAutospacing="1" w:line="240" w:lineRule="auto"/>
        <w:ind w:left="0" w:hanging="283"/>
        <w:jc w:val="both"/>
        <w:rPr>
          <w:rFonts w:ascii="Times New Roman" w:hAnsi="Times New Roman"/>
          <w:sz w:val="24"/>
          <w:szCs w:val="24"/>
        </w:rPr>
      </w:pPr>
      <w:r w:rsidRPr="001F5877">
        <w:rPr>
          <w:rFonts w:ascii="Times New Roman" w:hAnsi="Times New Roman"/>
          <w:sz w:val="24"/>
          <w:szCs w:val="24"/>
        </w:rPr>
        <w:t>задавать вопросы</w:t>
      </w:r>
    </w:p>
    <w:p w:rsidR="00D507CE" w:rsidRPr="001F5877" w:rsidRDefault="00D507CE" w:rsidP="00D507CE">
      <w:pPr>
        <w:spacing w:before="120" w:after="60" w:line="240" w:lineRule="auto"/>
        <w:rPr>
          <w:rFonts w:ascii="Times New Roman" w:hAnsi="Times New Roman"/>
          <w:bCs/>
          <w:sz w:val="24"/>
          <w:szCs w:val="24"/>
        </w:rPr>
      </w:pPr>
      <w:r w:rsidRPr="001F5877">
        <w:rPr>
          <w:rFonts w:ascii="Times New Roman" w:hAnsi="Times New Roman"/>
          <w:sz w:val="24"/>
          <w:szCs w:val="24"/>
        </w:rPr>
        <w:t>Выполнение задач стоящих перед программой позволит:</w:t>
      </w:r>
    </w:p>
    <w:p w:rsidR="00D507CE" w:rsidRPr="001F5877" w:rsidRDefault="00D507CE" w:rsidP="00821B3F">
      <w:pPr>
        <w:numPr>
          <w:ilvl w:val="0"/>
          <w:numId w:val="94"/>
        </w:numPr>
        <w:spacing w:before="100" w:beforeAutospacing="1" w:after="0" w:line="240" w:lineRule="auto"/>
        <w:contextualSpacing/>
        <w:jc w:val="both"/>
        <w:rPr>
          <w:rFonts w:ascii="Times New Roman" w:hAnsi="Times New Roman"/>
          <w:sz w:val="24"/>
          <w:szCs w:val="24"/>
        </w:rPr>
      </w:pPr>
      <w:r w:rsidRPr="001F5877">
        <w:rPr>
          <w:rFonts w:ascii="Times New Roman" w:hAnsi="Times New Roman"/>
          <w:sz w:val="24"/>
          <w:szCs w:val="24"/>
        </w:rPr>
        <w:t>Сокращение количества ДТП с участием обучающихся МОБУ «Проскуринская ООШ».</w:t>
      </w:r>
    </w:p>
    <w:p w:rsidR="00D507CE" w:rsidRPr="001F5877" w:rsidRDefault="00D507CE" w:rsidP="00821B3F">
      <w:pPr>
        <w:numPr>
          <w:ilvl w:val="0"/>
          <w:numId w:val="94"/>
        </w:numPr>
        <w:spacing w:before="100" w:beforeAutospacing="1" w:after="0" w:line="240" w:lineRule="auto"/>
        <w:contextualSpacing/>
        <w:jc w:val="both"/>
        <w:rPr>
          <w:rFonts w:ascii="Times New Roman" w:hAnsi="Times New Roman"/>
          <w:sz w:val="24"/>
          <w:szCs w:val="24"/>
        </w:rPr>
      </w:pPr>
      <w:r w:rsidRPr="001F5877">
        <w:rPr>
          <w:rFonts w:ascii="Times New Roman" w:hAnsi="Times New Roman"/>
          <w:sz w:val="24"/>
          <w:szCs w:val="24"/>
        </w:rPr>
        <w:t>Увеличение количества обучающихся, входящих в состав отряда ЮИД</w:t>
      </w:r>
    </w:p>
    <w:p w:rsidR="00D507CE" w:rsidRPr="001F5877" w:rsidRDefault="00D507CE" w:rsidP="00821B3F">
      <w:pPr>
        <w:numPr>
          <w:ilvl w:val="0"/>
          <w:numId w:val="94"/>
        </w:numPr>
        <w:spacing w:before="100" w:beforeAutospacing="1" w:after="0" w:line="240" w:lineRule="auto"/>
        <w:contextualSpacing/>
        <w:jc w:val="both"/>
        <w:rPr>
          <w:rFonts w:ascii="Times New Roman" w:hAnsi="Times New Roman"/>
          <w:sz w:val="24"/>
          <w:szCs w:val="24"/>
        </w:rPr>
      </w:pPr>
      <w:r w:rsidRPr="001F5877">
        <w:rPr>
          <w:rFonts w:ascii="Times New Roman" w:hAnsi="Times New Roman"/>
          <w:sz w:val="24"/>
          <w:szCs w:val="24"/>
        </w:rPr>
        <w:t>Повышение уровня теоретических знаний по ПДД (100 % выполнение программных требований).</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Освещение результатов деятельности в школьных СМИ (постоянно действующий уголок безопасности дорожного движения)</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Разработать методические рекомендации для классных руководителей по вопросам профилактики детского дорожно – транспортного травматизма;</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Внедрить новые инновационные технологии профилактики детского дорожно – транспортного травматизма;</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Расширить знания учащихся  об истории правил дорожного движения;</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Повысить дорожную грамотность учащихся;</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Сформировать мотивационно – поведенческую культуру ребенка в условиях общения с дорогой;</w:t>
      </w:r>
    </w:p>
    <w:p w:rsidR="00D507CE" w:rsidRPr="001F5877" w:rsidRDefault="00D507CE" w:rsidP="00821B3F">
      <w:pPr>
        <w:numPr>
          <w:ilvl w:val="0"/>
          <w:numId w:val="94"/>
        </w:numPr>
        <w:tabs>
          <w:tab w:val="left" w:pos="1134"/>
        </w:tabs>
        <w:spacing w:line="240" w:lineRule="auto"/>
        <w:contextualSpacing/>
        <w:jc w:val="both"/>
        <w:rPr>
          <w:rFonts w:ascii="Times New Roman" w:hAnsi="Times New Roman"/>
          <w:sz w:val="24"/>
          <w:szCs w:val="24"/>
        </w:rPr>
      </w:pPr>
      <w:r w:rsidRPr="001F5877">
        <w:rPr>
          <w:rFonts w:ascii="Times New Roman" w:hAnsi="Times New Roman"/>
          <w:sz w:val="24"/>
          <w:szCs w:val="24"/>
        </w:rPr>
        <w:t>Повысить ответственность детей за свое поведение на дороге.</w:t>
      </w:r>
    </w:p>
    <w:p w:rsidR="00D507CE" w:rsidRPr="001F5877" w:rsidRDefault="00D507CE" w:rsidP="00D507CE">
      <w:pPr>
        <w:spacing w:before="120" w:after="60" w:line="240" w:lineRule="auto"/>
        <w:jc w:val="center"/>
        <w:rPr>
          <w:rFonts w:ascii="Times New Roman" w:hAnsi="Times New Roman"/>
          <w:bCs/>
          <w:sz w:val="24"/>
          <w:szCs w:val="24"/>
        </w:rPr>
      </w:pPr>
    </w:p>
    <w:p w:rsidR="00D507CE" w:rsidRPr="001F5877" w:rsidRDefault="00D507CE" w:rsidP="00D507CE">
      <w:pPr>
        <w:spacing w:before="100" w:beforeAutospacing="1" w:after="0" w:line="240" w:lineRule="auto"/>
        <w:jc w:val="center"/>
        <w:rPr>
          <w:rFonts w:ascii="Times New Roman" w:hAnsi="Times New Roman"/>
          <w:bCs/>
          <w:sz w:val="24"/>
          <w:szCs w:val="24"/>
        </w:rPr>
      </w:pPr>
      <w:r w:rsidRPr="001F5877">
        <w:rPr>
          <w:rFonts w:ascii="Times New Roman" w:hAnsi="Times New Roman"/>
          <w:bCs/>
          <w:sz w:val="24"/>
          <w:szCs w:val="24"/>
        </w:rPr>
        <w:t>ТРЕБОВАНИЯ К УРОВНЮ ПОДГОТОВКИ</w:t>
      </w:r>
    </w:p>
    <w:p w:rsidR="00D507CE" w:rsidRPr="001F5877" w:rsidRDefault="00D507CE" w:rsidP="00D507CE">
      <w:pPr>
        <w:spacing w:before="100" w:beforeAutospacing="1" w:after="0" w:line="240" w:lineRule="auto"/>
        <w:jc w:val="center"/>
        <w:rPr>
          <w:rFonts w:ascii="Times New Roman" w:hAnsi="Times New Roman"/>
          <w:sz w:val="24"/>
          <w:szCs w:val="24"/>
        </w:rPr>
      </w:pPr>
      <w:r w:rsidRPr="001F5877">
        <w:rPr>
          <w:rFonts w:ascii="Times New Roman" w:hAnsi="Times New Roman"/>
          <w:bCs/>
          <w:sz w:val="24"/>
          <w:szCs w:val="24"/>
        </w:rPr>
        <w:t>ВЫПУСКНИКОВ ОТРЯ</w:t>
      </w:r>
      <w:r w:rsidR="004B59A0">
        <w:rPr>
          <w:rFonts w:ascii="Times New Roman" w:hAnsi="Times New Roman"/>
          <w:bCs/>
          <w:sz w:val="24"/>
          <w:szCs w:val="24"/>
        </w:rPr>
        <w:t xml:space="preserve">ДА ЮИД </w:t>
      </w:r>
    </w:p>
    <w:p w:rsidR="00D507CE" w:rsidRPr="001F5877" w:rsidRDefault="00D507CE" w:rsidP="00D507CE">
      <w:pPr>
        <w:shd w:val="clear" w:color="auto" w:fill="FFFFFF"/>
        <w:spacing w:before="100" w:beforeAutospacing="1" w:after="0" w:line="240" w:lineRule="auto"/>
        <w:ind w:firstLine="567"/>
        <w:jc w:val="both"/>
        <w:rPr>
          <w:rFonts w:ascii="Times New Roman" w:hAnsi="Times New Roman"/>
          <w:sz w:val="24"/>
          <w:szCs w:val="24"/>
        </w:rPr>
      </w:pPr>
      <w:r w:rsidRPr="001F5877">
        <w:rPr>
          <w:rFonts w:ascii="Times New Roman" w:hAnsi="Times New Roman"/>
          <w:sz w:val="24"/>
          <w:szCs w:val="24"/>
        </w:rPr>
        <w:t xml:space="preserve">В итоге обучения правопослушному и безопасному поведению на улицах, дорогах и в транспорте учащиеся </w:t>
      </w:r>
      <w:r w:rsidRPr="001F5877">
        <w:rPr>
          <w:rFonts w:ascii="Times New Roman" w:hAnsi="Times New Roman"/>
          <w:bCs/>
          <w:sz w:val="24"/>
          <w:szCs w:val="24"/>
        </w:rPr>
        <w:t>должны знать:</w:t>
      </w:r>
    </w:p>
    <w:p w:rsidR="00D507CE" w:rsidRPr="001F5877" w:rsidRDefault="00D507CE" w:rsidP="00821B3F">
      <w:pPr>
        <w:numPr>
          <w:ilvl w:val="0"/>
          <w:numId w:val="90"/>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опасные места вокруг школы, дома, на улицах и дорогах;</w:t>
      </w:r>
    </w:p>
    <w:p w:rsidR="00D507CE" w:rsidRPr="001F5877" w:rsidRDefault="00D507CE" w:rsidP="00821B3F">
      <w:pPr>
        <w:numPr>
          <w:ilvl w:val="0"/>
          <w:numId w:val="90"/>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безопасные участки улиц и дорог;</w:t>
      </w:r>
    </w:p>
    <w:p w:rsidR="00D507CE" w:rsidRPr="001F5877" w:rsidRDefault="00D507CE" w:rsidP="00821B3F">
      <w:pPr>
        <w:numPr>
          <w:ilvl w:val="0"/>
          <w:numId w:val="90"/>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типичные ошибки поведения в дорожной среде, приводящие к несчастным случаям и авариям;</w:t>
      </w:r>
    </w:p>
    <w:p w:rsidR="00D507CE" w:rsidRPr="001F5877" w:rsidRDefault="00D507CE" w:rsidP="00821B3F">
      <w:pPr>
        <w:numPr>
          <w:ilvl w:val="0"/>
          <w:numId w:val="90"/>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опасности на улицах и дорогах, связанные с погодными условиями и освещением;</w:t>
      </w:r>
    </w:p>
    <w:p w:rsidR="00D507CE" w:rsidRPr="001F5877" w:rsidRDefault="00D507CE" w:rsidP="00821B3F">
      <w:pPr>
        <w:numPr>
          <w:ilvl w:val="0"/>
          <w:numId w:val="90"/>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места, где можно и нельзя играть, кататься на велосипеде, роликовых коньках, самокатных средствах, санках и т.п.;</w:t>
      </w:r>
    </w:p>
    <w:p w:rsidR="00D507CE" w:rsidRPr="001F5877" w:rsidRDefault="00D507CE" w:rsidP="00821B3F">
      <w:pPr>
        <w:numPr>
          <w:ilvl w:val="0"/>
          <w:numId w:val="90"/>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название и назначение дорожных знаков для пешеходов и некоторых знаков для водителей;</w:t>
      </w:r>
    </w:p>
    <w:p w:rsidR="00D507CE" w:rsidRPr="001F5877" w:rsidRDefault="00D507CE" w:rsidP="00D507CE">
      <w:pPr>
        <w:shd w:val="clear" w:color="auto" w:fill="FFFFFF"/>
        <w:spacing w:before="100" w:beforeAutospacing="1" w:after="0" w:line="240" w:lineRule="auto"/>
        <w:jc w:val="both"/>
        <w:rPr>
          <w:rFonts w:ascii="Times New Roman" w:hAnsi="Times New Roman"/>
          <w:sz w:val="24"/>
          <w:szCs w:val="24"/>
        </w:rPr>
      </w:pPr>
      <w:r w:rsidRPr="001F5877">
        <w:rPr>
          <w:rFonts w:ascii="Times New Roman" w:hAnsi="Times New Roman"/>
          <w:bCs/>
          <w:sz w:val="24"/>
          <w:szCs w:val="24"/>
        </w:rPr>
        <w:t>Правила:</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перехода улиц и дорог по сигналам светофора;</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перехода улиц и дорог по пешеходным переходам;</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lastRenderedPageBreak/>
        <w:t>перехода проезжей части дороги при отсутствии пешеходных переходов и светофоров в зоне видимости;</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 xml:space="preserve">воздержания от перехода дорог и улиц при приближении транспортных средств с </w:t>
      </w:r>
      <w:proofErr w:type="gramStart"/>
      <w:r w:rsidRPr="001F5877">
        <w:rPr>
          <w:rFonts w:ascii="Times New Roman" w:hAnsi="Times New Roman"/>
          <w:sz w:val="24"/>
          <w:szCs w:val="24"/>
        </w:rPr>
        <w:t>включенными</w:t>
      </w:r>
      <w:proofErr w:type="gramEnd"/>
      <w:r w:rsidRPr="001F5877">
        <w:rPr>
          <w:rFonts w:ascii="Times New Roman" w:hAnsi="Times New Roman"/>
          <w:sz w:val="24"/>
          <w:szCs w:val="24"/>
        </w:rPr>
        <w:t xml:space="preserve"> проблесковым маячком синего цвета и специальным звуковым сигналом;</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 xml:space="preserve">движения по тротуару, пешеходной дорожке (а при их отсутствии — по обочине и краю проезжей части </w:t>
      </w:r>
      <w:proofErr w:type="gramStart"/>
      <w:r w:rsidRPr="001F5877">
        <w:rPr>
          <w:rFonts w:ascii="Times New Roman" w:hAnsi="Times New Roman"/>
          <w:sz w:val="24"/>
          <w:szCs w:val="24"/>
        </w:rPr>
        <w:t>со</w:t>
      </w:r>
      <w:proofErr w:type="gramEnd"/>
      <w:r w:rsidRPr="001F5877">
        <w:rPr>
          <w:rFonts w:ascii="Times New Roman" w:hAnsi="Times New Roman"/>
          <w:sz w:val="24"/>
          <w:szCs w:val="24"/>
        </w:rPr>
        <w:t xml:space="preserve"> взрослыми);</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движения группы детей в сопровождении взрослых;</w:t>
      </w:r>
    </w:p>
    <w:p w:rsidR="00D507CE" w:rsidRPr="001F5877" w:rsidRDefault="00D507CE" w:rsidP="00821B3F">
      <w:pPr>
        <w:numPr>
          <w:ilvl w:val="0"/>
          <w:numId w:val="91"/>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 xml:space="preserve">этичного, вежливого и безопасного поведения в транспорте, находясь </w:t>
      </w:r>
      <w:proofErr w:type="gramStart"/>
      <w:r w:rsidRPr="001F5877">
        <w:rPr>
          <w:rFonts w:ascii="Times New Roman" w:hAnsi="Times New Roman"/>
          <w:sz w:val="24"/>
          <w:szCs w:val="24"/>
        </w:rPr>
        <w:t>со</w:t>
      </w:r>
      <w:proofErr w:type="gramEnd"/>
      <w:r w:rsidRPr="001F5877">
        <w:rPr>
          <w:rFonts w:ascii="Times New Roman" w:hAnsi="Times New Roman"/>
          <w:sz w:val="24"/>
          <w:szCs w:val="24"/>
        </w:rPr>
        <w:t xml:space="preserve"> взрослыми;</w:t>
      </w:r>
    </w:p>
    <w:p w:rsidR="00D507CE" w:rsidRPr="001F5877" w:rsidRDefault="00D507CE" w:rsidP="00821B3F">
      <w:pPr>
        <w:numPr>
          <w:ilvl w:val="0"/>
          <w:numId w:val="91"/>
        </w:numPr>
        <w:shd w:val="clear" w:color="auto" w:fill="FFFFFF"/>
        <w:spacing w:before="100" w:beforeAutospacing="1" w:after="0" w:line="240" w:lineRule="auto"/>
        <w:contextualSpacing/>
        <w:jc w:val="both"/>
        <w:rPr>
          <w:rFonts w:ascii="Times New Roman" w:hAnsi="Times New Roman"/>
          <w:sz w:val="24"/>
          <w:szCs w:val="24"/>
        </w:rPr>
      </w:pPr>
      <w:r w:rsidRPr="001F5877">
        <w:rPr>
          <w:rFonts w:ascii="Times New Roman" w:hAnsi="Times New Roman"/>
          <w:sz w:val="24"/>
          <w:szCs w:val="24"/>
        </w:rPr>
        <w:t>безопасного поведения при езде на велосипеде и возраст, с которого можно выезжать на улицы и дороги.</w:t>
      </w:r>
      <w:r w:rsidRPr="001F5877">
        <w:rPr>
          <w:rFonts w:ascii="Times New Roman" w:hAnsi="Times New Roman"/>
          <w:bCs/>
          <w:sz w:val="24"/>
          <w:szCs w:val="24"/>
        </w:rPr>
        <w:t> </w:t>
      </w:r>
    </w:p>
    <w:p w:rsidR="00D507CE" w:rsidRPr="001F5877" w:rsidRDefault="00D507CE" w:rsidP="00D507CE">
      <w:pPr>
        <w:shd w:val="clear" w:color="auto" w:fill="FFFFFF"/>
        <w:spacing w:before="100" w:beforeAutospacing="1" w:after="0" w:line="240" w:lineRule="auto"/>
        <w:ind w:firstLine="567"/>
        <w:jc w:val="both"/>
        <w:rPr>
          <w:rFonts w:ascii="Times New Roman" w:hAnsi="Times New Roman"/>
          <w:sz w:val="24"/>
          <w:szCs w:val="24"/>
        </w:rPr>
      </w:pPr>
      <w:r w:rsidRPr="001F5877">
        <w:rPr>
          <w:rFonts w:ascii="Times New Roman" w:hAnsi="Times New Roman"/>
          <w:sz w:val="24"/>
          <w:szCs w:val="24"/>
        </w:rPr>
        <w:t xml:space="preserve">Для адекватного поведения в дорожной обстановке необходимо </w:t>
      </w:r>
      <w:r w:rsidRPr="001F5877">
        <w:rPr>
          <w:rFonts w:ascii="Times New Roman" w:hAnsi="Times New Roman"/>
          <w:bCs/>
          <w:sz w:val="24"/>
          <w:szCs w:val="24"/>
        </w:rPr>
        <w:t>формировать и развивать у учащихся:</w:t>
      </w:r>
    </w:p>
    <w:p w:rsidR="00D507CE" w:rsidRPr="001F5877" w:rsidRDefault="00D507CE" w:rsidP="00821B3F">
      <w:pPr>
        <w:numPr>
          <w:ilvl w:val="0"/>
          <w:numId w:val="93"/>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устойчивые привычки дисциплинированного, осторожного и безопасного поведения на улицах, дорогах и в транспорте;</w:t>
      </w:r>
    </w:p>
    <w:p w:rsidR="00D507CE" w:rsidRPr="001F5877" w:rsidRDefault="00D507CE" w:rsidP="00821B3F">
      <w:pPr>
        <w:numPr>
          <w:ilvl w:val="0"/>
          <w:numId w:val="92"/>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познавательные психические процессы (восприятие, внимание, воображение, мышление, память, речь);</w:t>
      </w:r>
    </w:p>
    <w:p w:rsidR="00D507CE" w:rsidRPr="001F5877" w:rsidRDefault="00D507CE" w:rsidP="00821B3F">
      <w:pPr>
        <w:numPr>
          <w:ilvl w:val="0"/>
          <w:numId w:val="92"/>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понимание, осмысление и осознание опасных и безопасных действий на улицах и дорогах, в транспорте; способность самостоятельно их анализировать и оценивать;</w:t>
      </w:r>
    </w:p>
    <w:p w:rsidR="00D507CE" w:rsidRPr="001F5877" w:rsidRDefault="00D507CE" w:rsidP="00821B3F">
      <w:pPr>
        <w:numPr>
          <w:ilvl w:val="0"/>
          <w:numId w:val="92"/>
        </w:numPr>
        <w:shd w:val="clear" w:color="auto" w:fill="FFFFFF"/>
        <w:spacing w:after="0" w:line="240" w:lineRule="auto"/>
        <w:contextualSpacing/>
        <w:jc w:val="both"/>
        <w:rPr>
          <w:rFonts w:ascii="Times New Roman" w:hAnsi="Times New Roman"/>
          <w:sz w:val="24"/>
          <w:szCs w:val="24"/>
        </w:rPr>
      </w:pPr>
      <w:r w:rsidRPr="001F5877">
        <w:rPr>
          <w:rFonts w:ascii="Times New Roman" w:hAnsi="Times New Roman"/>
          <w:sz w:val="24"/>
          <w:szCs w:val="24"/>
        </w:rPr>
        <w:t>самоконтроль, саморегуляцию и самоорганизацию правопослушного и безопасного поведения на улицах, дорогах и в транспорте.</w:t>
      </w:r>
    </w:p>
    <w:p w:rsidR="00D507CE" w:rsidRPr="001F5877" w:rsidRDefault="00D507CE" w:rsidP="00D507CE">
      <w:pPr>
        <w:spacing w:before="100" w:beforeAutospacing="1" w:after="100" w:afterAutospacing="1"/>
        <w:rPr>
          <w:rFonts w:ascii="Times New Roman" w:hAnsi="Times New Roman"/>
          <w:bCs/>
          <w:sz w:val="24"/>
          <w:szCs w:val="24"/>
        </w:rPr>
      </w:pPr>
      <w:r w:rsidRPr="001F5877">
        <w:rPr>
          <w:rFonts w:ascii="Times New Roman" w:hAnsi="Times New Roman"/>
          <w:bCs/>
          <w:sz w:val="24"/>
          <w:szCs w:val="24"/>
        </w:rPr>
        <w:t>Формы и методы контроля:</w:t>
      </w:r>
    </w:p>
    <w:p w:rsidR="00D507CE" w:rsidRPr="001F5877" w:rsidRDefault="00D507CE" w:rsidP="00821B3F">
      <w:pPr>
        <w:numPr>
          <w:ilvl w:val="0"/>
          <w:numId w:val="96"/>
        </w:numPr>
        <w:tabs>
          <w:tab w:val="left" w:pos="5580"/>
        </w:tabs>
        <w:spacing w:after="0" w:line="240" w:lineRule="auto"/>
        <w:ind w:left="714" w:right="-237" w:hanging="357"/>
        <w:jc w:val="both"/>
        <w:rPr>
          <w:rFonts w:ascii="Times New Roman" w:hAnsi="Times New Roman"/>
          <w:sz w:val="24"/>
          <w:szCs w:val="24"/>
        </w:rPr>
      </w:pPr>
      <w:r w:rsidRPr="001F5877">
        <w:rPr>
          <w:rFonts w:ascii="Times New Roman" w:hAnsi="Times New Roman"/>
          <w:sz w:val="24"/>
          <w:szCs w:val="24"/>
        </w:rPr>
        <w:t>организация тестирования и контрольных опросов по ПДД;</w:t>
      </w:r>
    </w:p>
    <w:p w:rsidR="00D507CE" w:rsidRPr="001F5877" w:rsidRDefault="00D507CE" w:rsidP="00821B3F">
      <w:pPr>
        <w:numPr>
          <w:ilvl w:val="0"/>
          <w:numId w:val="96"/>
        </w:numPr>
        <w:tabs>
          <w:tab w:val="left" w:pos="5580"/>
        </w:tabs>
        <w:spacing w:after="0" w:line="240" w:lineRule="auto"/>
        <w:ind w:left="714" w:right="-237" w:hanging="357"/>
        <w:jc w:val="both"/>
        <w:rPr>
          <w:rFonts w:ascii="Times New Roman" w:hAnsi="Times New Roman"/>
          <w:sz w:val="24"/>
          <w:szCs w:val="24"/>
        </w:rPr>
      </w:pPr>
      <w:r w:rsidRPr="001F5877">
        <w:rPr>
          <w:rFonts w:ascii="Times New Roman" w:hAnsi="Times New Roman"/>
          <w:sz w:val="24"/>
          <w:szCs w:val="24"/>
        </w:rPr>
        <w:t>проведение викторин, смотров знаний по ПДД;</w:t>
      </w:r>
    </w:p>
    <w:p w:rsidR="00D507CE" w:rsidRPr="001F5877" w:rsidRDefault="00D507CE" w:rsidP="00821B3F">
      <w:pPr>
        <w:numPr>
          <w:ilvl w:val="0"/>
          <w:numId w:val="96"/>
        </w:numPr>
        <w:spacing w:after="0" w:line="240" w:lineRule="auto"/>
        <w:ind w:left="714" w:hanging="357"/>
        <w:jc w:val="both"/>
        <w:rPr>
          <w:rFonts w:ascii="Times New Roman" w:hAnsi="Times New Roman"/>
          <w:bCs/>
          <w:sz w:val="24"/>
          <w:szCs w:val="24"/>
        </w:rPr>
      </w:pPr>
      <w:r w:rsidRPr="001F5877">
        <w:rPr>
          <w:rFonts w:ascii="Times New Roman" w:hAnsi="Times New Roman"/>
          <w:sz w:val="24"/>
          <w:szCs w:val="24"/>
        </w:rPr>
        <w:t>организация игр-тренингов;</w:t>
      </w:r>
    </w:p>
    <w:p w:rsidR="00D507CE" w:rsidRPr="001F5877" w:rsidRDefault="00D507CE" w:rsidP="00821B3F">
      <w:pPr>
        <w:numPr>
          <w:ilvl w:val="0"/>
          <w:numId w:val="96"/>
        </w:numPr>
        <w:spacing w:after="0" w:line="240" w:lineRule="auto"/>
        <w:ind w:left="714" w:hanging="357"/>
        <w:jc w:val="both"/>
        <w:rPr>
          <w:rFonts w:ascii="Times New Roman" w:hAnsi="Times New Roman"/>
          <w:bCs/>
          <w:sz w:val="24"/>
          <w:szCs w:val="24"/>
        </w:rPr>
      </w:pPr>
      <w:r w:rsidRPr="001F5877">
        <w:rPr>
          <w:rFonts w:ascii="Times New Roman" w:hAnsi="Times New Roman"/>
          <w:sz w:val="24"/>
          <w:szCs w:val="24"/>
        </w:rPr>
        <w:t>анализ результатов деятельности</w:t>
      </w:r>
    </w:p>
    <w:p w:rsidR="00D507CE" w:rsidRPr="001F5877" w:rsidRDefault="00D507CE" w:rsidP="00D507CE">
      <w:pPr>
        <w:spacing w:before="30" w:after="30" w:line="240" w:lineRule="auto"/>
        <w:jc w:val="center"/>
        <w:rPr>
          <w:rFonts w:ascii="Times New Roman" w:hAnsi="Times New Roman"/>
          <w:sz w:val="24"/>
          <w:szCs w:val="24"/>
        </w:rPr>
      </w:pPr>
    </w:p>
    <w:p w:rsidR="00D507CE" w:rsidRPr="001F5877" w:rsidRDefault="00D507CE" w:rsidP="00D507CE">
      <w:pPr>
        <w:spacing w:line="240" w:lineRule="auto"/>
        <w:jc w:val="center"/>
        <w:rPr>
          <w:rFonts w:ascii="Times New Roman" w:hAnsi="Times New Roman"/>
          <w:b/>
          <w:sz w:val="24"/>
          <w:szCs w:val="24"/>
        </w:rPr>
      </w:pPr>
      <w:r w:rsidRPr="001F5877">
        <w:rPr>
          <w:rFonts w:ascii="Times New Roman" w:hAnsi="Times New Roman"/>
          <w:b/>
          <w:sz w:val="24"/>
          <w:szCs w:val="24"/>
        </w:rPr>
        <w:t>Учебно -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965"/>
        <w:gridCol w:w="1488"/>
        <w:gridCol w:w="1489"/>
      </w:tblGrid>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w:t>
            </w:r>
          </w:p>
        </w:tc>
        <w:tc>
          <w:tcPr>
            <w:tcW w:w="1276"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Дата проведения</w:t>
            </w:r>
          </w:p>
        </w:tc>
        <w:tc>
          <w:tcPr>
            <w:tcW w:w="4965"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Теоретическая часть</w:t>
            </w:r>
          </w:p>
          <w:p w:rsidR="00D507CE" w:rsidRPr="001F5877" w:rsidRDefault="00D507CE" w:rsidP="00D507CE">
            <w:pPr>
              <w:spacing w:after="0" w:line="240" w:lineRule="auto"/>
              <w:jc w:val="center"/>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Теория</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Практика</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b/>
                <w:sz w:val="24"/>
                <w:szCs w:val="24"/>
              </w:rPr>
            </w:pPr>
          </w:p>
        </w:tc>
        <w:tc>
          <w:tcPr>
            <w:tcW w:w="6241"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Введение</w:t>
            </w:r>
          </w:p>
        </w:tc>
        <w:tc>
          <w:tcPr>
            <w:tcW w:w="2977"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 xml:space="preserve">Вводное занятие. Инструктаж по  технике безопасности на занятиях кружка </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b/>
                <w:sz w:val="24"/>
                <w:szCs w:val="24"/>
              </w:rPr>
            </w:pPr>
          </w:p>
        </w:tc>
        <w:tc>
          <w:tcPr>
            <w:tcW w:w="6241"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Правила дорожного движения</w:t>
            </w:r>
          </w:p>
        </w:tc>
        <w:tc>
          <w:tcPr>
            <w:tcW w:w="2977"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51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Разработка и изучение положения об отряде ЮИД. Задачи на новый учебный год. Основные понятия и термины ПДД</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3</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3</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Права  и обязанности и ответственность участников дорожного движения.</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4</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 xml:space="preserve">Дорожные знаки и дополнительные средства информации </w:t>
            </w:r>
          </w:p>
          <w:p w:rsidR="00D507CE" w:rsidRPr="001F5877" w:rsidRDefault="00D507CE" w:rsidP="00D507CE">
            <w:pPr>
              <w:spacing w:after="0" w:line="240" w:lineRule="auto"/>
              <w:jc w:val="both"/>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6</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4</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5</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Правила движения пешехода.</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6</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Где и как переходить улицу?</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7</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Элементы улиц и дорог.</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8</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Регулируемый перекрёсток</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9</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Нерегулируемый перекрёсток</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10</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 xml:space="preserve">Правила движения велосипедистов, </w:t>
            </w:r>
            <w:r w:rsidRPr="001F5877">
              <w:rPr>
                <w:rFonts w:ascii="Times New Roman" w:hAnsi="Times New Roman"/>
                <w:sz w:val="24"/>
                <w:szCs w:val="24"/>
              </w:rPr>
              <w:lastRenderedPageBreak/>
              <w:t>мопедиста</w:t>
            </w:r>
          </w:p>
          <w:p w:rsidR="00D507CE" w:rsidRPr="001F5877" w:rsidRDefault="00D507CE" w:rsidP="00D507CE">
            <w:pPr>
              <w:spacing w:after="0" w:line="240" w:lineRule="auto"/>
              <w:jc w:val="both"/>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lastRenderedPageBreak/>
              <w:t>2</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lastRenderedPageBreak/>
              <w:t>11</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Перевозка людей и груза на велосипеде и мототранспорте</w:t>
            </w:r>
          </w:p>
          <w:p w:rsidR="00D507CE" w:rsidRPr="001F5877" w:rsidRDefault="00D507CE" w:rsidP="00D507CE">
            <w:pPr>
              <w:spacing w:after="0" w:line="240" w:lineRule="auto"/>
              <w:jc w:val="both"/>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12</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Движение группы пешеходов и велосипедистов</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13</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Устройство велосипеда; технические требования к велосипеду и мопеду.</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14</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Фигурное вождение велосипеда.</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15</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Дорожная разметка.</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16</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Правила пользования транспортом</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17</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На железной дороге.</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18</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Движение по загородной дороге</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19</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Дорожные ловушки</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b/>
                <w:sz w:val="24"/>
                <w:szCs w:val="24"/>
              </w:rPr>
            </w:pPr>
          </w:p>
        </w:tc>
        <w:tc>
          <w:tcPr>
            <w:tcW w:w="6241"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Первая медицинская помощь</w:t>
            </w:r>
          </w:p>
        </w:tc>
        <w:tc>
          <w:tcPr>
            <w:tcW w:w="2977"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10</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20</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Ожоги, обморожения</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21</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Виды кровотечений. Остановка кровотечений</w:t>
            </w: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22</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Транспортировка пострадавших</w:t>
            </w:r>
          </w:p>
          <w:p w:rsidR="00D507CE" w:rsidRPr="001F5877" w:rsidRDefault="00D507CE" w:rsidP="00D507CE">
            <w:pPr>
              <w:spacing w:after="0" w:line="240" w:lineRule="auto"/>
              <w:jc w:val="both"/>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23</w:t>
            </w:r>
          </w:p>
        </w:tc>
        <w:tc>
          <w:tcPr>
            <w:tcW w:w="1276" w:type="dxa"/>
          </w:tcPr>
          <w:p w:rsidR="00D507CE" w:rsidRPr="001F5877" w:rsidRDefault="00D507CE" w:rsidP="00D507CE">
            <w:pPr>
              <w:spacing w:after="0" w:line="240" w:lineRule="auto"/>
              <w:jc w:val="center"/>
              <w:rPr>
                <w:rFonts w:ascii="Times New Roman" w:hAnsi="Times New Roman"/>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Переломы</w:t>
            </w:r>
          </w:p>
          <w:p w:rsidR="00D507CE" w:rsidRPr="001F5877" w:rsidRDefault="00D507CE" w:rsidP="00D507CE">
            <w:pPr>
              <w:spacing w:after="0" w:line="240" w:lineRule="auto"/>
              <w:jc w:val="both"/>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1</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b/>
                <w:sz w:val="24"/>
                <w:szCs w:val="24"/>
              </w:rPr>
            </w:pPr>
          </w:p>
        </w:tc>
        <w:tc>
          <w:tcPr>
            <w:tcW w:w="6241"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Творческие мероприятия</w:t>
            </w:r>
          </w:p>
        </w:tc>
        <w:tc>
          <w:tcPr>
            <w:tcW w:w="2977"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6</w:t>
            </w:r>
          </w:p>
        </w:tc>
      </w:tr>
      <w:tr w:rsidR="00D507CE" w:rsidRPr="001F5877" w:rsidTr="00D507CE">
        <w:tc>
          <w:tcPr>
            <w:tcW w:w="817" w:type="dxa"/>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24</w:t>
            </w:r>
          </w:p>
        </w:tc>
        <w:tc>
          <w:tcPr>
            <w:tcW w:w="1276" w:type="dxa"/>
          </w:tcPr>
          <w:p w:rsidR="00D507CE" w:rsidRPr="001F5877" w:rsidRDefault="00D507CE" w:rsidP="00D507CE">
            <w:pPr>
              <w:spacing w:after="0" w:line="240" w:lineRule="auto"/>
              <w:jc w:val="center"/>
              <w:rPr>
                <w:rFonts w:ascii="Times New Roman" w:hAnsi="Times New Roman"/>
                <w:b/>
                <w:sz w:val="24"/>
                <w:szCs w:val="24"/>
              </w:rPr>
            </w:pPr>
          </w:p>
        </w:tc>
        <w:tc>
          <w:tcPr>
            <w:tcW w:w="4965" w:type="dxa"/>
          </w:tcPr>
          <w:p w:rsidR="00D507CE" w:rsidRPr="001F5877" w:rsidRDefault="00D507CE" w:rsidP="00D507CE">
            <w:pPr>
              <w:spacing w:after="0" w:line="240" w:lineRule="auto"/>
              <w:jc w:val="both"/>
              <w:rPr>
                <w:rFonts w:ascii="Times New Roman" w:hAnsi="Times New Roman"/>
                <w:sz w:val="24"/>
                <w:szCs w:val="24"/>
              </w:rPr>
            </w:pPr>
            <w:r w:rsidRPr="001F5877">
              <w:rPr>
                <w:rFonts w:ascii="Times New Roman" w:hAnsi="Times New Roman"/>
                <w:sz w:val="24"/>
                <w:szCs w:val="24"/>
              </w:rPr>
              <w:t>Проекты</w:t>
            </w:r>
          </w:p>
          <w:p w:rsidR="00D507CE" w:rsidRPr="001F5877" w:rsidRDefault="00D507CE" w:rsidP="00D507CE">
            <w:pPr>
              <w:spacing w:after="0" w:line="240" w:lineRule="auto"/>
              <w:jc w:val="both"/>
              <w:rPr>
                <w:rFonts w:ascii="Times New Roman" w:hAnsi="Times New Roman"/>
                <w:sz w:val="24"/>
                <w:szCs w:val="24"/>
              </w:rPr>
            </w:pPr>
          </w:p>
        </w:tc>
        <w:tc>
          <w:tcPr>
            <w:tcW w:w="1488"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2</w:t>
            </w:r>
          </w:p>
        </w:tc>
        <w:tc>
          <w:tcPr>
            <w:tcW w:w="1489" w:type="dxa"/>
          </w:tcPr>
          <w:p w:rsidR="00D507CE" w:rsidRPr="001F5877" w:rsidRDefault="00D507CE" w:rsidP="00D507CE">
            <w:pPr>
              <w:spacing w:after="0" w:line="240" w:lineRule="auto"/>
              <w:jc w:val="center"/>
              <w:rPr>
                <w:rFonts w:ascii="Times New Roman" w:hAnsi="Times New Roman"/>
                <w:sz w:val="24"/>
                <w:szCs w:val="24"/>
              </w:rPr>
            </w:pPr>
            <w:r w:rsidRPr="001F5877">
              <w:rPr>
                <w:rFonts w:ascii="Times New Roman" w:hAnsi="Times New Roman"/>
                <w:sz w:val="24"/>
                <w:szCs w:val="24"/>
              </w:rPr>
              <w:t>4</w:t>
            </w:r>
          </w:p>
        </w:tc>
      </w:tr>
      <w:tr w:rsidR="00D507CE" w:rsidRPr="001F5877" w:rsidTr="00D507CE">
        <w:tc>
          <w:tcPr>
            <w:tcW w:w="817" w:type="dxa"/>
          </w:tcPr>
          <w:p w:rsidR="00D507CE" w:rsidRPr="001F5877" w:rsidRDefault="00D507CE" w:rsidP="00D507CE">
            <w:pPr>
              <w:spacing w:after="0" w:line="240" w:lineRule="auto"/>
              <w:rPr>
                <w:rFonts w:ascii="Times New Roman" w:hAnsi="Times New Roman"/>
                <w:sz w:val="24"/>
                <w:szCs w:val="24"/>
              </w:rPr>
            </w:pPr>
          </w:p>
        </w:tc>
        <w:tc>
          <w:tcPr>
            <w:tcW w:w="6241" w:type="dxa"/>
            <w:gridSpan w:val="2"/>
          </w:tcPr>
          <w:p w:rsidR="00D507CE" w:rsidRPr="001F5877" w:rsidRDefault="00D507CE" w:rsidP="00D507CE">
            <w:pPr>
              <w:spacing w:after="0" w:line="240" w:lineRule="auto"/>
              <w:jc w:val="right"/>
              <w:rPr>
                <w:rFonts w:ascii="Times New Roman" w:hAnsi="Times New Roman"/>
                <w:b/>
                <w:sz w:val="24"/>
                <w:szCs w:val="24"/>
              </w:rPr>
            </w:pPr>
            <w:r w:rsidRPr="001F5877">
              <w:rPr>
                <w:rFonts w:ascii="Times New Roman" w:hAnsi="Times New Roman"/>
                <w:b/>
                <w:sz w:val="24"/>
                <w:szCs w:val="24"/>
              </w:rPr>
              <w:t>ИТОГО</w:t>
            </w:r>
          </w:p>
        </w:tc>
        <w:tc>
          <w:tcPr>
            <w:tcW w:w="2977" w:type="dxa"/>
            <w:gridSpan w:val="2"/>
          </w:tcPr>
          <w:p w:rsidR="00D507CE" w:rsidRPr="001F5877" w:rsidRDefault="00D507CE" w:rsidP="00D507CE">
            <w:pPr>
              <w:spacing w:after="0" w:line="240" w:lineRule="auto"/>
              <w:jc w:val="center"/>
              <w:rPr>
                <w:rFonts w:ascii="Times New Roman" w:hAnsi="Times New Roman"/>
                <w:b/>
                <w:sz w:val="24"/>
                <w:szCs w:val="24"/>
              </w:rPr>
            </w:pPr>
            <w:r w:rsidRPr="001F5877">
              <w:rPr>
                <w:rFonts w:ascii="Times New Roman" w:hAnsi="Times New Roman"/>
                <w:b/>
                <w:sz w:val="24"/>
                <w:szCs w:val="24"/>
              </w:rPr>
              <w:t>68</w:t>
            </w:r>
          </w:p>
        </w:tc>
      </w:tr>
    </w:tbl>
    <w:p w:rsidR="004B59A0" w:rsidRDefault="004B59A0" w:rsidP="00D507CE">
      <w:pPr>
        <w:spacing w:line="240" w:lineRule="auto"/>
        <w:jc w:val="center"/>
        <w:rPr>
          <w:rFonts w:ascii="Times New Roman" w:hAnsi="Times New Roman"/>
          <w:b/>
          <w:sz w:val="24"/>
          <w:szCs w:val="24"/>
        </w:rPr>
      </w:pPr>
    </w:p>
    <w:p w:rsidR="00D507CE" w:rsidRPr="001F5877" w:rsidRDefault="00D507CE" w:rsidP="00D507CE">
      <w:pPr>
        <w:spacing w:line="240" w:lineRule="auto"/>
        <w:jc w:val="center"/>
        <w:rPr>
          <w:rFonts w:ascii="Times New Roman" w:hAnsi="Times New Roman"/>
          <w:b/>
          <w:sz w:val="24"/>
          <w:szCs w:val="24"/>
        </w:rPr>
      </w:pPr>
      <w:r w:rsidRPr="001F5877">
        <w:rPr>
          <w:rFonts w:ascii="Times New Roman" w:hAnsi="Times New Roman"/>
          <w:b/>
          <w:sz w:val="24"/>
          <w:szCs w:val="24"/>
        </w:rPr>
        <w:t>Содержание программы</w:t>
      </w:r>
    </w:p>
    <w:p w:rsidR="00D507CE" w:rsidRPr="001F5877" w:rsidRDefault="00D507CE" w:rsidP="00D507CE">
      <w:pPr>
        <w:spacing w:line="240" w:lineRule="auto"/>
        <w:jc w:val="center"/>
        <w:rPr>
          <w:rFonts w:ascii="Times New Roman" w:hAnsi="Times New Roman"/>
          <w:b/>
          <w:sz w:val="24"/>
          <w:szCs w:val="24"/>
        </w:rPr>
      </w:pPr>
      <w:r w:rsidRPr="001F5877">
        <w:rPr>
          <w:rFonts w:ascii="Times New Roman" w:hAnsi="Times New Roman"/>
          <w:b/>
          <w:sz w:val="24"/>
          <w:szCs w:val="24"/>
        </w:rPr>
        <w:t>1 года обучения</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1.Знакомство с историей движения отрядов ЮИД. Беседа о значении отрядов ЮИД. Знакомство с задачами отряда.</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2. ПДД.</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3. Знакомство с основными понятиями, терминами ПДД: водитель, пешеходный переход, проезжая часть, участник дорожного движения.</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4. Права, обязанности и ответственность участников дорожного движения. Обязанности водителя, пешехода, пассажира.</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5. Дорожные знаки и дополнительные средства информации. Группы знаков, их назначение, установка. Значение и особенности групп знаков:  предупреждающие, знаки приоритета, запрещающие, предписывающие, информационн</w:t>
      </w:r>
      <w:proofErr w:type="gramStart"/>
      <w:r w:rsidRPr="001F5877">
        <w:rPr>
          <w:rFonts w:ascii="Times New Roman" w:hAnsi="Times New Roman"/>
          <w:sz w:val="24"/>
          <w:szCs w:val="24"/>
        </w:rPr>
        <w:t>о-</w:t>
      </w:r>
      <w:proofErr w:type="gramEnd"/>
      <w:r w:rsidRPr="001F5877">
        <w:rPr>
          <w:rFonts w:ascii="Times New Roman" w:hAnsi="Times New Roman"/>
          <w:sz w:val="24"/>
          <w:szCs w:val="24"/>
        </w:rPr>
        <w:t xml:space="preserve"> указательные, знаки сервиса, знаки дополнительной информации.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6. Правила движения пешехода. Движение пешехода по улице (по тротуарам, пешеходной дорожке, по обочине), пересечение проезжей части на регулируемом и нерегулируемом пешеходном переходе и при отсутствии пешеходного перехода.</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7. Где и как переходить улицу. Переход дороги по сигналам светофора. При отсутствии светофора.</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lastRenderedPageBreak/>
        <w:t>8. Элементы улиц и дорог. Понятие улицы. Улицы с односторонним и двусторонним движением; тротуар, дорожки для пешеходов. Дорога, главная дорога, проезжая часть, обочина, разделительная полоса, кювет.</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9. Регулируемый перекрёсток.</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Раскрытие понятия регулируемого перекрёстка. Регулирование светофором и регулировщиком. Основная опасность на регулируемом перекрёстке – ограничение обзора трогающимися с места автомобилями в начале цикла «зелёного» и проезд «с ходу» других автомобилей.</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10. Нерегулируемый перекрёсток.</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Понятие нерегулируемого перекрёстка. Правила перехода в зоне нерегулируемого перекрёстка. Дорожные «ловушки», подстерегающие пешехода на перекрёстке. «Подвижный ограниченный обзор»: попутный транспорт, встречный транспорт. Ограничение обзора остановившимися автомобилями.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11. Правила движения велосипедиста, мопедиста. Знакомство с устройством велосипеда. Элементарные правила велосипедистов. Порядок движения на велосипеде по проезжей части.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12. Перевозка людей и груза на велосипеде и мототранспорте. Правила перевозки грузов и маневрирования. Технические требования к велосипеду.</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13. Движение группы пешеходов и велосипедистов. Различие движения колонн пешеходов и групп детей. Действия руководителя группы. Переход дороги колонной пешеходов и группой детей. Правила движения велосипедистов группами, действия руководителя группы (колонны). Проезд нерегулируемого перекрёстка группой велосипедистов.</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14. Устройство велосипеда. Основные узлы; значение каждой детали оборудования. Обратить внимание на действие руля и тормозов. Уход за велосипедом: очистка, плавность хода, контролирование шин. Выверка центровки колёс. Натяжение цепи и спиц. Смазка велосипеда, промывание вращающихся деталей. Устранение зазоров.</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 xml:space="preserve">15. Фигурное вождение велосипеда. </w:t>
      </w:r>
      <w:proofErr w:type="gramStart"/>
      <w:r w:rsidRPr="001F5877">
        <w:rPr>
          <w:rFonts w:ascii="Times New Roman" w:hAnsi="Times New Roman"/>
          <w:sz w:val="24"/>
          <w:szCs w:val="24"/>
        </w:rPr>
        <w:t>Правила выполнения упражнений: «восьмёрка», перевоз предмета, коридор из коротких (длинных) досок; слалом с одинаково расставленными кеглями, слалом между воротами, «змейка» (шайбами), скачок и «качели», остановка на контрольной линии.</w:t>
      </w:r>
      <w:proofErr w:type="gramEnd"/>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16. Дорожная разметка. Понятие о вертикальной и горизонтальной разметке. Её значение для регулирования движения транспорта и пешеходов. Пользование разметкой, ориентирование в движении.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17. Правила пользования транспортом. Пользование общественным транспортом. Обязанности пассажиров в транспорте и в местах его ожидания. Пользование собственным легковым автомобилем или такси.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18. На железной дороге. Обучение пользованию железнодорожными переходами. Оборудование железнодорожных переездов. Правила перехода и переезда через железнодорожные пути.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19. Движение по загородной дороге. Дать важные сведения о сельском транспорте (тракторах и прицепах к ним, самоходных сельхозмашинах, гужевом транспорте); изучить дополнительные требования к движению гужевых повозок и погону животных.</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20. Дорожные «ловушки». Знание правил безопасного перехода через дорогу. Умение видеть на дороге опасные ситуаци</w:t>
      </w:r>
      <w:proofErr w:type="gramStart"/>
      <w:r w:rsidRPr="001F5877">
        <w:rPr>
          <w:rFonts w:ascii="Times New Roman" w:hAnsi="Times New Roman"/>
          <w:sz w:val="24"/>
          <w:szCs w:val="24"/>
        </w:rPr>
        <w:t>и-</w:t>
      </w:r>
      <w:proofErr w:type="gramEnd"/>
      <w:r w:rsidRPr="001F5877">
        <w:rPr>
          <w:rFonts w:ascii="Times New Roman" w:hAnsi="Times New Roman"/>
          <w:sz w:val="24"/>
          <w:szCs w:val="24"/>
        </w:rPr>
        <w:t xml:space="preserve"> «ловушки»: закрытого обзора; отвлечения внимания; «пустынная улица»; пешеход на проезжей части улицы; зона остановки автобуса, троллейбуса, трамвая; на пешеходном переходе; пешеход у светофора; на углу перекрёстка; возле дома; пешеход, идущий вдоль проезжей части. </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lastRenderedPageBreak/>
        <w:t>ПЕРВАЯ МЕДИЦИНСКАЯ ПОМОЩЬ.</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21. Ожоги, обморожения. ПМП при ожогах 1,2,3, 4 степеней; при ожогах кислотой, щёлочью. ПМП при обморожениях. Обезболивающие средства. Обработка поражённых участков тела.</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22. Виды кровотечений. Ознакомление с видами кровотечений и их характеристика (капиллярное, венозное, артериальное). Признаки внутреннего кровотечения. ПМП при капиллярном, венозном, артериальном, внутреннем кровотечениях. Правила наложения жгута, (закрутки).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23. Транспортировка пострадавших. Понятие транспортировки. Особенности транспортировки с переломом позвоночника, при переломе костей таза. Транспортировка при отсутствии транспортных средств (носилки, щит, доска). Переломы. Понятие перелома. Открытый и закрытый перелом. ПМП при переломе: ключицы, плечевой кости, костей предплечья, костей кисти и пальцев, бедренной кости, костей голени. Вывих конечности, бедра, костей верхних конечностей, нижней челюсти.</w:t>
      </w:r>
    </w:p>
    <w:p w:rsidR="00D507CE" w:rsidRPr="001F5877" w:rsidRDefault="00D507CE" w:rsidP="00D507CE">
      <w:pPr>
        <w:spacing w:line="240" w:lineRule="auto"/>
        <w:jc w:val="both"/>
        <w:rPr>
          <w:rFonts w:ascii="Times New Roman" w:hAnsi="Times New Roman"/>
          <w:sz w:val="24"/>
          <w:szCs w:val="24"/>
        </w:rPr>
      </w:pPr>
      <w:r w:rsidRPr="001F5877">
        <w:rPr>
          <w:rFonts w:ascii="Times New Roman" w:hAnsi="Times New Roman"/>
          <w:sz w:val="24"/>
          <w:szCs w:val="24"/>
        </w:rPr>
        <w:t xml:space="preserve">24. Подготовка агитвыступления. Заучивание стихов, песен. Подготовка атрибутики, плакатов. Участие в районных, областных конкурсах по ПДД. </w:t>
      </w:r>
    </w:p>
    <w:p w:rsidR="00D507CE" w:rsidRDefault="00C87BEC" w:rsidP="00D507CE">
      <w:pPr>
        <w:spacing w:line="240" w:lineRule="auto"/>
        <w:rPr>
          <w:rFonts w:ascii="Times New Roman" w:hAnsi="Times New Roman"/>
          <w:b/>
          <w:sz w:val="24"/>
          <w:szCs w:val="24"/>
        </w:rPr>
      </w:pPr>
      <w:r>
        <w:rPr>
          <w:rFonts w:ascii="Times New Roman" w:hAnsi="Times New Roman"/>
          <w:b/>
          <w:sz w:val="24"/>
          <w:szCs w:val="24"/>
        </w:rPr>
        <w:t>2.2.4.</w:t>
      </w:r>
      <w:r w:rsidR="008F45C5">
        <w:rPr>
          <w:rFonts w:ascii="Times New Roman" w:hAnsi="Times New Roman"/>
          <w:b/>
          <w:sz w:val="24"/>
          <w:szCs w:val="24"/>
        </w:rPr>
        <w:t>7.</w:t>
      </w:r>
      <w:r>
        <w:rPr>
          <w:rFonts w:ascii="Times New Roman" w:hAnsi="Times New Roman"/>
          <w:b/>
          <w:sz w:val="24"/>
          <w:szCs w:val="24"/>
        </w:rPr>
        <w:t xml:space="preserve">  </w:t>
      </w:r>
      <w:r w:rsidR="009C34FD">
        <w:rPr>
          <w:rFonts w:ascii="Times New Roman" w:hAnsi="Times New Roman"/>
          <w:b/>
          <w:sz w:val="24"/>
          <w:szCs w:val="24"/>
        </w:rPr>
        <w:t>Театральный</w:t>
      </w:r>
      <w:r w:rsidR="004B59A0">
        <w:rPr>
          <w:rFonts w:ascii="Times New Roman" w:hAnsi="Times New Roman"/>
          <w:b/>
          <w:sz w:val="24"/>
          <w:szCs w:val="24"/>
        </w:rPr>
        <w:t xml:space="preserve"> </w:t>
      </w:r>
    </w:p>
    <w:p w:rsidR="009C34FD" w:rsidRPr="008F45C5" w:rsidRDefault="009C34FD" w:rsidP="009C34FD">
      <w:pPr>
        <w:jc w:val="center"/>
        <w:rPr>
          <w:rFonts w:ascii="Times New Roman" w:hAnsi="Times New Roman"/>
          <w:b/>
          <w:sz w:val="24"/>
          <w:szCs w:val="24"/>
        </w:rPr>
      </w:pPr>
      <w:r w:rsidRPr="008F45C5">
        <w:rPr>
          <w:rFonts w:ascii="Times New Roman" w:hAnsi="Times New Roman"/>
          <w:b/>
          <w:sz w:val="24"/>
          <w:szCs w:val="24"/>
        </w:rPr>
        <w:t>1.Пояснительная записка</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            </w:t>
      </w:r>
      <w:proofErr w:type="gramStart"/>
      <w:r w:rsidRPr="008F45C5">
        <w:rPr>
          <w:rFonts w:ascii="Times New Roman" w:hAnsi="Times New Roman"/>
          <w:sz w:val="24"/>
          <w:szCs w:val="24"/>
        </w:rPr>
        <w:t>Творческое  объединение в начальной школе, являясь предметом дополнительного образования, способствует эффективному решению большого спектра задач художественно-эстетического развития учащихся: общего музыкально-эстетического развития и художественно-творческих способностей; воспитанию любви и интереса к культурным достижениям своего народа, активному приобщению детей к фольклорным источникам; привитию чувства национальной гордости и патриотизма, толерантности и уважения к культурам других народов.</w:t>
      </w:r>
      <w:proofErr w:type="gramEnd"/>
    </w:p>
    <w:p w:rsidR="009C34FD" w:rsidRPr="008F45C5" w:rsidRDefault="009C34FD" w:rsidP="009C34FD">
      <w:pPr>
        <w:jc w:val="both"/>
        <w:rPr>
          <w:rFonts w:ascii="Times New Roman" w:hAnsi="Times New Roman"/>
          <w:color w:val="000000"/>
          <w:sz w:val="24"/>
          <w:szCs w:val="24"/>
          <w:shd w:val="clear" w:color="auto" w:fill="FFFFFF"/>
        </w:rPr>
      </w:pPr>
      <w:r w:rsidRPr="008F45C5">
        <w:rPr>
          <w:rFonts w:ascii="Times New Roman" w:hAnsi="Times New Roman"/>
          <w:sz w:val="24"/>
          <w:szCs w:val="24"/>
        </w:rPr>
        <w:t xml:space="preserve">       Настоящая дополнительная образовательная программа составлена на основе авторской программы Л.Л. Куприяновой «Русский Фольклор»  (М:  «Мнемозина» , 2008 г.), рекомендованной Министерством образования и науки к изучению в общеобразовательных школах. </w:t>
      </w:r>
      <w:r w:rsidRPr="008F45C5">
        <w:rPr>
          <w:rFonts w:ascii="Times New Roman" w:hAnsi="Times New Roman"/>
          <w:color w:val="000000"/>
          <w:sz w:val="24"/>
          <w:szCs w:val="24"/>
          <w:shd w:val="clear" w:color="auto" w:fill="FFFFFF"/>
        </w:rPr>
        <w:t>Программа предназначена для 1-4 классов общеобразовательной школы и представляет собой начальный курс приобщения к русскому фольклору. Предложенный автором материал в игровой форме знакомит с русским народным творчеством, доступ</w:t>
      </w:r>
      <w:r w:rsidRPr="008F45C5">
        <w:rPr>
          <w:rFonts w:ascii="Times New Roman" w:hAnsi="Times New Roman"/>
          <w:color w:val="000000"/>
          <w:sz w:val="24"/>
          <w:szCs w:val="24"/>
          <w:shd w:val="clear" w:color="auto" w:fill="FFFFFF"/>
        </w:rPr>
        <w:softHyphen/>
        <w:t>ным для освоения детьми, развивает творческие способности младших школьников, вос</w:t>
      </w:r>
      <w:r w:rsidRPr="008F45C5">
        <w:rPr>
          <w:rFonts w:ascii="Times New Roman" w:hAnsi="Times New Roman"/>
          <w:color w:val="000000"/>
          <w:sz w:val="24"/>
          <w:szCs w:val="24"/>
          <w:shd w:val="clear" w:color="auto" w:fill="FFFFFF"/>
        </w:rPr>
        <w:softHyphen/>
        <w:t>питывает интерес и любовь к фольклору своего народа.</w:t>
      </w:r>
    </w:p>
    <w:p w:rsidR="009C34FD" w:rsidRPr="008F45C5" w:rsidRDefault="009C34FD" w:rsidP="009C34FD">
      <w:pPr>
        <w:jc w:val="both"/>
        <w:rPr>
          <w:rFonts w:ascii="Times New Roman" w:hAnsi="Times New Roman"/>
          <w:color w:val="000000"/>
          <w:sz w:val="24"/>
          <w:szCs w:val="24"/>
          <w:shd w:val="clear" w:color="auto" w:fill="FFFFFF"/>
        </w:rPr>
      </w:pPr>
      <w:r w:rsidRPr="008F45C5">
        <w:rPr>
          <w:rFonts w:ascii="Times New Roman" w:hAnsi="Times New Roman"/>
          <w:b/>
          <w:color w:val="000000"/>
          <w:sz w:val="24"/>
          <w:szCs w:val="24"/>
          <w:shd w:val="clear" w:color="auto" w:fill="FFFFFF"/>
        </w:rPr>
        <w:t xml:space="preserve">      Актуальность программы. </w:t>
      </w:r>
      <w:r w:rsidRPr="008F45C5">
        <w:rPr>
          <w:rFonts w:ascii="Times New Roman" w:hAnsi="Times New Roman"/>
          <w:color w:val="000000"/>
          <w:sz w:val="24"/>
          <w:szCs w:val="24"/>
          <w:shd w:val="clear" w:color="auto" w:fill="FFFFFF"/>
        </w:rPr>
        <w:t>Исключительная роль традиционного культурного наследия в решении задач художе</w:t>
      </w:r>
      <w:r w:rsidRPr="008F45C5">
        <w:rPr>
          <w:rFonts w:ascii="Times New Roman" w:hAnsi="Times New Roman"/>
          <w:color w:val="000000"/>
          <w:sz w:val="24"/>
          <w:szCs w:val="24"/>
          <w:shd w:val="clear" w:color="auto" w:fill="FFFFFF"/>
        </w:rPr>
        <w:softHyphen/>
        <w:t>ственно-эстетического и творческого развития подрастающего поколения. Мудрое народное слово, отточенные веками музыкальные интонации, органичная традиционная пластика – все это способствует воспитанию чувства осознания Красоты, позволяет при</w:t>
      </w:r>
      <w:r w:rsidRPr="008F45C5">
        <w:rPr>
          <w:rFonts w:ascii="Times New Roman" w:hAnsi="Times New Roman"/>
          <w:color w:val="000000"/>
          <w:sz w:val="24"/>
          <w:szCs w:val="24"/>
          <w:shd w:val="clear" w:color="auto" w:fill="FFFFFF"/>
        </w:rPr>
        <w:softHyphen/>
        <w:t xml:space="preserve">вить бережное отношение к культурным </w:t>
      </w:r>
      <w:proofErr w:type="gramStart"/>
      <w:r w:rsidRPr="008F45C5">
        <w:rPr>
          <w:rFonts w:ascii="Times New Roman" w:hAnsi="Times New Roman"/>
          <w:color w:val="000000"/>
          <w:sz w:val="24"/>
          <w:szCs w:val="24"/>
          <w:shd w:val="clear" w:color="auto" w:fill="FFFFFF"/>
        </w:rPr>
        <w:t>традициям</w:t>
      </w:r>
      <w:proofErr w:type="gramEnd"/>
      <w:r w:rsidRPr="008F45C5">
        <w:rPr>
          <w:rFonts w:ascii="Times New Roman" w:hAnsi="Times New Roman"/>
          <w:color w:val="000000"/>
          <w:sz w:val="24"/>
          <w:szCs w:val="24"/>
          <w:shd w:val="clear" w:color="auto" w:fill="FFFFFF"/>
        </w:rPr>
        <w:t xml:space="preserve"> как своего, так и других народов. </w:t>
      </w:r>
    </w:p>
    <w:p w:rsidR="009C34FD" w:rsidRPr="008F45C5" w:rsidRDefault="009C34FD" w:rsidP="009C34FD">
      <w:pPr>
        <w:jc w:val="both"/>
        <w:rPr>
          <w:rFonts w:ascii="Times New Roman" w:hAnsi="Times New Roman"/>
          <w:color w:val="000000"/>
          <w:sz w:val="24"/>
          <w:szCs w:val="24"/>
          <w:shd w:val="clear" w:color="auto" w:fill="FFFFFF"/>
        </w:rPr>
      </w:pPr>
      <w:r w:rsidRPr="008F45C5">
        <w:rPr>
          <w:rFonts w:ascii="Times New Roman" w:hAnsi="Times New Roman"/>
          <w:color w:val="000000"/>
          <w:sz w:val="24"/>
          <w:szCs w:val="24"/>
          <w:shd w:val="clear" w:color="auto" w:fill="FFFFFF"/>
        </w:rPr>
        <w:t xml:space="preserve">        Ос</w:t>
      </w:r>
      <w:r w:rsidRPr="008F45C5">
        <w:rPr>
          <w:rFonts w:ascii="Times New Roman" w:hAnsi="Times New Roman"/>
          <w:color w:val="000000"/>
          <w:sz w:val="24"/>
          <w:szCs w:val="24"/>
          <w:shd w:val="clear" w:color="auto" w:fill="FFFFFF"/>
        </w:rPr>
        <w:softHyphen/>
        <w:t xml:space="preserve">воение фольклорного материала формирует представления </w:t>
      </w:r>
      <w:proofErr w:type="gramStart"/>
      <w:r w:rsidRPr="008F45C5">
        <w:rPr>
          <w:rFonts w:ascii="Times New Roman" w:hAnsi="Times New Roman"/>
          <w:color w:val="000000"/>
          <w:sz w:val="24"/>
          <w:szCs w:val="24"/>
          <w:shd w:val="clear" w:color="auto" w:fill="FFFFFF"/>
        </w:rPr>
        <w:t>обучаемых</w:t>
      </w:r>
      <w:proofErr w:type="gramEnd"/>
      <w:r w:rsidRPr="008F45C5">
        <w:rPr>
          <w:rFonts w:ascii="Times New Roman" w:hAnsi="Times New Roman"/>
          <w:color w:val="000000"/>
          <w:sz w:val="24"/>
          <w:szCs w:val="24"/>
          <w:shd w:val="clear" w:color="auto" w:fill="FFFFFF"/>
        </w:rPr>
        <w:t xml:space="preserve"> о народном музы</w:t>
      </w:r>
      <w:r w:rsidRPr="008F45C5">
        <w:rPr>
          <w:rFonts w:ascii="Times New Roman" w:hAnsi="Times New Roman"/>
          <w:color w:val="000000"/>
          <w:sz w:val="24"/>
          <w:szCs w:val="24"/>
          <w:shd w:val="clear" w:color="auto" w:fill="FFFFFF"/>
        </w:rPr>
        <w:softHyphen/>
        <w:t>кально-поэтическом языке, его образно-смысловом строе. Деятельность, строящаяся на принципах фольклорного творчества, развивает эмоционально-чувственную сферу, худо</w:t>
      </w:r>
      <w:r w:rsidRPr="008F45C5">
        <w:rPr>
          <w:rFonts w:ascii="Times New Roman" w:hAnsi="Times New Roman"/>
          <w:color w:val="000000"/>
          <w:sz w:val="24"/>
          <w:szCs w:val="24"/>
          <w:shd w:val="clear" w:color="auto" w:fill="FFFFFF"/>
        </w:rPr>
        <w:softHyphen/>
        <w:t>жественно-образное, ассоциативное мышление, фантазию, помогает активизировать са</w:t>
      </w:r>
      <w:r w:rsidRPr="008F45C5">
        <w:rPr>
          <w:rFonts w:ascii="Times New Roman" w:hAnsi="Times New Roman"/>
          <w:color w:val="000000"/>
          <w:sz w:val="24"/>
          <w:szCs w:val="24"/>
          <w:shd w:val="clear" w:color="auto" w:fill="FFFFFF"/>
        </w:rPr>
        <w:softHyphen/>
        <w:t>мые разнообразные творческие проявления детей. Естественность и органичность звуко</w:t>
      </w:r>
      <w:r w:rsidRPr="008F45C5">
        <w:rPr>
          <w:rFonts w:ascii="Times New Roman" w:hAnsi="Times New Roman"/>
          <w:color w:val="000000"/>
          <w:sz w:val="24"/>
          <w:szCs w:val="24"/>
          <w:shd w:val="clear" w:color="auto" w:fill="FFFFFF"/>
        </w:rPr>
        <w:softHyphen/>
        <w:t xml:space="preserve">вой палитры </w:t>
      </w:r>
      <w:proofErr w:type="gramStart"/>
      <w:r w:rsidRPr="008F45C5">
        <w:rPr>
          <w:rFonts w:ascii="Times New Roman" w:hAnsi="Times New Roman"/>
          <w:color w:val="000000"/>
          <w:sz w:val="24"/>
          <w:szCs w:val="24"/>
          <w:shd w:val="clear" w:color="auto" w:fill="FFFFFF"/>
        </w:rPr>
        <w:t>народных</w:t>
      </w:r>
      <w:proofErr w:type="gramEnd"/>
      <w:r w:rsidRPr="008F45C5">
        <w:rPr>
          <w:rFonts w:ascii="Times New Roman" w:hAnsi="Times New Roman"/>
          <w:color w:val="000000"/>
          <w:sz w:val="24"/>
          <w:szCs w:val="24"/>
          <w:shd w:val="clear" w:color="auto" w:fill="FFFFFF"/>
        </w:rPr>
        <w:t xml:space="preserve"> попевок дают возможность достаточно быстро наладить коорди</w:t>
      </w:r>
      <w:r w:rsidRPr="008F45C5">
        <w:rPr>
          <w:rFonts w:ascii="Times New Roman" w:hAnsi="Times New Roman"/>
          <w:color w:val="000000"/>
          <w:sz w:val="24"/>
          <w:szCs w:val="24"/>
          <w:shd w:val="clear" w:color="auto" w:fill="FFFFFF"/>
        </w:rPr>
        <w:softHyphen/>
        <w:t>нацию голоса и слуха, что незамедлительно сказывается на чистоте интонирования. Уп</w:t>
      </w:r>
      <w:r w:rsidRPr="008F45C5">
        <w:rPr>
          <w:rFonts w:ascii="Times New Roman" w:hAnsi="Times New Roman"/>
          <w:color w:val="000000"/>
          <w:sz w:val="24"/>
          <w:szCs w:val="24"/>
          <w:shd w:val="clear" w:color="auto" w:fill="FFFFFF"/>
        </w:rPr>
        <w:softHyphen/>
        <w:t>ражнения в выразительном, четком, эмоционально ярком произнесении, пропевании на</w:t>
      </w:r>
      <w:r w:rsidRPr="008F45C5">
        <w:rPr>
          <w:rFonts w:ascii="Times New Roman" w:hAnsi="Times New Roman"/>
          <w:color w:val="000000"/>
          <w:sz w:val="24"/>
          <w:szCs w:val="24"/>
          <w:shd w:val="clear" w:color="auto" w:fill="FFFFFF"/>
        </w:rPr>
        <w:softHyphen/>
        <w:t xml:space="preserve">родно - поэтических текстов развивают голос, повышают речевую и </w:t>
      </w:r>
      <w:r w:rsidRPr="008F45C5">
        <w:rPr>
          <w:rFonts w:ascii="Times New Roman" w:hAnsi="Times New Roman"/>
          <w:color w:val="000000"/>
          <w:sz w:val="24"/>
          <w:szCs w:val="24"/>
          <w:shd w:val="clear" w:color="auto" w:fill="FFFFFF"/>
        </w:rPr>
        <w:lastRenderedPageBreak/>
        <w:t xml:space="preserve">певческую культуру, постепенно формируют культуру чувств. Элементы движения, включаемые в исполнение, не только существенно влияют на развитие общей координации, но и позволяют точнее передать </w:t>
      </w:r>
      <w:proofErr w:type="gramStart"/>
      <w:r w:rsidRPr="008F45C5">
        <w:rPr>
          <w:rFonts w:ascii="Times New Roman" w:hAnsi="Times New Roman"/>
          <w:color w:val="000000"/>
          <w:sz w:val="24"/>
          <w:szCs w:val="24"/>
          <w:shd w:val="clear" w:color="auto" w:fill="FFFFFF"/>
        </w:rPr>
        <w:t>и</w:t>
      </w:r>
      <w:proofErr w:type="gramEnd"/>
      <w:r w:rsidRPr="008F45C5">
        <w:rPr>
          <w:rFonts w:ascii="Times New Roman" w:hAnsi="Times New Roman"/>
          <w:color w:val="000000"/>
          <w:sz w:val="24"/>
          <w:szCs w:val="24"/>
          <w:shd w:val="clear" w:color="auto" w:fill="FFFFFF"/>
        </w:rPr>
        <w:t xml:space="preserve"> в конечном счете освоить национальный характер самовыражения.</w:t>
      </w:r>
    </w:p>
    <w:p w:rsidR="009C34FD" w:rsidRPr="008F45C5" w:rsidRDefault="009C34FD" w:rsidP="009C34FD">
      <w:pPr>
        <w:jc w:val="both"/>
        <w:rPr>
          <w:rFonts w:ascii="Times New Roman" w:hAnsi="Times New Roman"/>
          <w:color w:val="000000"/>
          <w:sz w:val="24"/>
          <w:szCs w:val="24"/>
          <w:shd w:val="clear" w:color="auto" w:fill="FFFFFF"/>
        </w:rPr>
      </w:pPr>
      <w:r w:rsidRPr="008F45C5">
        <w:rPr>
          <w:rFonts w:ascii="Times New Roman" w:hAnsi="Times New Roman"/>
          <w:b/>
          <w:color w:val="000000"/>
          <w:sz w:val="24"/>
          <w:szCs w:val="24"/>
          <w:shd w:val="clear" w:color="auto" w:fill="FFFFFF"/>
        </w:rPr>
        <w:t xml:space="preserve">      Новизна программы</w:t>
      </w:r>
      <w:r w:rsidRPr="008F45C5">
        <w:rPr>
          <w:rFonts w:ascii="Times New Roman" w:hAnsi="Times New Roman"/>
          <w:color w:val="000000"/>
          <w:sz w:val="24"/>
          <w:szCs w:val="24"/>
          <w:shd w:val="clear" w:color="auto" w:fill="FFFFFF"/>
        </w:rPr>
        <w:t xml:space="preserve"> прослеживается в применении системно – деятельностного подхода при подаче материала.</w:t>
      </w:r>
    </w:p>
    <w:p w:rsidR="009C34FD" w:rsidRPr="008F45C5" w:rsidRDefault="009C34FD" w:rsidP="009C34FD">
      <w:pPr>
        <w:shd w:val="clear" w:color="auto" w:fill="FFFFFF"/>
        <w:ind w:firstLine="284"/>
        <w:jc w:val="both"/>
        <w:rPr>
          <w:rFonts w:ascii="Times New Roman" w:hAnsi="Times New Roman"/>
          <w:sz w:val="24"/>
          <w:szCs w:val="24"/>
        </w:rPr>
      </w:pPr>
      <w:r w:rsidRPr="008F45C5">
        <w:rPr>
          <w:rFonts w:ascii="Times New Roman" w:hAnsi="Times New Roman"/>
          <w:sz w:val="24"/>
          <w:szCs w:val="24"/>
        </w:rPr>
        <w:t>Согласно программе в начальных  классах постепенно форми</w:t>
      </w:r>
      <w:r w:rsidRPr="008F45C5">
        <w:rPr>
          <w:rFonts w:ascii="Times New Roman" w:hAnsi="Times New Roman"/>
          <w:sz w:val="24"/>
          <w:szCs w:val="24"/>
        </w:rPr>
        <w:softHyphen/>
        <w:t>руется детский коллектив, начинающий делать сов</w:t>
      </w:r>
      <w:r w:rsidRPr="008F45C5">
        <w:rPr>
          <w:rFonts w:ascii="Times New Roman" w:hAnsi="Times New Roman"/>
          <w:sz w:val="24"/>
          <w:szCs w:val="24"/>
        </w:rPr>
        <w:softHyphen/>
        <w:t>местные шаги в мире игры, песни, сказки, загадки. При этом каждый ребенок, не теряя своей индивиду</w:t>
      </w:r>
      <w:r w:rsidRPr="008F45C5">
        <w:rPr>
          <w:rFonts w:ascii="Times New Roman" w:hAnsi="Times New Roman"/>
          <w:sz w:val="24"/>
          <w:szCs w:val="24"/>
        </w:rPr>
        <w:softHyphen/>
        <w:t>альности, учится действовать соответственно обще</w:t>
      </w:r>
      <w:r w:rsidRPr="008F45C5">
        <w:rPr>
          <w:rFonts w:ascii="Times New Roman" w:hAnsi="Times New Roman"/>
          <w:sz w:val="24"/>
          <w:szCs w:val="24"/>
        </w:rPr>
        <w:softHyphen/>
        <w:t>принятым коллективным правилам; за</w:t>
      </w:r>
      <w:r w:rsidRPr="008F45C5">
        <w:rPr>
          <w:rFonts w:ascii="Times New Roman" w:hAnsi="Times New Roman"/>
          <w:sz w:val="24"/>
          <w:szCs w:val="24"/>
        </w:rPr>
        <w:softHyphen/>
        <w:t>кладываются начальные знания традиционной народ</w:t>
      </w:r>
      <w:r w:rsidRPr="008F45C5">
        <w:rPr>
          <w:rFonts w:ascii="Times New Roman" w:hAnsi="Times New Roman"/>
          <w:sz w:val="24"/>
          <w:szCs w:val="24"/>
        </w:rPr>
        <w:softHyphen/>
        <w:t>ной культуры, формируются и закрепляются простейшие исполнительско-творческие  навыки; происходит расширение круга пред</w:t>
      </w:r>
      <w:r w:rsidRPr="008F45C5">
        <w:rPr>
          <w:rFonts w:ascii="Times New Roman" w:hAnsi="Times New Roman"/>
          <w:sz w:val="24"/>
          <w:szCs w:val="24"/>
        </w:rPr>
        <w:softHyphen/>
        <w:t>ставлений учащихся о народных традициях. Выявля</w:t>
      </w:r>
      <w:r w:rsidRPr="008F45C5">
        <w:rPr>
          <w:rFonts w:ascii="Times New Roman" w:hAnsi="Times New Roman"/>
          <w:sz w:val="24"/>
          <w:szCs w:val="24"/>
        </w:rPr>
        <w:softHyphen/>
        <w:t>ются самые общие признаки песенных вариантов. Развиваются коллективные и индивидуальные фор</w:t>
      </w:r>
      <w:r w:rsidRPr="008F45C5">
        <w:rPr>
          <w:rFonts w:ascii="Times New Roman" w:hAnsi="Times New Roman"/>
          <w:sz w:val="24"/>
          <w:szCs w:val="24"/>
        </w:rPr>
        <w:softHyphen/>
        <w:t>мы исполнения и творческих действий.</w:t>
      </w:r>
    </w:p>
    <w:p w:rsidR="009C34FD" w:rsidRPr="008F45C5" w:rsidRDefault="009C34FD" w:rsidP="009C34FD">
      <w:pPr>
        <w:shd w:val="clear" w:color="auto" w:fill="FFFFFF"/>
        <w:spacing w:before="5"/>
        <w:ind w:right="10" w:firstLine="278"/>
        <w:jc w:val="both"/>
        <w:rPr>
          <w:rFonts w:ascii="Times New Roman" w:hAnsi="Times New Roman"/>
          <w:sz w:val="24"/>
          <w:szCs w:val="24"/>
        </w:rPr>
      </w:pPr>
      <w:r w:rsidRPr="008F45C5">
        <w:rPr>
          <w:rFonts w:ascii="Times New Roman" w:hAnsi="Times New Roman"/>
          <w:sz w:val="24"/>
          <w:szCs w:val="24"/>
        </w:rPr>
        <w:t xml:space="preserve"> Особое внимание уделяется характерно</w:t>
      </w:r>
      <w:r w:rsidRPr="008F45C5">
        <w:rPr>
          <w:rFonts w:ascii="Times New Roman" w:hAnsi="Times New Roman"/>
          <w:sz w:val="24"/>
          <w:szCs w:val="24"/>
        </w:rPr>
        <w:softHyphen/>
        <w:t>му для фольклора органичному единству слова, напе</w:t>
      </w:r>
      <w:r w:rsidRPr="008F45C5">
        <w:rPr>
          <w:rFonts w:ascii="Times New Roman" w:hAnsi="Times New Roman"/>
          <w:sz w:val="24"/>
          <w:szCs w:val="24"/>
        </w:rPr>
        <w:softHyphen/>
        <w:t>ва, игры, танца и инструментальной музыки, находя</w:t>
      </w:r>
      <w:r w:rsidRPr="008F45C5">
        <w:rPr>
          <w:rFonts w:ascii="Times New Roman" w:hAnsi="Times New Roman"/>
          <w:sz w:val="24"/>
          <w:szCs w:val="24"/>
        </w:rPr>
        <w:softHyphen/>
        <w:t>щему свое отражение в эмоционально-чувственном строе осваиваемого материала. Активизируются фор</w:t>
      </w:r>
      <w:r w:rsidRPr="008F45C5">
        <w:rPr>
          <w:rFonts w:ascii="Times New Roman" w:hAnsi="Times New Roman"/>
          <w:sz w:val="24"/>
          <w:szCs w:val="24"/>
        </w:rPr>
        <w:softHyphen/>
        <w:t>мы творческой и исполнительской деятельности де</w:t>
      </w:r>
      <w:r w:rsidRPr="008F45C5">
        <w:rPr>
          <w:rFonts w:ascii="Times New Roman" w:hAnsi="Times New Roman"/>
          <w:sz w:val="24"/>
          <w:szCs w:val="24"/>
        </w:rPr>
        <w:softHyphen/>
        <w:t xml:space="preserve">тей. </w:t>
      </w:r>
    </w:p>
    <w:p w:rsidR="009C34FD" w:rsidRPr="008F45C5" w:rsidRDefault="009C34FD" w:rsidP="009C34FD">
      <w:pPr>
        <w:shd w:val="clear" w:color="auto" w:fill="FFFFFF"/>
        <w:spacing w:before="5"/>
        <w:ind w:right="10" w:firstLine="278"/>
        <w:jc w:val="both"/>
        <w:rPr>
          <w:rFonts w:ascii="Times New Roman" w:hAnsi="Times New Roman"/>
          <w:sz w:val="24"/>
          <w:szCs w:val="24"/>
        </w:rPr>
      </w:pPr>
      <w:r w:rsidRPr="008F45C5">
        <w:rPr>
          <w:rFonts w:ascii="Times New Roman" w:hAnsi="Times New Roman"/>
          <w:sz w:val="24"/>
          <w:szCs w:val="24"/>
        </w:rPr>
        <w:t>Даются самые общие представления об основных средствах выразительности родного музы</w:t>
      </w:r>
      <w:r w:rsidRPr="008F45C5">
        <w:rPr>
          <w:rFonts w:ascii="Times New Roman" w:hAnsi="Times New Roman"/>
          <w:sz w:val="24"/>
          <w:szCs w:val="24"/>
        </w:rPr>
        <w:softHyphen/>
        <w:t>кального, музыкально-поэтического и музыкаль</w:t>
      </w:r>
      <w:r w:rsidRPr="008F45C5">
        <w:rPr>
          <w:rFonts w:ascii="Times New Roman" w:hAnsi="Times New Roman"/>
          <w:sz w:val="24"/>
          <w:szCs w:val="24"/>
        </w:rPr>
        <w:softHyphen/>
        <w:t>но-пластического языка. В центре внимания — ритм и ритмоинтонации, диалектные, тембровые и эмоцио</w:t>
      </w:r>
      <w:r w:rsidRPr="008F45C5">
        <w:rPr>
          <w:rFonts w:ascii="Times New Roman" w:hAnsi="Times New Roman"/>
          <w:sz w:val="24"/>
          <w:szCs w:val="24"/>
        </w:rPr>
        <w:softHyphen/>
        <w:t>нально-энергетические особенности традиционной исполнительской культуры. Совершенствуются кол</w:t>
      </w:r>
      <w:r w:rsidRPr="008F45C5">
        <w:rPr>
          <w:rFonts w:ascii="Times New Roman" w:hAnsi="Times New Roman"/>
          <w:sz w:val="24"/>
          <w:szCs w:val="24"/>
        </w:rPr>
        <w:softHyphen/>
        <w:t>лективные и индивидуальные формы исполнитель</w:t>
      </w:r>
      <w:r w:rsidRPr="008F45C5">
        <w:rPr>
          <w:rFonts w:ascii="Times New Roman" w:hAnsi="Times New Roman"/>
          <w:sz w:val="24"/>
          <w:szCs w:val="24"/>
        </w:rPr>
        <w:softHyphen/>
        <w:t>ской и творческой деятельности младших школьни</w:t>
      </w:r>
      <w:r w:rsidRPr="008F45C5">
        <w:rPr>
          <w:rFonts w:ascii="Times New Roman" w:hAnsi="Times New Roman"/>
          <w:sz w:val="24"/>
          <w:szCs w:val="24"/>
        </w:rPr>
        <w:softHyphen/>
        <w:t>ков.</w:t>
      </w:r>
    </w:p>
    <w:p w:rsidR="009C34FD" w:rsidRPr="008F45C5" w:rsidRDefault="009C34FD" w:rsidP="009C34FD">
      <w:pPr>
        <w:shd w:val="clear" w:color="auto" w:fill="FFFFFF"/>
        <w:spacing w:before="5"/>
        <w:ind w:right="14" w:firstLine="288"/>
        <w:jc w:val="both"/>
        <w:rPr>
          <w:rFonts w:ascii="Times New Roman" w:hAnsi="Times New Roman"/>
          <w:sz w:val="24"/>
          <w:szCs w:val="24"/>
        </w:rPr>
      </w:pPr>
      <w:r w:rsidRPr="008F45C5">
        <w:rPr>
          <w:rFonts w:ascii="Times New Roman" w:hAnsi="Times New Roman"/>
          <w:b/>
          <w:sz w:val="24"/>
          <w:szCs w:val="24"/>
        </w:rPr>
        <w:t>Цель программы</w:t>
      </w:r>
      <w:r w:rsidRPr="008F45C5">
        <w:rPr>
          <w:rFonts w:ascii="Times New Roman" w:hAnsi="Times New Roman"/>
          <w:sz w:val="24"/>
          <w:szCs w:val="24"/>
        </w:rPr>
        <w:t xml:space="preserve"> — художе</w:t>
      </w:r>
      <w:r w:rsidRPr="008F45C5">
        <w:rPr>
          <w:rFonts w:ascii="Times New Roman" w:hAnsi="Times New Roman"/>
          <w:sz w:val="24"/>
          <w:szCs w:val="24"/>
        </w:rPr>
        <w:softHyphen/>
        <w:t>ственно-эстетическое развитие школьников средства</w:t>
      </w:r>
      <w:r w:rsidRPr="008F45C5">
        <w:rPr>
          <w:rFonts w:ascii="Times New Roman" w:hAnsi="Times New Roman"/>
          <w:sz w:val="24"/>
          <w:szCs w:val="24"/>
        </w:rPr>
        <w:softHyphen/>
        <w:t>ми традиционной народной культуры.</w:t>
      </w:r>
    </w:p>
    <w:p w:rsidR="009C34FD" w:rsidRPr="008F45C5" w:rsidRDefault="009C34FD" w:rsidP="009C34FD">
      <w:pPr>
        <w:shd w:val="clear" w:color="auto" w:fill="FFFFFF"/>
        <w:spacing w:before="10"/>
        <w:ind w:right="10"/>
        <w:jc w:val="both"/>
        <w:rPr>
          <w:rFonts w:ascii="Times New Roman" w:hAnsi="Times New Roman"/>
          <w:sz w:val="24"/>
          <w:szCs w:val="24"/>
        </w:rPr>
      </w:pPr>
      <w:r w:rsidRPr="008F45C5">
        <w:rPr>
          <w:rFonts w:ascii="Times New Roman" w:hAnsi="Times New Roman"/>
          <w:b/>
          <w:iCs/>
          <w:sz w:val="24"/>
          <w:szCs w:val="24"/>
        </w:rPr>
        <w:t xml:space="preserve">Задачи курса </w:t>
      </w:r>
      <w:r w:rsidRPr="008F45C5">
        <w:rPr>
          <w:rFonts w:ascii="Times New Roman" w:hAnsi="Times New Roman"/>
          <w:sz w:val="24"/>
          <w:szCs w:val="24"/>
        </w:rPr>
        <w:t>следующие:</w:t>
      </w:r>
    </w:p>
    <w:p w:rsidR="009C34FD" w:rsidRPr="008F45C5" w:rsidRDefault="009C34FD" w:rsidP="00821B3F">
      <w:pPr>
        <w:widowControl w:val="0"/>
        <w:numPr>
          <w:ilvl w:val="0"/>
          <w:numId w:val="105"/>
        </w:numPr>
        <w:shd w:val="clear" w:color="auto" w:fill="FFFFFF"/>
        <w:tabs>
          <w:tab w:val="left" w:pos="576"/>
        </w:tabs>
        <w:autoSpaceDE w:val="0"/>
        <w:autoSpaceDN w:val="0"/>
        <w:adjustRightInd w:val="0"/>
        <w:spacing w:before="10" w:after="0" w:line="240" w:lineRule="auto"/>
        <w:ind w:right="10" w:firstLine="293"/>
        <w:jc w:val="both"/>
        <w:rPr>
          <w:rFonts w:ascii="Times New Roman" w:hAnsi="Times New Roman"/>
          <w:sz w:val="24"/>
          <w:szCs w:val="24"/>
        </w:rPr>
      </w:pPr>
      <w:r w:rsidRPr="008F45C5">
        <w:rPr>
          <w:rFonts w:ascii="Times New Roman" w:hAnsi="Times New Roman"/>
          <w:sz w:val="24"/>
          <w:szCs w:val="24"/>
        </w:rPr>
        <w:t>дать детям начальные представления о фолькло</w:t>
      </w:r>
      <w:r w:rsidRPr="008F45C5">
        <w:rPr>
          <w:rFonts w:ascii="Times New Roman" w:hAnsi="Times New Roman"/>
          <w:sz w:val="24"/>
          <w:szCs w:val="24"/>
        </w:rPr>
        <w:softHyphen/>
        <w:t>ре как источнике народной мудрости, красоты и жиз</w:t>
      </w:r>
      <w:r w:rsidRPr="008F45C5">
        <w:rPr>
          <w:rFonts w:ascii="Times New Roman" w:hAnsi="Times New Roman"/>
          <w:sz w:val="24"/>
          <w:szCs w:val="24"/>
        </w:rPr>
        <w:softHyphen/>
        <w:t>ненной силы;</w:t>
      </w:r>
    </w:p>
    <w:p w:rsidR="009C34FD" w:rsidRPr="008F45C5" w:rsidRDefault="009C34FD" w:rsidP="00821B3F">
      <w:pPr>
        <w:widowControl w:val="0"/>
        <w:numPr>
          <w:ilvl w:val="0"/>
          <w:numId w:val="105"/>
        </w:numPr>
        <w:shd w:val="clear" w:color="auto" w:fill="FFFFFF"/>
        <w:tabs>
          <w:tab w:val="left" w:pos="576"/>
        </w:tabs>
        <w:autoSpaceDE w:val="0"/>
        <w:autoSpaceDN w:val="0"/>
        <w:adjustRightInd w:val="0"/>
        <w:spacing w:before="10" w:after="0" w:line="240" w:lineRule="auto"/>
        <w:ind w:firstLine="293"/>
        <w:jc w:val="both"/>
        <w:rPr>
          <w:rFonts w:ascii="Times New Roman" w:hAnsi="Times New Roman"/>
          <w:sz w:val="24"/>
          <w:szCs w:val="24"/>
        </w:rPr>
      </w:pPr>
      <w:r w:rsidRPr="008F45C5">
        <w:rPr>
          <w:rFonts w:ascii="Times New Roman" w:hAnsi="Times New Roman"/>
          <w:sz w:val="24"/>
          <w:szCs w:val="24"/>
        </w:rPr>
        <w:t xml:space="preserve">привить бережное отношение к культурным </w:t>
      </w:r>
      <w:proofErr w:type="gramStart"/>
      <w:r w:rsidRPr="008F45C5">
        <w:rPr>
          <w:rFonts w:ascii="Times New Roman" w:hAnsi="Times New Roman"/>
          <w:sz w:val="24"/>
          <w:szCs w:val="24"/>
        </w:rPr>
        <w:t>традициям</w:t>
      </w:r>
      <w:proofErr w:type="gramEnd"/>
      <w:r w:rsidRPr="008F45C5">
        <w:rPr>
          <w:rFonts w:ascii="Times New Roman" w:hAnsi="Times New Roman"/>
          <w:sz w:val="24"/>
          <w:szCs w:val="24"/>
        </w:rPr>
        <w:t xml:space="preserve"> как своего, так и других народов;</w:t>
      </w:r>
    </w:p>
    <w:p w:rsidR="009C34FD" w:rsidRPr="008F45C5" w:rsidRDefault="009C34FD" w:rsidP="00821B3F">
      <w:pPr>
        <w:widowControl w:val="0"/>
        <w:numPr>
          <w:ilvl w:val="0"/>
          <w:numId w:val="105"/>
        </w:numPr>
        <w:shd w:val="clear" w:color="auto" w:fill="FFFFFF"/>
        <w:tabs>
          <w:tab w:val="left" w:pos="576"/>
        </w:tabs>
        <w:autoSpaceDE w:val="0"/>
        <w:autoSpaceDN w:val="0"/>
        <w:adjustRightInd w:val="0"/>
        <w:spacing w:before="5" w:after="0" w:line="240" w:lineRule="auto"/>
        <w:ind w:right="5" w:firstLine="293"/>
        <w:jc w:val="both"/>
        <w:rPr>
          <w:rFonts w:ascii="Times New Roman" w:hAnsi="Times New Roman"/>
          <w:sz w:val="24"/>
          <w:szCs w:val="24"/>
        </w:rPr>
      </w:pPr>
      <w:r w:rsidRPr="008F45C5">
        <w:rPr>
          <w:rFonts w:ascii="Times New Roman" w:hAnsi="Times New Roman"/>
          <w:sz w:val="24"/>
          <w:szCs w:val="24"/>
        </w:rPr>
        <w:t>обеспечить знание фольклорного материала, до</w:t>
      </w:r>
      <w:r w:rsidRPr="008F45C5">
        <w:rPr>
          <w:rFonts w:ascii="Times New Roman" w:hAnsi="Times New Roman"/>
          <w:sz w:val="24"/>
          <w:szCs w:val="24"/>
        </w:rPr>
        <w:softHyphen/>
        <w:t>ступного для освоения в детском возрасте;</w:t>
      </w:r>
    </w:p>
    <w:p w:rsidR="009C34FD" w:rsidRPr="008F45C5" w:rsidRDefault="009C34FD" w:rsidP="00821B3F">
      <w:pPr>
        <w:widowControl w:val="0"/>
        <w:numPr>
          <w:ilvl w:val="0"/>
          <w:numId w:val="105"/>
        </w:numPr>
        <w:shd w:val="clear" w:color="auto" w:fill="FFFFFF"/>
        <w:tabs>
          <w:tab w:val="left" w:pos="576"/>
        </w:tabs>
        <w:autoSpaceDE w:val="0"/>
        <w:autoSpaceDN w:val="0"/>
        <w:adjustRightInd w:val="0"/>
        <w:spacing w:before="5" w:after="0" w:line="240" w:lineRule="auto"/>
        <w:ind w:firstLine="293"/>
        <w:jc w:val="both"/>
        <w:rPr>
          <w:rFonts w:ascii="Times New Roman" w:hAnsi="Times New Roman"/>
          <w:sz w:val="24"/>
          <w:szCs w:val="24"/>
        </w:rPr>
      </w:pPr>
      <w:r w:rsidRPr="008F45C5">
        <w:rPr>
          <w:rFonts w:ascii="Times New Roman" w:hAnsi="Times New Roman"/>
          <w:sz w:val="24"/>
          <w:szCs w:val="24"/>
        </w:rPr>
        <w:t>на фольклорной основе формировать и разви</w:t>
      </w:r>
      <w:r w:rsidRPr="008F45C5">
        <w:rPr>
          <w:rFonts w:ascii="Times New Roman" w:hAnsi="Times New Roman"/>
          <w:sz w:val="24"/>
          <w:szCs w:val="24"/>
        </w:rPr>
        <w:softHyphen/>
        <w:t>вать исполнительско-творческие навыки и умения каждого ученика;</w:t>
      </w:r>
    </w:p>
    <w:p w:rsidR="009C34FD" w:rsidRPr="008F45C5" w:rsidRDefault="009C34FD" w:rsidP="009C34FD">
      <w:pPr>
        <w:shd w:val="clear" w:color="auto" w:fill="FFFFFF"/>
        <w:ind w:right="19" w:firstLine="293"/>
        <w:jc w:val="both"/>
        <w:rPr>
          <w:rFonts w:ascii="Times New Roman" w:hAnsi="Times New Roman"/>
          <w:sz w:val="24"/>
          <w:szCs w:val="24"/>
        </w:rPr>
      </w:pPr>
      <w:r w:rsidRPr="008F45C5">
        <w:rPr>
          <w:rFonts w:ascii="Times New Roman" w:hAnsi="Times New Roman"/>
          <w:sz w:val="24"/>
          <w:szCs w:val="24"/>
        </w:rPr>
        <w:t>— на базе приобретаемых знаний, умений и навы</w:t>
      </w:r>
      <w:r w:rsidRPr="008F45C5">
        <w:rPr>
          <w:rFonts w:ascii="Times New Roman" w:hAnsi="Times New Roman"/>
          <w:sz w:val="24"/>
          <w:szCs w:val="24"/>
        </w:rPr>
        <w:softHyphen/>
        <w:t>ков развивать сферу эстетических чувств и мыслей каждого ребенка.</w:t>
      </w:r>
    </w:p>
    <w:p w:rsidR="009C34FD" w:rsidRPr="008F45C5" w:rsidRDefault="009C34FD" w:rsidP="009C34FD">
      <w:pPr>
        <w:jc w:val="both"/>
        <w:rPr>
          <w:rFonts w:ascii="Times New Roman" w:hAnsi="Times New Roman"/>
          <w:sz w:val="24"/>
          <w:szCs w:val="24"/>
        </w:rPr>
      </w:pPr>
      <w:r w:rsidRPr="008F45C5">
        <w:rPr>
          <w:rFonts w:ascii="Times New Roman" w:hAnsi="Times New Roman"/>
          <w:b/>
          <w:sz w:val="24"/>
          <w:szCs w:val="24"/>
        </w:rPr>
        <w:t xml:space="preserve">     Объём программы:</w:t>
      </w:r>
      <w:r w:rsidRPr="008F45C5">
        <w:rPr>
          <w:rFonts w:ascii="Times New Roman" w:hAnsi="Times New Roman"/>
          <w:sz w:val="24"/>
          <w:szCs w:val="24"/>
        </w:rPr>
        <w:t xml:space="preserve"> занятия 1 раз в неделю по 2часа. Программа предполагает проведение регулярных еженедельных внеурочных занятий со школьниками 1- 4 классов. Продолжительность с 14.30-15.15 , 15.30-16.15</w:t>
      </w:r>
    </w:p>
    <w:p w:rsidR="009C34FD" w:rsidRPr="008F45C5" w:rsidRDefault="009C34FD" w:rsidP="009C34FD">
      <w:pPr>
        <w:shd w:val="clear" w:color="auto" w:fill="FFFFFF"/>
        <w:ind w:firstLine="295"/>
        <w:jc w:val="both"/>
        <w:rPr>
          <w:rFonts w:ascii="Times New Roman" w:hAnsi="Times New Roman"/>
          <w:sz w:val="24"/>
          <w:szCs w:val="24"/>
        </w:rPr>
      </w:pPr>
      <w:r w:rsidRPr="008F45C5">
        <w:rPr>
          <w:rFonts w:ascii="Times New Roman" w:hAnsi="Times New Roman"/>
          <w:b/>
          <w:sz w:val="24"/>
          <w:szCs w:val="24"/>
        </w:rPr>
        <w:t xml:space="preserve">Организация занятий. </w:t>
      </w:r>
      <w:r w:rsidRPr="008F45C5">
        <w:rPr>
          <w:rFonts w:ascii="Times New Roman" w:hAnsi="Times New Roman"/>
          <w:sz w:val="24"/>
          <w:szCs w:val="24"/>
        </w:rPr>
        <w:t>Занятия проводятся с интенсивным наполнением различными учебно-игровыми формами. В основе — пение с игровыми действиями или простейшими эле</w:t>
      </w:r>
      <w:r w:rsidRPr="008F45C5">
        <w:rPr>
          <w:rFonts w:ascii="Times New Roman" w:hAnsi="Times New Roman"/>
          <w:sz w:val="24"/>
          <w:szCs w:val="24"/>
        </w:rPr>
        <w:softHyphen/>
        <w:t>ментами народной хореографии. Речевые и вокаль</w:t>
      </w:r>
      <w:r w:rsidRPr="008F45C5">
        <w:rPr>
          <w:rFonts w:ascii="Times New Roman" w:hAnsi="Times New Roman"/>
          <w:sz w:val="24"/>
          <w:szCs w:val="24"/>
        </w:rPr>
        <w:softHyphen/>
        <w:t>но-речевые упражнения сменяются рассказом учите</w:t>
      </w:r>
      <w:r w:rsidRPr="008F45C5">
        <w:rPr>
          <w:rFonts w:ascii="Times New Roman" w:hAnsi="Times New Roman"/>
          <w:sz w:val="24"/>
          <w:szCs w:val="24"/>
        </w:rPr>
        <w:softHyphen/>
        <w:t>ля, ответами учеников на вопросы, их высказывания</w:t>
      </w:r>
      <w:r w:rsidRPr="008F45C5">
        <w:rPr>
          <w:rFonts w:ascii="Times New Roman" w:hAnsi="Times New Roman"/>
          <w:sz w:val="24"/>
          <w:szCs w:val="24"/>
        </w:rPr>
        <w:softHyphen/>
        <w:t>ми на обсуждаемую тему. Выполняются различного рода задания, позволяющие усвоить и закрепить ос</w:t>
      </w:r>
      <w:r w:rsidRPr="008F45C5">
        <w:rPr>
          <w:rFonts w:ascii="Times New Roman" w:hAnsi="Times New Roman"/>
          <w:sz w:val="24"/>
          <w:szCs w:val="24"/>
        </w:rPr>
        <w:softHyphen/>
        <w:t>ваиваемый материал, причем разучивание нового со</w:t>
      </w:r>
      <w:r w:rsidRPr="008F45C5">
        <w:rPr>
          <w:rFonts w:ascii="Times New Roman" w:hAnsi="Times New Roman"/>
          <w:sz w:val="24"/>
          <w:szCs w:val="24"/>
        </w:rPr>
        <w:softHyphen/>
        <w:t>четается с обязательным, многократным, по возмож</w:t>
      </w:r>
      <w:r w:rsidRPr="008F45C5">
        <w:rPr>
          <w:rFonts w:ascii="Times New Roman" w:hAnsi="Times New Roman"/>
          <w:sz w:val="24"/>
          <w:szCs w:val="24"/>
        </w:rPr>
        <w:softHyphen/>
        <w:t xml:space="preserve">ности варьированным повторением </w:t>
      </w:r>
      <w:r w:rsidRPr="008F45C5">
        <w:rPr>
          <w:rFonts w:ascii="Times New Roman" w:hAnsi="Times New Roman"/>
          <w:sz w:val="24"/>
          <w:szCs w:val="24"/>
        </w:rPr>
        <w:lastRenderedPageBreak/>
        <w:t>пройденного. Необходимы также тематические просмотры диапо</w:t>
      </w:r>
      <w:r w:rsidRPr="008F45C5">
        <w:rPr>
          <w:rFonts w:ascii="Times New Roman" w:hAnsi="Times New Roman"/>
          <w:sz w:val="24"/>
          <w:szCs w:val="24"/>
        </w:rPr>
        <w:softHyphen/>
        <w:t>зитивов, репродукций, альбомов, фотографий, про</w:t>
      </w:r>
      <w:r w:rsidRPr="008F45C5">
        <w:rPr>
          <w:rFonts w:ascii="Times New Roman" w:hAnsi="Times New Roman"/>
          <w:sz w:val="24"/>
          <w:szCs w:val="24"/>
        </w:rPr>
        <w:softHyphen/>
        <w:t>слушивание аудиозаписей народной музыки, про</w:t>
      </w:r>
      <w:r w:rsidRPr="008F45C5">
        <w:rPr>
          <w:rFonts w:ascii="Times New Roman" w:hAnsi="Times New Roman"/>
          <w:sz w:val="24"/>
          <w:szCs w:val="24"/>
        </w:rPr>
        <w:softHyphen/>
        <w:t xml:space="preserve">смотр специальных видеопрограмм. </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2.Содержание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1276"/>
        <w:gridCol w:w="1241"/>
      </w:tblGrid>
      <w:tr w:rsidR="009C34FD" w:rsidRPr="008F45C5" w:rsidTr="009C34FD">
        <w:tc>
          <w:tcPr>
            <w:tcW w:w="1101"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Тема</w:t>
            </w:r>
          </w:p>
        </w:tc>
        <w:tc>
          <w:tcPr>
            <w:tcW w:w="1276"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часы</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1</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Мир фольклора – мир народной мудрости</w:t>
            </w:r>
          </w:p>
        </w:tc>
        <w:tc>
          <w:tcPr>
            <w:tcW w:w="1276"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2</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Осень – перемен восемь </w:t>
            </w:r>
          </w:p>
        </w:tc>
        <w:tc>
          <w:tcPr>
            <w:tcW w:w="1276"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12</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Здравствуй, гостья Зима! </w:t>
            </w:r>
          </w:p>
        </w:tc>
        <w:tc>
          <w:tcPr>
            <w:tcW w:w="1276"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16</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4</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Не пугай, зима, весна придет! </w:t>
            </w:r>
          </w:p>
        </w:tc>
        <w:tc>
          <w:tcPr>
            <w:tcW w:w="1276"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16</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5</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Весна – красна нам добра принесла. </w:t>
            </w:r>
          </w:p>
        </w:tc>
        <w:tc>
          <w:tcPr>
            <w:tcW w:w="1276"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12</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6</w:t>
            </w: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Лето  красное  пришло.</w:t>
            </w:r>
          </w:p>
        </w:tc>
        <w:tc>
          <w:tcPr>
            <w:tcW w:w="1276" w:type="dxa"/>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8</w:t>
            </w:r>
          </w:p>
        </w:tc>
        <w:tc>
          <w:tcPr>
            <w:tcW w:w="1241" w:type="dxa"/>
          </w:tcPr>
          <w:p w:rsidR="009C34FD" w:rsidRPr="008F45C5" w:rsidRDefault="009C34FD" w:rsidP="009C34FD">
            <w:pPr>
              <w:jc w:val="both"/>
              <w:rPr>
                <w:rFonts w:ascii="Times New Roman" w:hAnsi="Times New Roman"/>
                <w:b/>
                <w:sz w:val="24"/>
                <w:szCs w:val="24"/>
              </w:rPr>
            </w:pPr>
          </w:p>
        </w:tc>
      </w:tr>
      <w:tr w:rsidR="009C34FD" w:rsidRPr="008F45C5" w:rsidTr="009C34FD">
        <w:tc>
          <w:tcPr>
            <w:tcW w:w="1101" w:type="dxa"/>
          </w:tcPr>
          <w:p w:rsidR="009C34FD" w:rsidRPr="008F45C5" w:rsidRDefault="009C34FD" w:rsidP="009C34FD">
            <w:pPr>
              <w:jc w:val="both"/>
              <w:rPr>
                <w:rFonts w:ascii="Times New Roman" w:hAnsi="Times New Roman"/>
                <w:b/>
                <w:sz w:val="24"/>
                <w:szCs w:val="24"/>
              </w:rPr>
            </w:pPr>
          </w:p>
        </w:tc>
        <w:tc>
          <w:tcPr>
            <w:tcW w:w="5953" w:type="dxa"/>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Итого</w:t>
            </w:r>
            <w:proofErr w:type="gramStart"/>
            <w:r w:rsidRPr="008F45C5">
              <w:rPr>
                <w:rFonts w:ascii="Times New Roman" w:hAnsi="Times New Roman"/>
                <w:sz w:val="24"/>
                <w:szCs w:val="24"/>
              </w:rPr>
              <w:t xml:space="preserve"> :</w:t>
            </w:r>
            <w:proofErr w:type="gramEnd"/>
            <w:r w:rsidRPr="008F45C5">
              <w:rPr>
                <w:rFonts w:ascii="Times New Roman" w:hAnsi="Times New Roman"/>
                <w:sz w:val="24"/>
                <w:szCs w:val="24"/>
              </w:rPr>
              <w:t xml:space="preserve"> 66 часа</w:t>
            </w:r>
          </w:p>
        </w:tc>
        <w:tc>
          <w:tcPr>
            <w:tcW w:w="1276" w:type="dxa"/>
          </w:tcPr>
          <w:p w:rsidR="009C34FD" w:rsidRPr="008F45C5" w:rsidRDefault="009C34FD" w:rsidP="009C34FD">
            <w:pPr>
              <w:jc w:val="both"/>
              <w:rPr>
                <w:rFonts w:ascii="Times New Roman" w:hAnsi="Times New Roman"/>
                <w:b/>
                <w:sz w:val="24"/>
                <w:szCs w:val="24"/>
              </w:rPr>
            </w:pPr>
          </w:p>
        </w:tc>
        <w:tc>
          <w:tcPr>
            <w:tcW w:w="1241" w:type="dxa"/>
          </w:tcPr>
          <w:p w:rsidR="009C34FD" w:rsidRPr="008F45C5" w:rsidRDefault="009C34FD" w:rsidP="009C34FD">
            <w:pPr>
              <w:jc w:val="both"/>
              <w:rPr>
                <w:rFonts w:ascii="Times New Roman" w:hAnsi="Times New Roman"/>
                <w:b/>
                <w:sz w:val="24"/>
                <w:szCs w:val="24"/>
              </w:rPr>
            </w:pPr>
          </w:p>
        </w:tc>
      </w:tr>
    </w:tbl>
    <w:p w:rsidR="009C34FD" w:rsidRPr="008F45C5" w:rsidRDefault="009C34FD" w:rsidP="009C34FD">
      <w:pPr>
        <w:shd w:val="clear" w:color="auto" w:fill="FFFFFF"/>
        <w:ind w:firstLine="295"/>
        <w:jc w:val="both"/>
        <w:rPr>
          <w:rFonts w:ascii="Times New Roman" w:hAnsi="Times New Roman"/>
          <w:sz w:val="24"/>
          <w:szCs w:val="24"/>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9C34FD" w:rsidRPr="008F45C5" w:rsidTr="008F45C5">
        <w:trPr>
          <w:trHeight w:val="8512"/>
        </w:trPr>
        <w:tc>
          <w:tcPr>
            <w:tcW w:w="8931" w:type="dxa"/>
            <w:tcBorders>
              <w:top w:val="nil"/>
              <w:left w:val="nil"/>
              <w:right w:val="nil"/>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3.Содержание  тем</w:t>
            </w:r>
          </w:p>
          <w:p w:rsidR="009C34FD" w:rsidRPr="008F45C5" w:rsidRDefault="009C34FD" w:rsidP="009C34FD">
            <w:pPr>
              <w:jc w:val="both"/>
              <w:rPr>
                <w:rFonts w:ascii="Times New Roman" w:hAnsi="Times New Roman"/>
                <w:sz w:val="24"/>
                <w:szCs w:val="24"/>
              </w:rPr>
            </w:pPr>
            <w:r w:rsidRPr="008F45C5">
              <w:rPr>
                <w:rFonts w:ascii="Times New Roman" w:hAnsi="Times New Roman"/>
                <w:b/>
                <w:sz w:val="24"/>
                <w:szCs w:val="24"/>
              </w:rPr>
              <w:t>Мир фольклора – мир народной мудрости</w:t>
            </w:r>
            <w:r w:rsidRPr="008F45C5">
              <w:rPr>
                <w:rFonts w:ascii="Times New Roman" w:hAnsi="Times New Roman"/>
                <w:sz w:val="24"/>
                <w:szCs w:val="24"/>
              </w:rPr>
              <w:t>.</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Повторение любимых песен, игр, считалок.</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Осень – перемен восемь (12 часов)</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Встреча осени. Осенние приметы.</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Осенний народный календарь.</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Осенние песни – заклички. Сентябрь.</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Календарные праздники сентября. </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песни об осени.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песни – игры.</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октября.</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пословицы и поговорки.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Октябрь. Сказки.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Пословицы. Поговорки.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Загадки. Считалки.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lastRenderedPageBreak/>
              <w:t>Русские народные загадки и считалки.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Считалки. Скороговорки.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считалки и скороговорки.</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Здравствуй, гостья Зима! (16 часов)</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Предзимье и его приметы. Ноябрь.</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ноября.</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Зимние заклички.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заклички.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Величальные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величальных песен.</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Декабрь. Колыбельные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декабря. Колыбельные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Хороводы.</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хороводных песен.</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Игры.</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русских народных игр.</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Разыгрываем сказку.</w:t>
            </w:r>
          </w:p>
          <w:p w:rsidR="009C34FD" w:rsidRPr="008F45C5" w:rsidRDefault="009C34FD" w:rsidP="005E71D3">
            <w:pPr>
              <w:rPr>
                <w:rFonts w:ascii="Times New Roman" w:hAnsi="Times New Roman"/>
                <w:sz w:val="24"/>
                <w:szCs w:val="24"/>
              </w:rPr>
            </w:pPr>
            <w:r w:rsidRPr="008F45C5">
              <w:rPr>
                <w:rFonts w:ascii="Times New Roman" w:hAnsi="Times New Roman"/>
                <w:sz w:val="24"/>
                <w:szCs w:val="24"/>
              </w:rPr>
              <w:t>Русские  народные  сказки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Загадки. Считалки.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загадки и считалки.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Считалки. Скороговорки.</w:t>
            </w:r>
          </w:p>
          <w:p w:rsidR="009C34FD" w:rsidRPr="008F45C5" w:rsidRDefault="009C34FD" w:rsidP="005E71D3">
            <w:pPr>
              <w:rPr>
                <w:rFonts w:ascii="Times New Roman" w:hAnsi="Times New Roman"/>
                <w:sz w:val="24"/>
                <w:szCs w:val="24"/>
              </w:rPr>
            </w:pPr>
            <w:r w:rsidRPr="008F45C5">
              <w:rPr>
                <w:rFonts w:ascii="Times New Roman" w:hAnsi="Times New Roman"/>
                <w:sz w:val="24"/>
                <w:szCs w:val="24"/>
              </w:rPr>
              <w:t>Русские народные считалки и скороговорки</w:t>
            </w:r>
          </w:p>
          <w:p w:rsidR="009C34FD" w:rsidRPr="008F45C5" w:rsidRDefault="009C34FD" w:rsidP="009C34FD">
            <w:pPr>
              <w:jc w:val="both"/>
              <w:rPr>
                <w:rFonts w:ascii="Times New Roman" w:hAnsi="Times New Roman"/>
                <w:sz w:val="24"/>
                <w:szCs w:val="24"/>
              </w:rPr>
            </w:pPr>
            <w:r w:rsidRPr="008F45C5">
              <w:rPr>
                <w:rFonts w:ascii="Times New Roman" w:hAnsi="Times New Roman"/>
                <w:b/>
                <w:sz w:val="24"/>
                <w:szCs w:val="24"/>
              </w:rPr>
              <w:t>Здравствуй, гостья Зима! (16 часов)</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Предзимье и его приметы. Ноябрь.</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ноября.</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Зимние заклички.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заклички.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Величальные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lastRenderedPageBreak/>
              <w:t>Разучивание величальных песен.</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Декабрь. Колыбельные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декабря. Колыбельные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Хороводы.</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хороводных песен.</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Игры.</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русских народных игр.</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Разыгрываем сказку.</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сказки</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Весна – красна нам добра принесла. (12ч)</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Народный календарь – апрель. Приметы весны. </w:t>
            </w:r>
          </w:p>
          <w:p w:rsidR="009C34FD" w:rsidRPr="008F45C5" w:rsidRDefault="009C34FD" w:rsidP="009C34FD">
            <w:pPr>
              <w:jc w:val="both"/>
              <w:rPr>
                <w:rFonts w:ascii="Times New Roman" w:hAnsi="Times New Roman"/>
                <w:b/>
                <w:sz w:val="24"/>
                <w:szCs w:val="24"/>
              </w:rPr>
            </w:pPr>
            <w:r w:rsidRPr="008F45C5">
              <w:rPr>
                <w:rFonts w:ascii="Times New Roman" w:hAnsi="Times New Roman"/>
                <w:sz w:val="24"/>
                <w:szCs w:val="24"/>
              </w:rPr>
              <w:t>Знакомство с приметами весны. Календарные праздники апреля.</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Хороводы.</w:t>
            </w:r>
          </w:p>
          <w:p w:rsidR="009C34FD" w:rsidRPr="008F45C5" w:rsidRDefault="009C34FD" w:rsidP="009C34FD">
            <w:pPr>
              <w:jc w:val="both"/>
              <w:rPr>
                <w:rFonts w:ascii="Times New Roman" w:hAnsi="Times New Roman"/>
                <w:b/>
                <w:sz w:val="24"/>
                <w:szCs w:val="24"/>
              </w:rPr>
            </w:pPr>
            <w:r w:rsidRPr="008F45C5">
              <w:rPr>
                <w:rFonts w:ascii="Times New Roman" w:hAnsi="Times New Roman"/>
                <w:sz w:val="24"/>
                <w:szCs w:val="24"/>
              </w:rPr>
              <w:t>Знакомство с хороводными песнями.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Разыгрываем песню.</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Песня «Весенняя»</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Трудовые песни.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Пение трудовых песен.</w:t>
            </w:r>
          </w:p>
          <w:p w:rsidR="009C34FD" w:rsidRPr="008F45C5" w:rsidRDefault="009C34FD" w:rsidP="009C34FD">
            <w:pPr>
              <w:tabs>
                <w:tab w:val="left" w:pos="3542"/>
              </w:tabs>
              <w:jc w:val="both"/>
              <w:rPr>
                <w:rFonts w:ascii="Times New Roman" w:hAnsi="Times New Roman"/>
                <w:b/>
                <w:sz w:val="24"/>
                <w:szCs w:val="24"/>
              </w:rPr>
            </w:pPr>
            <w:r w:rsidRPr="008F45C5">
              <w:rPr>
                <w:rFonts w:ascii="Times New Roman" w:hAnsi="Times New Roman"/>
                <w:b/>
                <w:sz w:val="24"/>
                <w:szCs w:val="24"/>
              </w:rPr>
              <w:t>Лето  красное  пришло    (8часов</w:t>
            </w:r>
            <w:r w:rsidRPr="008F45C5">
              <w:rPr>
                <w:rFonts w:ascii="Times New Roman" w:hAnsi="Times New Roman"/>
                <w:b/>
                <w:sz w:val="24"/>
                <w:szCs w:val="24"/>
              </w:rPr>
              <w:tab/>
              <w:t>)</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Народный календарь – июнь, июль.</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Календарные праздники лета. </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Христианские  праздники.</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Народный календарь </w:t>
            </w:r>
            <w:proofErr w:type="gramStart"/>
            <w:r w:rsidRPr="008F45C5">
              <w:rPr>
                <w:rFonts w:ascii="Times New Roman" w:hAnsi="Times New Roman"/>
                <w:sz w:val="24"/>
                <w:szCs w:val="24"/>
              </w:rPr>
              <w:t>-а</w:t>
            </w:r>
            <w:proofErr w:type="gramEnd"/>
            <w:r w:rsidRPr="008F45C5">
              <w:rPr>
                <w:rFonts w:ascii="Times New Roman" w:hAnsi="Times New Roman"/>
                <w:sz w:val="24"/>
                <w:szCs w:val="24"/>
              </w:rPr>
              <w:t xml:space="preserve">вгуст. </w:t>
            </w:r>
          </w:p>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Песни  о лете</w:t>
            </w:r>
          </w:p>
        </w:tc>
      </w:tr>
    </w:tbl>
    <w:p w:rsidR="009C34FD" w:rsidRPr="008F45C5" w:rsidRDefault="009C34FD" w:rsidP="009C34FD">
      <w:pPr>
        <w:shd w:val="clear" w:color="auto" w:fill="FFFFFF"/>
        <w:tabs>
          <w:tab w:val="left" w:pos="2102"/>
        </w:tabs>
        <w:spacing w:before="329" w:line="360" w:lineRule="auto"/>
        <w:ind w:right="-142"/>
        <w:jc w:val="both"/>
        <w:rPr>
          <w:rFonts w:ascii="Times New Roman" w:hAnsi="Times New Roman"/>
          <w:color w:val="000000"/>
          <w:sz w:val="24"/>
          <w:szCs w:val="24"/>
        </w:rPr>
      </w:pPr>
      <w:r w:rsidRPr="008F45C5">
        <w:rPr>
          <w:rFonts w:ascii="Times New Roman" w:hAnsi="Times New Roman"/>
          <w:b/>
          <w:bCs/>
          <w:color w:val="000000"/>
          <w:sz w:val="24"/>
          <w:szCs w:val="24"/>
        </w:rPr>
        <w:lastRenderedPageBreak/>
        <w:t xml:space="preserve">В результате освоения программы </w:t>
      </w:r>
    </w:p>
    <w:p w:rsidR="009C34FD" w:rsidRPr="008F45C5" w:rsidRDefault="009C34FD" w:rsidP="009C34FD">
      <w:pPr>
        <w:shd w:val="clear" w:color="auto" w:fill="FFFFFF"/>
        <w:jc w:val="both"/>
        <w:rPr>
          <w:rFonts w:ascii="Times New Roman" w:hAnsi="Times New Roman"/>
          <w:sz w:val="24"/>
          <w:szCs w:val="24"/>
        </w:rPr>
      </w:pPr>
      <w:r w:rsidRPr="008F45C5">
        <w:rPr>
          <w:rFonts w:ascii="Times New Roman" w:hAnsi="Times New Roman"/>
          <w:iCs/>
          <w:sz w:val="24"/>
          <w:szCs w:val="24"/>
        </w:rPr>
        <w:t xml:space="preserve">         </w:t>
      </w:r>
      <w:proofErr w:type="gramStart"/>
      <w:r w:rsidRPr="008F45C5">
        <w:rPr>
          <w:rFonts w:ascii="Times New Roman" w:hAnsi="Times New Roman"/>
          <w:iCs/>
          <w:sz w:val="24"/>
          <w:szCs w:val="24"/>
        </w:rPr>
        <w:t xml:space="preserve">К концу </w:t>
      </w:r>
      <w:r w:rsidRPr="008F45C5">
        <w:rPr>
          <w:rFonts w:ascii="Times New Roman" w:hAnsi="Times New Roman"/>
          <w:b/>
          <w:iCs/>
          <w:sz w:val="24"/>
          <w:szCs w:val="24"/>
        </w:rPr>
        <w:t xml:space="preserve"> года</w:t>
      </w:r>
      <w:r w:rsidRPr="008F45C5">
        <w:rPr>
          <w:rFonts w:ascii="Times New Roman" w:hAnsi="Times New Roman"/>
          <w:iCs/>
          <w:sz w:val="24"/>
          <w:szCs w:val="24"/>
        </w:rPr>
        <w:t xml:space="preserve">  обучающиеся  должны знать: </w:t>
      </w:r>
      <w:r w:rsidRPr="008F45C5">
        <w:rPr>
          <w:rFonts w:ascii="Times New Roman" w:hAnsi="Times New Roman"/>
          <w:sz w:val="24"/>
          <w:szCs w:val="24"/>
        </w:rPr>
        <w:t>несколько народных песен, игр, считалок, зага</w:t>
      </w:r>
      <w:r w:rsidRPr="008F45C5">
        <w:rPr>
          <w:rFonts w:ascii="Times New Roman" w:hAnsi="Times New Roman"/>
          <w:sz w:val="24"/>
          <w:szCs w:val="24"/>
        </w:rPr>
        <w:softHyphen/>
        <w:t>док, поговорок, пословиц, сказок, докучную сказку, молчанку, перевертыши;</w:t>
      </w:r>
      <w:proofErr w:type="gramEnd"/>
    </w:p>
    <w:p w:rsidR="009C34FD" w:rsidRPr="008F45C5" w:rsidRDefault="009C34FD" w:rsidP="009C34FD">
      <w:pPr>
        <w:shd w:val="clear" w:color="auto" w:fill="FFFFFF"/>
        <w:jc w:val="both"/>
        <w:rPr>
          <w:rFonts w:ascii="Times New Roman" w:hAnsi="Times New Roman"/>
          <w:sz w:val="24"/>
          <w:szCs w:val="24"/>
        </w:rPr>
      </w:pPr>
      <w:r w:rsidRPr="008F45C5">
        <w:rPr>
          <w:rFonts w:ascii="Times New Roman" w:hAnsi="Times New Roman"/>
          <w:iCs/>
          <w:sz w:val="24"/>
          <w:szCs w:val="24"/>
        </w:rPr>
        <w:lastRenderedPageBreak/>
        <w:t>уметь</w:t>
      </w:r>
      <w:r w:rsidRPr="008F45C5">
        <w:rPr>
          <w:rFonts w:ascii="Times New Roman" w:hAnsi="Times New Roman"/>
          <w:i/>
          <w:iCs/>
          <w:sz w:val="24"/>
          <w:szCs w:val="24"/>
        </w:rPr>
        <w:t xml:space="preserve">: </w:t>
      </w:r>
      <w:r w:rsidRPr="008F45C5">
        <w:rPr>
          <w:rFonts w:ascii="Times New Roman" w:hAnsi="Times New Roman"/>
          <w:sz w:val="24"/>
          <w:szCs w:val="24"/>
        </w:rPr>
        <w:t>выразительно петь простейшие песенки; выразительно, активно и без напряжения декла</w:t>
      </w:r>
      <w:r w:rsidRPr="008F45C5">
        <w:rPr>
          <w:rFonts w:ascii="Times New Roman" w:hAnsi="Times New Roman"/>
          <w:sz w:val="24"/>
          <w:szCs w:val="24"/>
        </w:rPr>
        <w:softHyphen/>
        <w:t>мировать освоенные словесные тексты и песенные ритмотексты; рассказать о своих впечатлениях от игр, о на</w:t>
      </w:r>
      <w:r w:rsidRPr="008F45C5">
        <w:rPr>
          <w:rFonts w:ascii="Times New Roman" w:hAnsi="Times New Roman"/>
          <w:sz w:val="24"/>
          <w:szCs w:val="24"/>
        </w:rPr>
        <w:softHyphen/>
        <w:t>блюдениях за явлениями природы с позиций народ</w:t>
      </w:r>
      <w:r w:rsidRPr="008F45C5">
        <w:rPr>
          <w:rFonts w:ascii="Times New Roman" w:hAnsi="Times New Roman"/>
          <w:sz w:val="24"/>
          <w:szCs w:val="24"/>
        </w:rPr>
        <w:softHyphen/>
        <w:t>ного календаря.</w:t>
      </w:r>
      <w:r w:rsidRPr="008F45C5">
        <w:rPr>
          <w:rFonts w:ascii="Times New Roman" w:hAnsi="Times New Roman"/>
          <w:iCs/>
          <w:sz w:val="24"/>
          <w:szCs w:val="24"/>
        </w:rPr>
        <w:t xml:space="preserve"> Обучающиеся должны знать: </w:t>
      </w:r>
      <w:r w:rsidRPr="008F45C5">
        <w:rPr>
          <w:rFonts w:ascii="Times New Roman" w:hAnsi="Times New Roman"/>
          <w:sz w:val="24"/>
          <w:szCs w:val="24"/>
        </w:rPr>
        <w:t>о фольклоре как источнике народной мудрости, красоты и жизненной силы; об основных календарных осенних, зимних и ве</w:t>
      </w:r>
      <w:r w:rsidRPr="008F45C5">
        <w:rPr>
          <w:rFonts w:ascii="Times New Roman" w:hAnsi="Times New Roman"/>
          <w:sz w:val="24"/>
          <w:szCs w:val="24"/>
        </w:rPr>
        <w:softHyphen/>
        <w:t>сенних праздниках; несколько народных песен, игр, закличек, считалок, загадок, колыбельных, посло</w:t>
      </w:r>
      <w:r w:rsidRPr="008F45C5">
        <w:rPr>
          <w:rFonts w:ascii="Times New Roman" w:hAnsi="Times New Roman"/>
          <w:sz w:val="24"/>
          <w:szCs w:val="24"/>
        </w:rPr>
        <w:softHyphen/>
        <w:t>виц, поговорок, докучных сказок, перевертышей;</w:t>
      </w:r>
    </w:p>
    <w:p w:rsidR="009C34FD" w:rsidRPr="008F45C5" w:rsidRDefault="009C34FD" w:rsidP="009C34FD">
      <w:pPr>
        <w:shd w:val="clear" w:color="auto" w:fill="FFFFFF"/>
        <w:spacing w:before="5"/>
        <w:jc w:val="both"/>
        <w:rPr>
          <w:rFonts w:ascii="Times New Roman" w:hAnsi="Times New Roman"/>
          <w:sz w:val="24"/>
          <w:szCs w:val="24"/>
        </w:rPr>
      </w:pPr>
      <w:r w:rsidRPr="008F45C5">
        <w:rPr>
          <w:rFonts w:ascii="Times New Roman" w:hAnsi="Times New Roman"/>
          <w:iCs/>
          <w:sz w:val="24"/>
          <w:szCs w:val="24"/>
        </w:rPr>
        <w:t xml:space="preserve">уметь: </w:t>
      </w:r>
      <w:r w:rsidRPr="008F45C5">
        <w:rPr>
          <w:rFonts w:ascii="Times New Roman" w:hAnsi="Times New Roman"/>
          <w:sz w:val="24"/>
          <w:szCs w:val="24"/>
        </w:rPr>
        <w:t>организовать игру, применить считалку, загад</w:t>
      </w:r>
      <w:r w:rsidRPr="008F45C5">
        <w:rPr>
          <w:rFonts w:ascii="Times New Roman" w:hAnsi="Times New Roman"/>
          <w:sz w:val="24"/>
          <w:szCs w:val="24"/>
        </w:rPr>
        <w:softHyphen/>
        <w:t xml:space="preserve">ку </w:t>
      </w:r>
      <w:proofErr w:type="gramStart"/>
      <w:r w:rsidRPr="008F45C5">
        <w:rPr>
          <w:rFonts w:ascii="Times New Roman" w:hAnsi="Times New Roman"/>
          <w:sz w:val="24"/>
          <w:szCs w:val="24"/>
        </w:rPr>
        <w:t>;в</w:t>
      </w:r>
      <w:proofErr w:type="gramEnd"/>
      <w:r w:rsidRPr="008F45C5">
        <w:rPr>
          <w:rFonts w:ascii="Times New Roman" w:hAnsi="Times New Roman"/>
          <w:sz w:val="24"/>
          <w:szCs w:val="24"/>
        </w:rPr>
        <w:t>ыразительно петь пройденные песни и отли</w:t>
      </w:r>
      <w:r w:rsidRPr="008F45C5">
        <w:rPr>
          <w:rFonts w:ascii="Times New Roman" w:hAnsi="Times New Roman"/>
          <w:sz w:val="24"/>
          <w:szCs w:val="24"/>
        </w:rPr>
        <w:softHyphen/>
        <w:t>чать их варианты, предложенные учителем; рассказывать о народных праздниках и о кален</w:t>
      </w:r>
      <w:r w:rsidRPr="008F45C5">
        <w:rPr>
          <w:rFonts w:ascii="Times New Roman" w:hAnsi="Times New Roman"/>
          <w:sz w:val="24"/>
          <w:szCs w:val="24"/>
        </w:rPr>
        <w:softHyphen/>
        <w:t xml:space="preserve">дарных приметах; основные праздники народного календаря; </w:t>
      </w:r>
    </w:p>
    <w:p w:rsidR="009C34FD" w:rsidRPr="008F45C5" w:rsidRDefault="009C34FD" w:rsidP="009C34FD">
      <w:pPr>
        <w:shd w:val="clear" w:color="auto" w:fill="FFFFFF"/>
        <w:jc w:val="both"/>
        <w:rPr>
          <w:rFonts w:ascii="Times New Roman" w:hAnsi="Times New Roman"/>
          <w:sz w:val="24"/>
          <w:szCs w:val="24"/>
        </w:rPr>
      </w:pPr>
      <w:r w:rsidRPr="008F45C5">
        <w:rPr>
          <w:rFonts w:ascii="Times New Roman" w:hAnsi="Times New Roman"/>
          <w:iCs/>
          <w:sz w:val="24"/>
          <w:szCs w:val="24"/>
        </w:rPr>
        <w:t xml:space="preserve">уметь: </w:t>
      </w:r>
      <w:r w:rsidRPr="008F45C5">
        <w:rPr>
          <w:rFonts w:ascii="Times New Roman" w:hAnsi="Times New Roman"/>
          <w:sz w:val="24"/>
          <w:szCs w:val="24"/>
        </w:rPr>
        <w:t>исполнять пройденные песни, выполнять игровые, хороводные движения, эле</w:t>
      </w:r>
      <w:r w:rsidRPr="008F45C5">
        <w:rPr>
          <w:rFonts w:ascii="Times New Roman" w:hAnsi="Times New Roman"/>
          <w:sz w:val="24"/>
          <w:szCs w:val="24"/>
        </w:rPr>
        <w:softHyphen/>
        <w:t>менты пляски; выразительно декламировать.</w:t>
      </w:r>
    </w:p>
    <w:p w:rsidR="009C34FD" w:rsidRPr="008F45C5" w:rsidRDefault="009C34FD" w:rsidP="009C34FD">
      <w:pPr>
        <w:spacing w:after="135"/>
        <w:contextualSpacing/>
        <w:jc w:val="both"/>
        <w:rPr>
          <w:rFonts w:ascii="Times New Roman" w:hAnsi="Times New Roman"/>
          <w:sz w:val="24"/>
          <w:szCs w:val="24"/>
        </w:rPr>
      </w:pPr>
      <w:r w:rsidRPr="008F45C5">
        <w:rPr>
          <w:rFonts w:ascii="Times New Roman" w:hAnsi="Times New Roman"/>
          <w:b/>
          <w:bCs/>
          <w:sz w:val="24"/>
          <w:szCs w:val="24"/>
        </w:rPr>
        <w:t xml:space="preserve">Формы подведения итогов реализации дополнительной образовательной программы: </w:t>
      </w:r>
      <w:r w:rsidRPr="008F45C5">
        <w:rPr>
          <w:rFonts w:ascii="Times New Roman" w:hAnsi="Times New Roman"/>
          <w:sz w:val="24"/>
          <w:szCs w:val="24"/>
        </w:rPr>
        <w:t>участие в  концертах, конкурсах, олимпиадах,  выставки творческих работ, соревнования, оформление проектов, сюжетно-ролевые игры.</w:t>
      </w:r>
    </w:p>
    <w:p w:rsidR="009C34FD" w:rsidRPr="008F45C5" w:rsidRDefault="009C34FD" w:rsidP="009C34FD">
      <w:pPr>
        <w:spacing w:after="135"/>
        <w:ind w:firstLine="708"/>
        <w:contextualSpacing/>
        <w:jc w:val="both"/>
        <w:rPr>
          <w:rFonts w:ascii="Times New Roman" w:hAnsi="Times New Roman"/>
          <w:sz w:val="24"/>
          <w:szCs w:val="24"/>
        </w:rPr>
      </w:pPr>
      <w:r w:rsidRPr="008F45C5">
        <w:rPr>
          <w:rFonts w:ascii="Times New Roman" w:hAnsi="Times New Roman"/>
          <w:sz w:val="24"/>
          <w:szCs w:val="24"/>
        </w:rPr>
        <w:t>Для того</w:t>
      </w:r>
      <w:proofErr w:type="gramStart"/>
      <w:r w:rsidRPr="008F45C5">
        <w:rPr>
          <w:rFonts w:ascii="Times New Roman" w:hAnsi="Times New Roman"/>
          <w:sz w:val="24"/>
          <w:szCs w:val="24"/>
        </w:rPr>
        <w:t>,</w:t>
      </w:r>
      <w:proofErr w:type="gramEnd"/>
      <w:r w:rsidRPr="008F45C5">
        <w:rPr>
          <w:rFonts w:ascii="Times New Roman" w:hAnsi="Times New Roman"/>
          <w:sz w:val="24"/>
          <w:szCs w:val="24"/>
        </w:rPr>
        <w:t xml:space="preserve"> чтобы вызвать интерес к правоведению и решить поставленные задачи, используются </w:t>
      </w:r>
      <w:r w:rsidRPr="008F45C5">
        <w:rPr>
          <w:rFonts w:ascii="Times New Roman" w:hAnsi="Times New Roman"/>
          <w:b/>
          <w:bCs/>
          <w:sz w:val="24"/>
          <w:szCs w:val="24"/>
        </w:rPr>
        <w:t>активные и интерактивные методы</w:t>
      </w:r>
      <w:r w:rsidRPr="008F45C5">
        <w:rPr>
          <w:rFonts w:ascii="Times New Roman" w:hAnsi="Times New Roman"/>
          <w:sz w:val="24"/>
          <w:szCs w:val="24"/>
        </w:rPr>
        <w:t>: совместная групповая и парная работа, ролевые игры, дискуссии, индивидуальные и групповые проекты, публичные выступления. Эти методы обучения не только повышают интерес учащихся, но и обеспечивают более глубокое усвоение изучаемого.</w:t>
      </w:r>
    </w:p>
    <w:p w:rsidR="009C34FD" w:rsidRPr="008F45C5" w:rsidRDefault="009C34FD" w:rsidP="009C34FD">
      <w:pPr>
        <w:pStyle w:val="Style1"/>
        <w:widowControl/>
        <w:jc w:val="both"/>
        <w:rPr>
          <w:rStyle w:val="FontStyle80"/>
          <w:rFonts w:eastAsiaTheme="majorEastAsia"/>
        </w:rPr>
      </w:pPr>
      <w:r w:rsidRPr="008F45C5">
        <w:rPr>
          <w:b/>
          <w:bCs/>
        </w:rPr>
        <w:t xml:space="preserve">5. </w:t>
      </w:r>
      <w:r w:rsidRPr="008F45C5">
        <w:rPr>
          <w:rStyle w:val="FontStyle80"/>
          <w:rFonts w:eastAsiaTheme="majorEastAsia"/>
        </w:rPr>
        <w:t>МАТЕРИАЛЬНОЕ ОБЕСПЕЧЕНИЕ</w:t>
      </w:r>
    </w:p>
    <w:p w:rsidR="009C34FD" w:rsidRPr="008F45C5" w:rsidRDefault="009C34FD" w:rsidP="00821B3F">
      <w:pPr>
        <w:pStyle w:val="a3"/>
        <w:numPr>
          <w:ilvl w:val="0"/>
          <w:numId w:val="104"/>
        </w:numPr>
        <w:spacing w:after="0"/>
        <w:ind w:left="720"/>
        <w:contextualSpacing/>
        <w:jc w:val="both"/>
        <w:rPr>
          <w:rFonts w:ascii="Times New Roman" w:eastAsia="Calibri" w:hAnsi="Times New Roman"/>
          <w:sz w:val="24"/>
          <w:szCs w:val="24"/>
        </w:rPr>
      </w:pPr>
      <w:r w:rsidRPr="008F45C5">
        <w:rPr>
          <w:rStyle w:val="FontStyle97"/>
          <w:sz w:val="24"/>
          <w:szCs w:val="24"/>
        </w:rPr>
        <w:t xml:space="preserve">Места для занятий: </w:t>
      </w:r>
      <w:r w:rsidRPr="008F45C5">
        <w:rPr>
          <w:rFonts w:ascii="Times New Roman" w:eastAsia="Calibri" w:hAnsi="Times New Roman"/>
          <w:sz w:val="24"/>
          <w:szCs w:val="24"/>
        </w:rPr>
        <w:t>кабинет№2</w:t>
      </w:r>
    </w:p>
    <w:p w:rsidR="009C34FD" w:rsidRPr="008F45C5" w:rsidRDefault="009C34FD" w:rsidP="009C34FD">
      <w:pPr>
        <w:ind w:left="720"/>
        <w:rPr>
          <w:rFonts w:ascii="Times New Roman" w:hAnsi="Times New Roman"/>
          <w:sz w:val="24"/>
          <w:szCs w:val="24"/>
        </w:rPr>
      </w:pPr>
      <w:r w:rsidRPr="008F45C5">
        <w:rPr>
          <w:rFonts w:ascii="Times New Roman" w:hAnsi="Times New Roman"/>
          <w:sz w:val="24"/>
          <w:szCs w:val="24"/>
        </w:rPr>
        <w:t xml:space="preserve">2. </w:t>
      </w:r>
      <w:r w:rsidRPr="008F45C5">
        <w:rPr>
          <w:rStyle w:val="FontStyle97"/>
          <w:sz w:val="24"/>
          <w:szCs w:val="24"/>
        </w:rPr>
        <w:t xml:space="preserve">Аудио и видеоматериал, соответствующий напралению </w:t>
      </w:r>
    </w:p>
    <w:p w:rsidR="009C34FD" w:rsidRPr="008F45C5" w:rsidRDefault="009C34FD" w:rsidP="009C34FD">
      <w:pPr>
        <w:pStyle w:val="a3"/>
        <w:spacing w:after="0"/>
        <w:jc w:val="both"/>
        <w:rPr>
          <w:rStyle w:val="FontStyle80"/>
          <w:rFonts w:eastAsia="Calibri"/>
          <w:b w:val="0"/>
          <w:bCs w:val="0"/>
        </w:rPr>
      </w:pPr>
      <w:r w:rsidRPr="008F45C5">
        <w:rPr>
          <w:rFonts w:ascii="Times New Roman" w:hAnsi="Times New Roman"/>
          <w:sz w:val="24"/>
          <w:szCs w:val="24"/>
        </w:rPr>
        <w:t>3.</w:t>
      </w:r>
      <w:r w:rsidRPr="008F45C5">
        <w:rPr>
          <w:rFonts w:ascii="Times New Roman" w:eastAsia="Calibri" w:hAnsi="Times New Roman"/>
          <w:sz w:val="24"/>
          <w:szCs w:val="24"/>
        </w:rPr>
        <w:t>Технические средства:</w:t>
      </w:r>
      <w:r w:rsidRPr="008F45C5">
        <w:rPr>
          <w:rFonts w:ascii="Times New Roman" w:hAnsi="Times New Roman"/>
          <w:sz w:val="24"/>
          <w:szCs w:val="24"/>
        </w:rPr>
        <w:t xml:space="preserve"> компьютер.</w:t>
      </w:r>
    </w:p>
    <w:p w:rsidR="009C34FD" w:rsidRPr="008F45C5" w:rsidRDefault="009C34FD" w:rsidP="009C34FD">
      <w:pPr>
        <w:pStyle w:val="Style1"/>
        <w:widowControl/>
        <w:jc w:val="both"/>
        <w:rPr>
          <w:rStyle w:val="FontStyle80"/>
          <w:rFonts w:eastAsiaTheme="majorEastAsia"/>
        </w:rPr>
      </w:pPr>
    </w:p>
    <w:p w:rsidR="009C34FD" w:rsidRPr="008F45C5" w:rsidRDefault="009C34FD" w:rsidP="003A02BA">
      <w:pPr>
        <w:jc w:val="center"/>
        <w:rPr>
          <w:rFonts w:ascii="Times New Roman" w:hAnsi="Times New Roman"/>
          <w:b/>
          <w:sz w:val="24"/>
          <w:szCs w:val="24"/>
        </w:rPr>
      </w:pPr>
      <w:r w:rsidRPr="008F45C5">
        <w:rPr>
          <w:rFonts w:ascii="Times New Roman" w:hAnsi="Times New Roman"/>
          <w:b/>
          <w:sz w:val="24"/>
          <w:szCs w:val="24"/>
        </w:rPr>
        <w:t>Календарно – тематическое планирование</w:t>
      </w:r>
    </w:p>
    <w:tbl>
      <w:tblPr>
        <w:tblW w:w="10065"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2708"/>
        <w:gridCol w:w="955"/>
        <w:gridCol w:w="848"/>
        <w:gridCol w:w="3285"/>
        <w:gridCol w:w="1560"/>
      </w:tblGrid>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Тема занятий</w:t>
            </w:r>
          </w:p>
        </w:tc>
        <w:tc>
          <w:tcPr>
            <w:tcW w:w="95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Дата</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по плану</w:t>
            </w: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Кол-во</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часов</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 xml:space="preserve"> содержания занятий</w:t>
            </w:r>
          </w:p>
        </w:tc>
        <w:tc>
          <w:tcPr>
            <w:tcW w:w="1560"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Дата</w:t>
            </w:r>
          </w:p>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факт</w:t>
            </w: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Мир фольклора – мир народной мудрости.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Повторение любимых песен, игр, считалок.</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8505" w:type="dxa"/>
            <w:gridSpan w:val="6"/>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Осень – перемен восемь (12 часов)</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Встреча осени. Осенние приметы.</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Осенний народный календарь.</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Осенние песни – заклички. Октябрь.</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Календарные праздники сентября. </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4.</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песни об осени.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lastRenderedPageBreak/>
              <w:t>5.</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Игры.</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песни – игры.</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6.</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 Сказки.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октября.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7.</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Пословицы. Поговорки.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5E71D3">
            <w:pPr>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пословицы и поговорки.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8.</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Загадки. Считалки.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загадки и считалки.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567"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9.</w:t>
            </w:r>
          </w:p>
        </w:tc>
        <w:tc>
          <w:tcPr>
            <w:tcW w:w="2850"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Считалки. Скороговорки.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5E71D3">
            <w:pPr>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считалки и скороговорки.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8505" w:type="dxa"/>
            <w:gridSpan w:val="6"/>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Здравствуй, гостья Зима! (16 часов)</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10.</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Предзимье и его приметы. Ноябрь.</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ноября.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11.</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Зимние заклички.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заклички.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12.</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Величальные песни.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величальных песен.</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13.</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Декабрь. Колыбельные песни.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декабря. Колыбельные песни.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14.</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Хороводы.</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хороводных песен.</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15.</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Игры.</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русских народных игр.</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16.</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Разыгрываем сказку.</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Русские  народные  сказки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17.</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Подготовка к зимним святкам. Колядки.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колядок.</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8505" w:type="dxa"/>
            <w:gridSpan w:val="6"/>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Не пугай, зима, весна придет! (16 ч)</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18.</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Зимние приметы. Январь.</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Календарь народных праздников января.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19.</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Святочные игры.</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Святочные песни, колядки.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20.</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Забавы и заклички.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Святочные забавы. Разучивание закличек.</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21.</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Народный календарь – февраль. Песни. </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февраля.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lastRenderedPageBreak/>
              <w:t>22.</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Масленица. Масленские песни.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Праздник масленицы, пение масленских песен.</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23.</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Народный календарь – март. Предвесенье.</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марта. Весенние заклички.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24.</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Трудовые припевки.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Знакомство с трудовыми песнями.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25. </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Разыгрываем песню.</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Песня «Дома ли, кума, воробей?»</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8505" w:type="dxa"/>
            <w:gridSpan w:val="6"/>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b/>
                <w:sz w:val="24"/>
                <w:szCs w:val="24"/>
              </w:rPr>
            </w:pPr>
            <w:r w:rsidRPr="008F45C5">
              <w:rPr>
                <w:rFonts w:ascii="Times New Roman" w:hAnsi="Times New Roman"/>
                <w:b/>
                <w:sz w:val="24"/>
                <w:szCs w:val="24"/>
              </w:rPr>
              <w:t>Весна – красна нам добра принесла. (12 ч)</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b/>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28.</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Народный календарь – апрель. Приметы весны. </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Знакомство с приметами весны. Календарные праздники апреля.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29.</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Хороводы.</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Знакомство с хороводными песнями.</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30.</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Разыгрываем песню.</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Песня «Весенняя»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31.</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Трудовые песни.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Пение трудовых песен.</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32.</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Народный календарь – май. Считалки. </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Календарные праздники мая.</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33.</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Песни и загадки о берёзе.</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Разучивание песен и загадок о берёзе.</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p>
        </w:tc>
        <w:tc>
          <w:tcPr>
            <w:tcW w:w="7796" w:type="dxa"/>
            <w:gridSpan w:val="4"/>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tabs>
                <w:tab w:val="left" w:pos="3542"/>
              </w:tabs>
              <w:jc w:val="both"/>
              <w:rPr>
                <w:rFonts w:ascii="Times New Roman" w:hAnsi="Times New Roman"/>
                <w:b/>
                <w:sz w:val="24"/>
                <w:szCs w:val="24"/>
              </w:rPr>
            </w:pPr>
            <w:r w:rsidRPr="008F45C5">
              <w:rPr>
                <w:rFonts w:ascii="Times New Roman" w:hAnsi="Times New Roman"/>
                <w:b/>
                <w:sz w:val="24"/>
                <w:szCs w:val="24"/>
              </w:rPr>
              <w:t>Лето  красное  пришло    (8часов</w:t>
            </w:r>
            <w:r w:rsidRPr="008F45C5">
              <w:rPr>
                <w:rFonts w:ascii="Times New Roman" w:hAnsi="Times New Roman"/>
                <w:b/>
                <w:sz w:val="24"/>
                <w:szCs w:val="24"/>
              </w:rPr>
              <w:tab/>
              <w:t>)</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tabs>
                <w:tab w:val="left" w:pos="3542"/>
              </w:tabs>
              <w:jc w:val="both"/>
              <w:rPr>
                <w:rFonts w:ascii="Times New Roman" w:hAnsi="Times New Roman"/>
                <w:b/>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34.</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Народный календарь – июнь, июль.</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Календарные праздники лета. </w:t>
            </w: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35</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Христианские  праздники.</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36</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 xml:space="preserve">Народный календарь </w:t>
            </w:r>
            <w:proofErr w:type="gramStart"/>
            <w:r w:rsidRPr="008F45C5">
              <w:rPr>
                <w:rFonts w:ascii="Times New Roman" w:hAnsi="Times New Roman"/>
                <w:sz w:val="24"/>
                <w:szCs w:val="24"/>
              </w:rPr>
              <w:t>-а</w:t>
            </w:r>
            <w:proofErr w:type="gramEnd"/>
            <w:r w:rsidRPr="008F45C5">
              <w:rPr>
                <w:rFonts w:ascii="Times New Roman" w:hAnsi="Times New Roman"/>
                <w:sz w:val="24"/>
                <w:szCs w:val="24"/>
              </w:rPr>
              <w:t xml:space="preserve">вгуст. </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r w:rsidR="009C34FD" w:rsidRPr="008F45C5" w:rsidTr="003A02BA">
        <w:tc>
          <w:tcPr>
            <w:tcW w:w="709" w:type="dxa"/>
            <w:gridSpan w:val="2"/>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37</w:t>
            </w:r>
          </w:p>
        </w:tc>
        <w:tc>
          <w:tcPr>
            <w:tcW w:w="270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Обобщающий урок.</w:t>
            </w:r>
          </w:p>
        </w:tc>
        <w:tc>
          <w:tcPr>
            <w:tcW w:w="955"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r w:rsidRPr="008F45C5">
              <w:rPr>
                <w:rFonts w:ascii="Times New Roman" w:hAnsi="Times New Roman"/>
                <w:sz w:val="24"/>
                <w:szCs w:val="24"/>
              </w:rPr>
              <w:t>2</w:t>
            </w:r>
          </w:p>
        </w:tc>
        <w:tc>
          <w:tcPr>
            <w:tcW w:w="3285" w:type="dxa"/>
            <w:tcBorders>
              <w:top w:val="single" w:sz="4" w:space="0" w:color="auto"/>
              <w:left w:val="single" w:sz="4" w:space="0" w:color="auto"/>
              <w:bottom w:val="single" w:sz="4" w:space="0" w:color="auto"/>
              <w:right w:val="single" w:sz="4" w:space="0" w:color="auto"/>
            </w:tcBorders>
            <w:hideMark/>
          </w:tcPr>
          <w:p w:rsidR="009C34FD" w:rsidRPr="008F45C5" w:rsidRDefault="009C34FD" w:rsidP="009C34FD">
            <w:pPr>
              <w:jc w:val="both"/>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9C34FD" w:rsidRPr="008F45C5" w:rsidRDefault="009C34FD" w:rsidP="009C34FD">
            <w:pPr>
              <w:jc w:val="both"/>
              <w:rPr>
                <w:rFonts w:ascii="Times New Roman" w:hAnsi="Times New Roman"/>
                <w:sz w:val="24"/>
                <w:szCs w:val="24"/>
              </w:rPr>
            </w:pPr>
          </w:p>
        </w:tc>
      </w:tr>
    </w:tbl>
    <w:p w:rsidR="009C34FD" w:rsidRPr="008F45C5" w:rsidRDefault="009C34FD" w:rsidP="009C34FD">
      <w:pPr>
        <w:jc w:val="both"/>
        <w:rPr>
          <w:rFonts w:ascii="Times New Roman" w:hAnsi="Times New Roman"/>
          <w:b/>
          <w:sz w:val="24"/>
          <w:szCs w:val="24"/>
        </w:rPr>
      </w:pPr>
    </w:p>
    <w:p w:rsidR="009C34FD" w:rsidRPr="00A22554" w:rsidRDefault="00A22554" w:rsidP="00821B3F">
      <w:pPr>
        <w:pStyle w:val="Style1"/>
        <w:widowControl/>
        <w:numPr>
          <w:ilvl w:val="3"/>
          <w:numId w:val="108"/>
        </w:numPr>
        <w:jc w:val="both"/>
        <w:rPr>
          <w:rStyle w:val="FontStyle80"/>
          <w:rFonts w:eastAsiaTheme="majorEastAsia"/>
        </w:rPr>
      </w:pPr>
      <w:r>
        <w:rPr>
          <w:rStyle w:val="FontStyle80"/>
          <w:rFonts w:eastAsiaTheme="majorEastAsia"/>
        </w:rPr>
        <w:t xml:space="preserve"> </w:t>
      </w:r>
      <w:r w:rsidR="0042648A">
        <w:rPr>
          <w:rStyle w:val="FontStyle80"/>
          <w:rFonts w:eastAsiaTheme="majorEastAsia"/>
        </w:rPr>
        <w:t xml:space="preserve">Моё Оренбуржье </w:t>
      </w:r>
    </w:p>
    <w:p w:rsidR="0042648A" w:rsidRPr="004C5036" w:rsidRDefault="0042648A" w:rsidP="0042648A">
      <w:pPr>
        <w:spacing w:after="0" w:line="360" w:lineRule="auto"/>
        <w:ind w:firstLine="709"/>
        <w:rPr>
          <w:rFonts w:ascii="Times New Roman" w:hAnsi="Times New Roman"/>
          <w:b/>
          <w:sz w:val="24"/>
          <w:szCs w:val="24"/>
        </w:rPr>
      </w:pPr>
      <w:r w:rsidRPr="004C5036">
        <w:rPr>
          <w:rFonts w:ascii="Times New Roman" w:hAnsi="Times New Roman"/>
          <w:b/>
          <w:sz w:val="24"/>
          <w:szCs w:val="24"/>
          <w:lang w:val="en-US"/>
        </w:rPr>
        <w:t>I</w:t>
      </w:r>
      <w:r w:rsidRPr="004C5036">
        <w:rPr>
          <w:rFonts w:ascii="Times New Roman" w:hAnsi="Times New Roman"/>
          <w:b/>
          <w:sz w:val="24"/>
          <w:szCs w:val="24"/>
        </w:rPr>
        <w:t>. Целевой раздел</w:t>
      </w:r>
    </w:p>
    <w:p w:rsidR="0042648A" w:rsidRPr="004C5036" w:rsidRDefault="0042648A" w:rsidP="0042648A">
      <w:pPr>
        <w:spacing w:after="0" w:line="360" w:lineRule="auto"/>
        <w:ind w:firstLine="709"/>
        <w:rPr>
          <w:rFonts w:ascii="Times New Roman" w:hAnsi="Times New Roman"/>
          <w:sz w:val="24"/>
          <w:szCs w:val="24"/>
        </w:rPr>
      </w:pPr>
      <w:r w:rsidRPr="004C5036">
        <w:rPr>
          <w:rFonts w:ascii="Times New Roman" w:hAnsi="Times New Roman"/>
          <w:sz w:val="24"/>
          <w:szCs w:val="24"/>
        </w:rPr>
        <w:t>ПОЯСНИТЕЛЬНАЯ ЗАПИСКА</w:t>
      </w:r>
    </w:p>
    <w:p w:rsidR="0042648A" w:rsidRPr="004C5036" w:rsidRDefault="0042648A" w:rsidP="00821B3F">
      <w:pPr>
        <w:numPr>
          <w:ilvl w:val="1"/>
          <w:numId w:val="112"/>
        </w:numPr>
        <w:spacing w:after="0" w:line="360" w:lineRule="auto"/>
        <w:jc w:val="both"/>
        <w:outlineLvl w:val="0"/>
        <w:rPr>
          <w:rFonts w:ascii="Times New Roman" w:hAnsi="Times New Roman"/>
          <w:b/>
          <w:sz w:val="24"/>
          <w:szCs w:val="24"/>
        </w:rPr>
      </w:pPr>
      <w:r w:rsidRPr="004C5036">
        <w:rPr>
          <w:rFonts w:ascii="Times New Roman" w:hAnsi="Times New Roman"/>
          <w:b/>
          <w:sz w:val="24"/>
          <w:szCs w:val="24"/>
        </w:rPr>
        <w:t>Актуальность  программы</w:t>
      </w:r>
    </w:p>
    <w:p w:rsidR="0042648A" w:rsidRPr="004C5036" w:rsidRDefault="0042648A" w:rsidP="00A20A47">
      <w:pPr>
        <w:spacing w:after="0" w:line="240" w:lineRule="auto"/>
        <w:contextualSpacing/>
        <w:jc w:val="both"/>
        <w:outlineLvl w:val="0"/>
        <w:rPr>
          <w:rFonts w:ascii="Times New Roman" w:hAnsi="Times New Roman"/>
          <w:sz w:val="24"/>
          <w:szCs w:val="24"/>
        </w:rPr>
      </w:pPr>
      <w:r w:rsidRPr="004C5036">
        <w:rPr>
          <w:rFonts w:ascii="Times New Roman" w:hAnsi="Times New Roman"/>
          <w:sz w:val="24"/>
          <w:szCs w:val="24"/>
        </w:rPr>
        <w:lastRenderedPageBreak/>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rsidR="0042648A" w:rsidRPr="004C5036" w:rsidRDefault="0042648A" w:rsidP="00A20A47">
      <w:pPr>
        <w:spacing w:after="0" w:line="240" w:lineRule="auto"/>
        <w:contextualSpacing/>
        <w:jc w:val="both"/>
        <w:outlineLvl w:val="0"/>
        <w:rPr>
          <w:rFonts w:ascii="Times New Roman" w:hAnsi="Times New Roman"/>
          <w:sz w:val="24"/>
          <w:szCs w:val="24"/>
        </w:rPr>
      </w:pPr>
      <w:r w:rsidRPr="004C5036">
        <w:rPr>
          <w:rFonts w:ascii="Times New Roman" w:hAnsi="Times New Roman"/>
          <w:sz w:val="24"/>
          <w:szCs w:val="24"/>
        </w:rPr>
        <w:t>Актуальность образовательной программы «Моё Оренбуржье» характеризуется тем, что одним из ведущих факторов социальн</w:t>
      </w:r>
      <w:proofErr w:type="gramStart"/>
      <w:r w:rsidRPr="004C5036">
        <w:rPr>
          <w:rFonts w:ascii="Times New Roman" w:hAnsi="Times New Roman"/>
          <w:sz w:val="24"/>
          <w:szCs w:val="24"/>
        </w:rPr>
        <w:t>о-</w:t>
      </w:r>
      <w:proofErr w:type="gramEnd"/>
      <w:r w:rsidRPr="004C5036">
        <w:rPr>
          <w:rFonts w:ascii="Times New Roman" w:hAnsi="Times New Roman"/>
          <w:sz w:val="24"/>
          <w:szCs w:val="24"/>
        </w:rPr>
        <w:t xml:space="preserve"> 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младшим 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образовательной программы « Моё Оренбуржье». Малая родина-это и природа, и памятные места села и района, и люди, которые в нем проживают. Необходимость развития интересов младших 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rsidR="0042648A" w:rsidRPr="004C5036" w:rsidRDefault="0042648A" w:rsidP="00A20A47">
      <w:pPr>
        <w:spacing w:after="0" w:line="240" w:lineRule="auto"/>
        <w:contextualSpacing/>
        <w:jc w:val="both"/>
        <w:outlineLvl w:val="0"/>
        <w:rPr>
          <w:rFonts w:ascii="Times New Roman" w:hAnsi="Times New Roman"/>
          <w:sz w:val="24"/>
          <w:szCs w:val="24"/>
        </w:rPr>
      </w:pPr>
      <w:r w:rsidRPr="004C5036">
        <w:rPr>
          <w:rFonts w:ascii="Times New Roman" w:hAnsi="Times New Roman"/>
          <w:sz w:val="24"/>
          <w:szCs w:val="24"/>
        </w:rPr>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в образовательном процессе местного краеведческого материала.</w:t>
      </w:r>
    </w:p>
    <w:p w:rsidR="0042648A" w:rsidRPr="004C5036" w:rsidRDefault="0042648A" w:rsidP="00A20A47">
      <w:pPr>
        <w:spacing w:after="0" w:line="240" w:lineRule="auto"/>
        <w:ind w:firstLine="709"/>
        <w:contextualSpacing/>
        <w:jc w:val="both"/>
        <w:outlineLvl w:val="0"/>
        <w:rPr>
          <w:rFonts w:ascii="Times New Roman" w:hAnsi="Times New Roman"/>
          <w:bCs/>
          <w:sz w:val="24"/>
          <w:szCs w:val="24"/>
        </w:rPr>
      </w:pPr>
      <w:r w:rsidRPr="004C5036">
        <w:rPr>
          <w:rFonts w:ascii="Times New Roman" w:hAnsi="Times New Roman"/>
          <w:b/>
          <w:sz w:val="24"/>
          <w:szCs w:val="24"/>
        </w:rPr>
        <w:t xml:space="preserve">1.2. Цель и задачи программы </w:t>
      </w:r>
    </w:p>
    <w:p w:rsidR="0042648A" w:rsidRPr="004C5036" w:rsidRDefault="0042648A" w:rsidP="00A20A47">
      <w:pPr>
        <w:autoSpaceDE w:val="0"/>
        <w:autoSpaceDN w:val="0"/>
        <w:adjustRightInd w:val="0"/>
        <w:spacing w:after="0" w:line="240" w:lineRule="auto"/>
        <w:ind w:firstLine="709"/>
        <w:contextualSpacing/>
        <w:jc w:val="both"/>
        <w:rPr>
          <w:rFonts w:ascii="Times New Roman" w:hAnsi="Times New Roman"/>
          <w:sz w:val="24"/>
          <w:szCs w:val="24"/>
        </w:rPr>
      </w:pPr>
      <w:r w:rsidRPr="004C5036">
        <w:rPr>
          <w:rFonts w:ascii="Times New Roman" w:hAnsi="Times New Roman"/>
          <w:b/>
          <w:sz w:val="24"/>
          <w:szCs w:val="24"/>
        </w:rPr>
        <w:t>Цель:</w:t>
      </w:r>
      <w:r w:rsidRPr="004C5036">
        <w:rPr>
          <w:rFonts w:ascii="Times New Roman" w:hAnsi="Times New Roman"/>
          <w:sz w:val="24"/>
          <w:szCs w:val="24"/>
        </w:rPr>
        <w:t xml:space="preserve"> Патриотическое воспитание детей младшего школьного возраста в процессе приобщения к традициям семьи и родного села и района и, ознакомления с историей, культурой и природой родного края.</w:t>
      </w:r>
    </w:p>
    <w:p w:rsidR="0042648A" w:rsidRPr="004C5036" w:rsidRDefault="0042648A" w:rsidP="00A20A47">
      <w:pPr>
        <w:autoSpaceDE w:val="0"/>
        <w:autoSpaceDN w:val="0"/>
        <w:adjustRightInd w:val="0"/>
        <w:spacing w:after="0" w:line="240" w:lineRule="auto"/>
        <w:ind w:firstLine="709"/>
        <w:contextualSpacing/>
        <w:jc w:val="both"/>
        <w:rPr>
          <w:rFonts w:ascii="Times New Roman" w:hAnsi="Times New Roman"/>
          <w:b/>
          <w:sz w:val="24"/>
          <w:szCs w:val="24"/>
        </w:rPr>
      </w:pPr>
      <w:r w:rsidRPr="004C5036">
        <w:rPr>
          <w:rFonts w:ascii="Times New Roman" w:hAnsi="Times New Roman"/>
          <w:b/>
          <w:sz w:val="24"/>
          <w:szCs w:val="24"/>
        </w:rPr>
        <w:t>Задачи:</w:t>
      </w:r>
    </w:p>
    <w:p w:rsidR="0042648A" w:rsidRPr="004C5036" w:rsidRDefault="0042648A" w:rsidP="00A20A47">
      <w:pPr>
        <w:autoSpaceDE w:val="0"/>
        <w:autoSpaceDN w:val="0"/>
        <w:adjustRightInd w:val="0"/>
        <w:spacing w:after="0" w:line="240" w:lineRule="auto"/>
        <w:ind w:firstLine="709"/>
        <w:contextualSpacing/>
        <w:jc w:val="both"/>
        <w:rPr>
          <w:rFonts w:ascii="Times New Roman" w:hAnsi="Times New Roman"/>
          <w:sz w:val="24"/>
          <w:szCs w:val="24"/>
        </w:rPr>
      </w:pPr>
      <w:r w:rsidRPr="004C5036">
        <w:rPr>
          <w:rFonts w:ascii="Times New Roman" w:hAnsi="Times New Roman"/>
          <w:sz w:val="24"/>
          <w:szCs w:val="24"/>
        </w:rPr>
        <w:t>- 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родного села и района.</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Формировать первичные представления младших школьников об Оренбургском крае как о родной земле, малой Родине, его культурных ценностях посредством изучения истории, достопримечательностей  села и района, природных ресурсов родного края.</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Развивать познавательную активность и любознательность, стремление к исследованию в процессе изучения культуры села Проскурино, Бузулукского  района.</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Воспитывать чувство сопричастности к наследию родного села и края, гордости за него.</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Воспитывать чувство уважения к людям разных национальностей и их обычаям на основе культурных традиций родного края.</w:t>
      </w:r>
    </w:p>
    <w:p w:rsidR="0042648A" w:rsidRPr="004C5036" w:rsidRDefault="0042648A" w:rsidP="0042648A">
      <w:pPr>
        <w:spacing w:after="0" w:line="360" w:lineRule="auto"/>
        <w:ind w:firstLine="709"/>
        <w:jc w:val="both"/>
        <w:outlineLvl w:val="0"/>
        <w:rPr>
          <w:rFonts w:ascii="Times New Roman" w:hAnsi="Times New Roman"/>
          <w:b/>
          <w:bCs/>
          <w:sz w:val="24"/>
          <w:szCs w:val="24"/>
        </w:rPr>
      </w:pPr>
    </w:p>
    <w:p w:rsidR="0042648A" w:rsidRPr="004C5036" w:rsidRDefault="0042648A" w:rsidP="0042648A">
      <w:pPr>
        <w:spacing w:after="0" w:line="360" w:lineRule="auto"/>
        <w:ind w:firstLine="709"/>
        <w:jc w:val="both"/>
        <w:outlineLvl w:val="0"/>
        <w:rPr>
          <w:rFonts w:ascii="Times New Roman" w:hAnsi="Times New Roman"/>
          <w:b/>
          <w:bCs/>
          <w:sz w:val="24"/>
          <w:szCs w:val="24"/>
        </w:rPr>
      </w:pPr>
      <w:r w:rsidRPr="004C5036">
        <w:rPr>
          <w:rFonts w:ascii="Times New Roman" w:hAnsi="Times New Roman"/>
          <w:b/>
          <w:bCs/>
          <w:sz w:val="24"/>
          <w:szCs w:val="24"/>
        </w:rPr>
        <w:t>1.3. Принципы и подходы, осуществляемые в процессе реализации программы</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В основу программы положены следующие подходы:</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i/>
          <w:sz w:val="24"/>
          <w:szCs w:val="24"/>
        </w:rPr>
        <w:t xml:space="preserve">Личностно - ориентированный </w:t>
      </w:r>
      <w:r w:rsidRPr="004C5036">
        <w:rPr>
          <w:rFonts w:ascii="Times New Roman" w:hAnsi="Times New Roman"/>
          <w:sz w:val="24"/>
          <w:szCs w:val="24"/>
        </w:rPr>
        <w:t>подход направлен на развитие всех качеств личности. Этот подход обращает внимание к личности ребенка, к его внутреннему миру, где таятся еще не развитые способности и возможности. Цель данного подхода - разбудить, вызвать к жизни эти внутренние силы и возможности, использовать их для более полного и свободного развития личности каждого ребенка.</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i/>
          <w:sz w:val="24"/>
          <w:szCs w:val="24"/>
        </w:rPr>
        <w:t>Культурологический</w:t>
      </w:r>
      <w:r w:rsidRPr="004C5036">
        <w:rPr>
          <w:rFonts w:ascii="Times New Roman" w:hAnsi="Times New Roman"/>
          <w:sz w:val="24"/>
          <w:szCs w:val="24"/>
        </w:rPr>
        <w:t xml:space="preserve"> подход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i/>
          <w:sz w:val="24"/>
          <w:szCs w:val="24"/>
        </w:rPr>
        <w:t xml:space="preserve">Диалектический </w:t>
      </w:r>
      <w:r w:rsidRPr="004C5036">
        <w:rPr>
          <w:rFonts w:ascii="Times New Roman" w:hAnsi="Times New Roman"/>
          <w:sz w:val="24"/>
          <w:szCs w:val="24"/>
        </w:rPr>
        <w:t xml:space="preserve">подход обеспечивает формирование у детей начальных форм диалектического рассмотрения и анализа окружающих явлений в их движении, изменении и </w:t>
      </w:r>
      <w:r w:rsidRPr="004C5036">
        <w:rPr>
          <w:rFonts w:ascii="Times New Roman" w:hAnsi="Times New Roman"/>
          <w:sz w:val="24"/>
          <w:szCs w:val="24"/>
        </w:rPr>
        <w:lastRenderedPageBreak/>
        <w:t>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i/>
          <w:sz w:val="24"/>
          <w:szCs w:val="24"/>
        </w:rPr>
        <w:t>Компетентностный</w:t>
      </w:r>
      <w:r w:rsidRPr="004C5036">
        <w:rPr>
          <w:rFonts w:ascii="Times New Roman" w:hAnsi="Times New Roman"/>
          <w:sz w:val="24"/>
          <w:szCs w:val="24"/>
        </w:rPr>
        <w:t xml:space="preserve"> подход выдвигает на первое место не информированность, а умение решать проблемы, возникающие в практической деятелности, инаправлен на изучение динамики и оценки результативности полученных навыков и умений.</w:t>
      </w:r>
    </w:p>
    <w:p w:rsidR="0042648A" w:rsidRPr="004C5036" w:rsidRDefault="0042648A" w:rsidP="0042648A">
      <w:pPr>
        <w:autoSpaceDE w:val="0"/>
        <w:autoSpaceDN w:val="0"/>
        <w:adjustRightInd w:val="0"/>
        <w:spacing w:after="0"/>
        <w:ind w:firstLine="709"/>
        <w:jc w:val="both"/>
        <w:rPr>
          <w:rFonts w:ascii="Times New Roman" w:hAnsi="Times New Roman"/>
          <w:b/>
          <w:sz w:val="24"/>
          <w:szCs w:val="24"/>
        </w:rPr>
      </w:pPr>
      <w:r w:rsidRPr="004C5036">
        <w:rPr>
          <w:rFonts w:ascii="Times New Roman" w:hAnsi="Times New Roman"/>
          <w:b/>
          <w:sz w:val="24"/>
          <w:szCs w:val="24"/>
        </w:rPr>
        <w:t>Приоритетные принципы программы:</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Учет психологических и индивидуальных особенностей детей младшего школьного возраста.</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Взаимосвязи и взаимопроникновения разнообразных видов детской деятельности.</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Сочетание научности и доступности исторического материала.</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xml:space="preserve">- Последовательность в гражданско-патриотическом формировании личности: от близкого - к </w:t>
      </w:r>
      <w:proofErr w:type="gramStart"/>
      <w:r w:rsidRPr="004C5036">
        <w:rPr>
          <w:rFonts w:ascii="Times New Roman" w:hAnsi="Times New Roman"/>
          <w:sz w:val="24"/>
          <w:szCs w:val="24"/>
        </w:rPr>
        <w:t>далекому</w:t>
      </w:r>
      <w:proofErr w:type="gramEnd"/>
      <w:r w:rsidRPr="004C5036">
        <w:rPr>
          <w:rFonts w:ascii="Times New Roman" w:hAnsi="Times New Roman"/>
          <w:sz w:val="24"/>
          <w:szCs w:val="24"/>
        </w:rPr>
        <w:t>, от малого - к великому (я - моя семья - мой край - моя страна).</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xml:space="preserve">-Динамика преемственных связей - на каждой возрастной ступени она означает отбор наиболее актуальных знаний и их постепенное усложнение, при учете </w:t>
      </w:r>
      <w:proofErr w:type="gramStart"/>
      <w:r w:rsidRPr="004C5036">
        <w:rPr>
          <w:rFonts w:ascii="Times New Roman" w:hAnsi="Times New Roman"/>
          <w:sz w:val="24"/>
          <w:szCs w:val="24"/>
        </w:rPr>
        <w:t>специфики изменения социального опыта детей разного младшего школьного возраста</w:t>
      </w:r>
      <w:proofErr w:type="gramEnd"/>
      <w:r w:rsidRPr="004C5036">
        <w:rPr>
          <w:rFonts w:ascii="Times New Roman" w:hAnsi="Times New Roman"/>
          <w:sz w:val="24"/>
          <w:szCs w:val="24"/>
        </w:rPr>
        <w:t>.</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p>
    <w:p w:rsidR="0042648A" w:rsidRPr="004C5036" w:rsidRDefault="0042648A" w:rsidP="0042648A">
      <w:pPr>
        <w:autoSpaceDE w:val="0"/>
        <w:autoSpaceDN w:val="0"/>
        <w:adjustRightInd w:val="0"/>
        <w:spacing w:after="0"/>
        <w:ind w:firstLine="709"/>
        <w:jc w:val="both"/>
        <w:rPr>
          <w:rFonts w:ascii="Times New Roman" w:hAnsi="Times New Roman"/>
          <w:b/>
          <w:sz w:val="24"/>
          <w:szCs w:val="24"/>
        </w:rPr>
      </w:pPr>
      <w:r w:rsidRPr="004C5036">
        <w:rPr>
          <w:rFonts w:ascii="Times New Roman" w:hAnsi="Times New Roman"/>
          <w:b/>
          <w:sz w:val="24"/>
          <w:szCs w:val="24"/>
        </w:rPr>
        <w:t>Идеи, способствующие успешной реализации программы:</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-Принимаю ребенка таким, каков он есть - понять, хорошо изучив причину, природу возникновения негативных явлений, найти адекватные меры реализации.</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xml:space="preserve">- </w:t>
      </w:r>
      <w:proofErr w:type="gramStart"/>
      <w:r w:rsidRPr="004C5036">
        <w:rPr>
          <w:rFonts w:ascii="Times New Roman" w:hAnsi="Times New Roman"/>
          <w:sz w:val="24"/>
          <w:szCs w:val="24"/>
        </w:rPr>
        <w:t>Труднейшее</w:t>
      </w:r>
      <w:proofErr w:type="gramEnd"/>
      <w:r w:rsidRPr="004C5036">
        <w:rPr>
          <w:rFonts w:ascii="Times New Roman" w:hAnsi="Times New Roman"/>
          <w:sz w:val="24"/>
          <w:szCs w:val="24"/>
        </w:rPr>
        <w:t xml:space="preserve"> в мире начинается с легкого, величайшее в мире начинается с малого.</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Не приступать к изучению нового, предварительно не сформировав двух важнейших качеств: интереса и положительного отношения к нему.</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 Обучая дитя, идти от жизни к знаниям или от знаний в жизни: связь «знания - жизнь» необходима.</w:t>
      </w:r>
    </w:p>
    <w:p w:rsidR="0042648A" w:rsidRPr="004C5036" w:rsidRDefault="0042648A" w:rsidP="0042648A">
      <w:pPr>
        <w:spacing w:after="0" w:line="360" w:lineRule="auto"/>
        <w:ind w:firstLine="709"/>
        <w:jc w:val="both"/>
        <w:rPr>
          <w:rFonts w:ascii="Times New Roman" w:hAnsi="Times New Roman"/>
          <w:b/>
          <w:sz w:val="24"/>
          <w:szCs w:val="24"/>
        </w:rPr>
      </w:pPr>
      <w:r w:rsidRPr="004C5036">
        <w:rPr>
          <w:rFonts w:ascii="Times New Roman" w:hAnsi="Times New Roman"/>
          <w:b/>
          <w:sz w:val="24"/>
          <w:szCs w:val="24"/>
        </w:rPr>
        <w:t>1.4. Возрастные особенности детей, на которых рассчитана программа</w:t>
      </w:r>
    </w:p>
    <w:p w:rsidR="0042648A" w:rsidRPr="004C5036" w:rsidRDefault="0042648A" w:rsidP="0042648A">
      <w:pPr>
        <w:shd w:val="clear" w:color="auto" w:fill="FFFFFF"/>
        <w:spacing w:after="0" w:line="270" w:lineRule="atLeast"/>
        <w:ind w:firstLine="709"/>
        <w:jc w:val="both"/>
        <w:rPr>
          <w:rFonts w:ascii="Times New Roman" w:hAnsi="Times New Roman"/>
          <w:b/>
          <w:sz w:val="24"/>
          <w:szCs w:val="24"/>
        </w:rPr>
      </w:pPr>
      <w:r w:rsidRPr="004C5036">
        <w:rPr>
          <w:rFonts w:ascii="Times New Roman" w:hAnsi="Times New Roman"/>
          <w:sz w:val="24"/>
          <w:szCs w:val="24"/>
        </w:rPr>
        <w:t>Программа « Моё Оренбуржье», ориентирована на детей  7-10 лет. В младшем школьном возрасте происходит формирование духовно- нравственной основы ребёнка, его чувств, мышления, эмоций,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r w:rsidRPr="004C5036">
        <w:rPr>
          <w:rFonts w:ascii="Times New Roman" w:hAnsi="Times New Roman"/>
          <w:b/>
          <w:sz w:val="24"/>
          <w:szCs w:val="24"/>
        </w:rPr>
        <w:t xml:space="preserve"> </w:t>
      </w:r>
    </w:p>
    <w:p w:rsidR="0042648A" w:rsidRPr="004C5036" w:rsidRDefault="0042648A" w:rsidP="0042648A">
      <w:pPr>
        <w:shd w:val="clear" w:color="auto" w:fill="FFFFFF"/>
        <w:spacing w:after="0" w:line="270" w:lineRule="atLeast"/>
        <w:ind w:firstLine="709"/>
        <w:jc w:val="both"/>
        <w:rPr>
          <w:rFonts w:ascii="Times New Roman" w:hAnsi="Times New Roman"/>
          <w:color w:val="444444"/>
          <w:sz w:val="24"/>
          <w:szCs w:val="24"/>
        </w:rPr>
      </w:pPr>
    </w:p>
    <w:p w:rsidR="0042648A" w:rsidRPr="004C5036" w:rsidRDefault="0042648A" w:rsidP="0042648A">
      <w:pPr>
        <w:spacing w:after="0" w:line="360" w:lineRule="auto"/>
        <w:jc w:val="both"/>
        <w:rPr>
          <w:rFonts w:ascii="Times New Roman" w:hAnsi="Times New Roman"/>
          <w:b/>
          <w:bCs/>
          <w:sz w:val="24"/>
          <w:szCs w:val="24"/>
        </w:rPr>
      </w:pPr>
      <w:r w:rsidRPr="004C5036">
        <w:rPr>
          <w:rFonts w:ascii="Times New Roman" w:hAnsi="Times New Roman"/>
          <w:b/>
          <w:sz w:val="24"/>
          <w:szCs w:val="24"/>
        </w:rPr>
        <w:t xml:space="preserve">1.5. Планируемые результаты освоения детьми младшего школьного возраста </w:t>
      </w:r>
      <w:r w:rsidRPr="004C5036">
        <w:rPr>
          <w:rFonts w:ascii="Times New Roman" w:hAnsi="Times New Roman"/>
          <w:b/>
          <w:bCs/>
          <w:sz w:val="24"/>
          <w:szCs w:val="24"/>
        </w:rPr>
        <w:t>программы</w:t>
      </w:r>
    </w:p>
    <w:p w:rsidR="0042648A" w:rsidRPr="004C5036" w:rsidRDefault="0042648A" w:rsidP="0042648A">
      <w:pPr>
        <w:autoSpaceDE w:val="0"/>
        <w:autoSpaceDN w:val="0"/>
        <w:adjustRightInd w:val="0"/>
        <w:spacing w:after="0" w:line="240" w:lineRule="auto"/>
        <w:ind w:firstLine="540"/>
        <w:jc w:val="center"/>
        <w:rPr>
          <w:rFonts w:ascii="Times New Roman" w:hAnsi="Times New Roman"/>
          <w:b/>
          <w:sz w:val="24"/>
          <w:szCs w:val="24"/>
        </w:rPr>
      </w:pPr>
      <w:r w:rsidRPr="004C5036">
        <w:rPr>
          <w:rFonts w:ascii="Times New Roman" w:hAnsi="Times New Roman"/>
          <w:b/>
          <w:sz w:val="24"/>
          <w:szCs w:val="24"/>
        </w:rPr>
        <w:t xml:space="preserve">Планируемые </w:t>
      </w:r>
      <w:r w:rsidRPr="004C5036">
        <w:rPr>
          <w:rFonts w:ascii="Times New Roman" w:hAnsi="Times New Roman"/>
          <w:b/>
          <w:bCs/>
          <w:sz w:val="24"/>
          <w:szCs w:val="24"/>
        </w:rPr>
        <w:t xml:space="preserve">промежуточные и итоговые </w:t>
      </w:r>
      <w:r w:rsidRPr="004C5036">
        <w:rPr>
          <w:rFonts w:ascii="Times New Roman" w:hAnsi="Times New Roman"/>
          <w:b/>
          <w:sz w:val="24"/>
          <w:szCs w:val="24"/>
        </w:rPr>
        <w:t xml:space="preserve">результаты освоения детьми программы формирования основ краеведения </w:t>
      </w:r>
      <w:r w:rsidRPr="004C5036">
        <w:rPr>
          <w:rFonts w:ascii="Times New Roman" w:hAnsi="Times New Roman"/>
          <w:b/>
          <w:bCs/>
          <w:sz w:val="24"/>
          <w:szCs w:val="24"/>
        </w:rPr>
        <w:t xml:space="preserve">«Моё Оренбуржье»  </w:t>
      </w:r>
      <w:r w:rsidRPr="004C5036">
        <w:rPr>
          <w:rFonts w:ascii="Times New Roman" w:hAnsi="Times New Roman"/>
          <w:b/>
          <w:sz w:val="24"/>
          <w:szCs w:val="24"/>
        </w:rPr>
        <w:t xml:space="preserve"> </w:t>
      </w:r>
    </w:p>
    <w:tbl>
      <w:tblPr>
        <w:tblW w:w="9348"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
        <w:gridCol w:w="4201"/>
        <w:gridCol w:w="5103"/>
      </w:tblGrid>
      <w:tr w:rsidR="0042648A" w:rsidRPr="004C5036" w:rsidTr="00E81E98">
        <w:trPr>
          <w:gridBefore w:val="1"/>
          <w:wBefore w:w="44" w:type="dxa"/>
          <w:jc w:val="center"/>
        </w:trPr>
        <w:tc>
          <w:tcPr>
            <w:tcW w:w="4201" w:type="dxa"/>
          </w:tcPr>
          <w:p w:rsidR="0042648A" w:rsidRPr="004C5036" w:rsidRDefault="0042648A" w:rsidP="00E81E98">
            <w:pPr>
              <w:spacing w:after="0" w:line="240" w:lineRule="auto"/>
              <w:ind w:left="115"/>
              <w:rPr>
                <w:rFonts w:ascii="Times New Roman" w:hAnsi="Times New Roman"/>
                <w:b/>
                <w:color w:val="000000"/>
                <w:sz w:val="24"/>
                <w:szCs w:val="24"/>
              </w:rPr>
            </w:pPr>
            <w:r w:rsidRPr="004C5036">
              <w:rPr>
                <w:rFonts w:ascii="Times New Roman" w:hAnsi="Times New Roman"/>
                <w:b/>
                <w:color w:val="000000"/>
                <w:sz w:val="24"/>
                <w:szCs w:val="24"/>
              </w:rPr>
              <w:t>Планируемые промежуточные результаты освоения детьми основной общеобразовательной программы</w:t>
            </w:r>
          </w:p>
        </w:tc>
        <w:tc>
          <w:tcPr>
            <w:tcW w:w="5103" w:type="dxa"/>
          </w:tcPr>
          <w:p w:rsidR="0042648A" w:rsidRPr="004C5036" w:rsidRDefault="0042648A" w:rsidP="00E81E98">
            <w:pPr>
              <w:spacing w:after="0" w:line="240" w:lineRule="auto"/>
              <w:rPr>
                <w:rFonts w:ascii="Times New Roman" w:hAnsi="Times New Roman"/>
                <w:b/>
                <w:color w:val="000000"/>
                <w:sz w:val="24"/>
                <w:szCs w:val="24"/>
              </w:rPr>
            </w:pPr>
          </w:p>
        </w:tc>
      </w:tr>
      <w:tr w:rsidR="0042648A" w:rsidRPr="004C5036" w:rsidTr="00E81E98">
        <w:trPr>
          <w:jc w:val="center"/>
        </w:trPr>
        <w:tc>
          <w:tcPr>
            <w:tcW w:w="9348" w:type="dxa"/>
            <w:gridSpan w:val="3"/>
          </w:tcPr>
          <w:p w:rsidR="0042648A" w:rsidRPr="004C5036" w:rsidRDefault="0042648A" w:rsidP="00E81E98">
            <w:pPr>
              <w:spacing w:after="0"/>
              <w:jc w:val="center"/>
              <w:rPr>
                <w:rFonts w:ascii="Times New Roman" w:hAnsi="Times New Roman"/>
                <w:b/>
                <w:color w:val="000000"/>
                <w:sz w:val="24"/>
                <w:szCs w:val="24"/>
              </w:rPr>
            </w:pPr>
            <w:r w:rsidRPr="004C5036">
              <w:rPr>
                <w:rFonts w:ascii="Times New Roman" w:hAnsi="Times New Roman"/>
                <w:b/>
                <w:color w:val="000000"/>
                <w:sz w:val="24"/>
                <w:szCs w:val="24"/>
              </w:rPr>
              <w:t>7-8 лет</w:t>
            </w:r>
          </w:p>
        </w:tc>
      </w:tr>
      <w:tr w:rsidR="0042648A" w:rsidRPr="004C5036" w:rsidTr="00E81E98">
        <w:trPr>
          <w:jc w:val="center"/>
        </w:trPr>
        <w:tc>
          <w:tcPr>
            <w:tcW w:w="4245" w:type="dxa"/>
            <w:gridSpan w:val="2"/>
          </w:tcPr>
          <w:p w:rsidR="0042648A" w:rsidRPr="004C5036" w:rsidRDefault="0042648A" w:rsidP="00E81E98">
            <w:pPr>
              <w:spacing w:after="0"/>
              <w:rPr>
                <w:rFonts w:ascii="Times New Roman" w:hAnsi="Times New Roman"/>
                <w:color w:val="000000"/>
                <w:sz w:val="24"/>
                <w:szCs w:val="24"/>
              </w:rPr>
            </w:pPr>
          </w:p>
        </w:tc>
        <w:tc>
          <w:tcPr>
            <w:tcW w:w="5103" w:type="dxa"/>
          </w:tcPr>
          <w:p w:rsidR="0042648A" w:rsidRPr="004C5036" w:rsidRDefault="0042648A" w:rsidP="00E81E98">
            <w:pPr>
              <w:spacing w:after="0" w:line="240" w:lineRule="auto"/>
              <w:jc w:val="both"/>
              <w:rPr>
                <w:rFonts w:ascii="Times New Roman" w:hAnsi="Times New Roman"/>
                <w:color w:val="000000"/>
                <w:sz w:val="24"/>
                <w:szCs w:val="24"/>
              </w:rPr>
            </w:pPr>
            <w:r w:rsidRPr="004C5036">
              <w:rPr>
                <w:rFonts w:ascii="Times New Roman" w:hAnsi="Times New Roman"/>
                <w:color w:val="000000"/>
                <w:sz w:val="24"/>
                <w:szCs w:val="24"/>
              </w:rPr>
              <w:t>Знает  имя родителей, родственные связи и свою социальную роль, владеет сукцессивными навыками (навыки рядообразования: младенец - дошкольник-школьник; внучка - дочка-мама-бабушка; младенец-дошкольник-школьник)</w:t>
            </w:r>
            <w:proofErr w:type="gramStart"/>
            <w:r w:rsidRPr="004C5036">
              <w:rPr>
                <w:rFonts w:ascii="Times New Roman" w:hAnsi="Times New Roman"/>
                <w:color w:val="000000"/>
                <w:sz w:val="24"/>
                <w:szCs w:val="24"/>
              </w:rPr>
              <w:t>,з</w:t>
            </w:r>
            <w:proofErr w:type="gramEnd"/>
            <w:r w:rsidRPr="004C5036">
              <w:rPr>
                <w:rFonts w:ascii="Times New Roman" w:hAnsi="Times New Roman"/>
                <w:color w:val="000000"/>
                <w:sz w:val="24"/>
                <w:szCs w:val="24"/>
              </w:rPr>
              <w:t xml:space="preserve">нает профессии своих родителей; может назвать их </w:t>
            </w:r>
            <w:r w:rsidRPr="004C5036">
              <w:rPr>
                <w:rFonts w:ascii="Times New Roman" w:hAnsi="Times New Roman"/>
                <w:color w:val="000000"/>
                <w:sz w:val="24"/>
                <w:szCs w:val="24"/>
              </w:rPr>
              <w:lastRenderedPageBreak/>
              <w:t xml:space="preserve">имя и отчество, профессию, кратко рассказать о ней, умеет вежливо обращаться по имени отчеству к педагогам;  знает особенности профессии повар, медсестра, воспитатель, учитель, имеет представление о производстве пуховых платков, называет достопримечательные места города Бузулука, знает и </w:t>
            </w:r>
            <w:proofErr w:type="gramStart"/>
            <w:r w:rsidRPr="004C5036">
              <w:rPr>
                <w:rFonts w:ascii="Times New Roman" w:hAnsi="Times New Roman"/>
                <w:color w:val="000000"/>
                <w:sz w:val="24"/>
                <w:szCs w:val="24"/>
              </w:rPr>
              <w:t>называет  в честь кого  названы</w:t>
            </w:r>
            <w:proofErr w:type="gramEnd"/>
            <w:r w:rsidRPr="004C5036">
              <w:rPr>
                <w:rFonts w:ascii="Times New Roman" w:hAnsi="Times New Roman"/>
                <w:color w:val="000000"/>
                <w:sz w:val="24"/>
                <w:szCs w:val="24"/>
              </w:rPr>
              <w:t xml:space="preserve"> некоторые  улицы, знает историю возникновения праздника, культурные традиции празднования, использует народный фольклор в самостоятельной деятельности, называет объекты, улицы,  находящиеся в нашем селе; может самостоятельно определить маршрут от дома до школы на </w:t>
            </w:r>
            <w:proofErr w:type="gramStart"/>
            <w:r w:rsidRPr="004C5036">
              <w:rPr>
                <w:rFonts w:ascii="Times New Roman" w:hAnsi="Times New Roman"/>
                <w:color w:val="000000"/>
                <w:sz w:val="24"/>
                <w:szCs w:val="24"/>
              </w:rPr>
              <w:t>план-схеме</w:t>
            </w:r>
            <w:proofErr w:type="gramEnd"/>
            <w:r w:rsidRPr="004C5036">
              <w:rPr>
                <w:rFonts w:ascii="Times New Roman" w:hAnsi="Times New Roman"/>
                <w:color w:val="000000"/>
                <w:sz w:val="24"/>
                <w:szCs w:val="24"/>
              </w:rPr>
              <w:t xml:space="preserve"> и в пространстве, знаком с  произведениями местных поэтов, художников</w:t>
            </w:r>
          </w:p>
        </w:tc>
      </w:tr>
      <w:tr w:rsidR="0042648A" w:rsidRPr="004C5036" w:rsidTr="00E81E98">
        <w:trPr>
          <w:jc w:val="center"/>
        </w:trPr>
        <w:tc>
          <w:tcPr>
            <w:tcW w:w="9348" w:type="dxa"/>
            <w:gridSpan w:val="3"/>
          </w:tcPr>
          <w:p w:rsidR="0042648A" w:rsidRPr="004C5036" w:rsidRDefault="0042648A" w:rsidP="00E81E98">
            <w:pPr>
              <w:spacing w:after="0"/>
              <w:jc w:val="center"/>
              <w:rPr>
                <w:rFonts w:ascii="Times New Roman" w:hAnsi="Times New Roman"/>
                <w:b/>
                <w:color w:val="000000"/>
                <w:sz w:val="24"/>
                <w:szCs w:val="24"/>
              </w:rPr>
            </w:pPr>
            <w:r w:rsidRPr="004C5036">
              <w:rPr>
                <w:rFonts w:ascii="Times New Roman" w:hAnsi="Times New Roman"/>
                <w:b/>
                <w:color w:val="000000"/>
                <w:sz w:val="24"/>
                <w:szCs w:val="24"/>
              </w:rPr>
              <w:lastRenderedPageBreak/>
              <w:t>9-10 лет</w:t>
            </w:r>
          </w:p>
        </w:tc>
      </w:tr>
      <w:tr w:rsidR="0042648A" w:rsidRPr="004C5036" w:rsidTr="00E81E98">
        <w:trPr>
          <w:jc w:val="center"/>
        </w:trPr>
        <w:tc>
          <w:tcPr>
            <w:tcW w:w="4245" w:type="dxa"/>
            <w:gridSpan w:val="2"/>
          </w:tcPr>
          <w:p w:rsidR="0042648A" w:rsidRPr="004C5036" w:rsidRDefault="0042648A" w:rsidP="00E81E98">
            <w:pPr>
              <w:spacing w:after="0" w:line="240" w:lineRule="auto"/>
              <w:rPr>
                <w:rFonts w:ascii="Times New Roman" w:hAnsi="Times New Roman"/>
                <w:color w:val="000000"/>
                <w:sz w:val="24"/>
                <w:szCs w:val="24"/>
              </w:rPr>
            </w:pPr>
          </w:p>
        </w:tc>
        <w:tc>
          <w:tcPr>
            <w:tcW w:w="5103" w:type="dxa"/>
          </w:tcPr>
          <w:p w:rsidR="0042648A" w:rsidRPr="004C5036" w:rsidRDefault="0042648A" w:rsidP="00E81E98">
            <w:pPr>
              <w:tabs>
                <w:tab w:val="left" w:pos="142"/>
                <w:tab w:val="left" w:pos="373"/>
              </w:tabs>
              <w:spacing w:after="0" w:line="240" w:lineRule="auto"/>
              <w:jc w:val="both"/>
              <w:rPr>
                <w:rFonts w:ascii="Times New Roman" w:hAnsi="Times New Roman"/>
                <w:color w:val="000000"/>
                <w:sz w:val="24"/>
                <w:szCs w:val="24"/>
              </w:rPr>
            </w:pPr>
            <w:r w:rsidRPr="004C5036">
              <w:rPr>
                <w:rFonts w:ascii="Times New Roman" w:hAnsi="Times New Roman"/>
                <w:sz w:val="24"/>
                <w:szCs w:val="24"/>
              </w:rPr>
              <w:t>Имеет представления о климатических особенностях родного края, особенностях мира природы Оренбургской области. Н</w:t>
            </w:r>
            <w:r w:rsidRPr="004C5036">
              <w:rPr>
                <w:rFonts w:ascii="Times New Roman" w:hAnsi="Times New Roman"/>
                <w:color w:val="000000"/>
                <w:sz w:val="24"/>
                <w:szCs w:val="24"/>
              </w:rPr>
              <w:t xml:space="preserve">азывает лекарственные </w:t>
            </w:r>
            <w:proofErr w:type="gramStart"/>
            <w:r w:rsidRPr="004C5036">
              <w:rPr>
                <w:rFonts w:ascii="Times New Roman" w:hAnsi="Times New Roman"/>
                <w:color w:val="000000"/>
                <w:sz w:val="24"/>
                <w:szCs w:val="24"/>
              </w:rPr>
              <w:t>растения</w:t>
            </w:r>
            <w:proofErr w:type="gramEnd"/>
            <w:r w:rsidRPr="004C5036">
              <w:rPr>
                <w:rFonts w:ascii="Times New Roman" w:hAnsi="Times New Roman"/>
                <w:color w:val="000000"/>
                <w:sz w:val="24"/>
                <w:szCs w:val="24"/>
              </w:rPr>
              <w:t xml:space="preserve"> произрастающие в окрестностях Бузулука; применяют простейшие способы некоторых лекарственных растений для лечения.</w:t>
            </w:r>
            <w:r w:rsidRPr="004C5036">
              <w:rPr>
                <w:rFonts w:ascii="Times New Roman" w:hAnsi="Times New Roman"/>
                <w:sz w:val="24"/>
                <w:szCs w:val="24"/>
              </w:rPr>
              <w:t xml:space="preserve"> Имеет представления об истории семьи. </w:t>
            </w:r>
            <w:r w:rsidRPr="004C5036">
              <w:rPr>
                <w:rFonts w:ascii="Times New Roman" w:hAnsi="Times New Roman"/>
                <w:color w:val="000000"/>
                <w:sz w:val="24"/>
                <w:szCs w:val="24"/>
              </w:rPr>
              <w:t>Знает и называет свою фамилию, имя родителей, родственные связи и свою социальную роль, владеет сукцессивными навыками (навыки рядообразования: младенец - дошкольник-школьник-подросток-юнош</w:t>
            </w:r>
            <w:proofErr w:type="gramStart"/>
            <w:r w:rsidRPr="004C5036">
              <w:rPr>
                <w:rFonts w:ascii="Times New Roman" w:hAnsi="Times New Roman"/>
                <w:color w:val="000000"/>
                <w:sz w:val="24"/>
                <w:szCs w:val="24"/>
              </w:rPr>
              <w:t>а(</w:t>
            </w:r>
            <w:proofErr w:type="gramEnd"/>
            <w:r w:rsidRPr="004C5036">
              <w:rPr>
                <w:rFonts w:ascii="Times New Roman" w:hAnsi="Times New Roman"/>
                <w:color w:val="000000"/>
                <w:sz w:val="24"/>
                <w:szCs w:val="24"/>
              </w:rPr>
              <w:t xml:space="preserve">девушка), мужчина (женщина)-старик (старуха); правнучка- внучка - дочка-мама-бабушка-прабабушка; младенец-дошкольник-школьник-учащиеся-студент-специалист-пенсионер), знает профессии своих родителей; может назвать их имя и отчество, профессию, кратко рассказать о ней. Умеет составлять и рассказать о безопасном маршруте от дома до школы. </w:t>
            </w:r>
            <w:r w:rsidRPr="004C5036">
              <w:rPr>
                <w:rFonts w:ascii="Times New Roman" w:hAnsi="Times New Roman"/>
                <w:sz w:val="24"/>
                <w:szCs w:val="24"/>
              </w:rPr>
              <w:t>Ориентируется на карте-схеме села. И</w:t>
            </w:r>
            <w:r w:rsidRPr="004C5036">
              <w:rPr>
                <w:rFonts w:ascii="Times New Roman" w:hAnsi="Times New Roman"/>
                <w:color w:val="000000"/>
                <w:sz w:val="24"/>
                <w:szCs w:val="24"/>
              </w:rPr>
              <w:t xml:space="preserve">меет общие представления об истории </w:t>
            </w:r>
            <w:r w:rsidRPr="004C5036">
              <w:rPr>
                <w:rFonts w:ascii="Times New Roman" w:hAnsi="Times New Roman"/>
                <w:sz w:val="24"/>
                <w:szCs w:val="24"/>
              </w:rPr>
              <w:t>улиц, родного города, области</w:t>
            </w:r>
            <w:r w:rsidRPr="004C5036">
              <w:rPr>
                <w:rFonts w:ascii="Times New Roman" w:hAnsi="Times New Roman"/>
                <w:color w:val="000000"/>
                <w:sz w:val="24"/>
                <w:szCs w:val="24"/>
              </w:rPr>
              <w:t xml:space="preserve">, символике, традициях родного города. </w:t>
            </w:r>
            <w:r w:rsidRPr="004C5036">
              <w:rPr>
                <w:rFonts w:ascii="Times New Roman" w:hAnsi="Times New Roman"/>
                <w:sz w:val="24"/>
                <w:szCs w:val="24"/>
              </w:rPr>
              <w:t>Знает достопримечательности города Бузулука и уважительно к ним относится. Имеет представления об особенностях народных промыслов Оренбургской области (пуховый платок, Уральская роспись, яшма). И</w:t>
            </w:r>
            <w:r w:rsidRPr="004C5036">
              <w:rPr>
                <w:rFonts w:ascii="Times New Roman" w:hAnsi="Times New Roman"/>
                <w:color w:val="000000"/>
                <w:sz w:val="24"/>
                <w:szCs w:val="24"/>
              </w:rPr>
              <w:t xml:space="preserve">меют общие представления об уральских мастерах, овладел первоначальными навыками изготовления пуховых изделий, использования Уральской росписи, знает и называет </w:t>
            </w:r>
            <w:proofErr w:type="gramStart"/>
            <w:r w:rsidRPr="004C5036">
              <w:rPr>
                <w:rFonts w:ascii="Times New Roman" w:hAnsi="Times New Roman"/>
                <w:color w:val="000000"/>
                <w:sz w:val="24"/>
                <w:szCs w:val="24"/>
              </w:rPr>
              <w:lastRenderedPageBreak/>
              <w:t>национальности</w:t>
            </w:r>
            <w:proofErr w:type="gramEnd"/>
            <w:r w:rsidRPr="004C5036">
              <w:rPr>
                <w:rFonts w:ascii="Times New Roman" w:hAnsi="Times New Roman"/>
                <w:color w:val="000000"/>
                <w:sz w:val="24"/>
                <w:szCs w:val="24"/>
              </w:rPr>
              <w:t xml:space="preserve"> проживающие в селе, знакомы с особенностями культуры, традициями, костюмами, изготовления украшений. Умеет вежливо обращаться по имени отчеству к педагогам;  знают особенности профессии.</w:t>
            </w:r>
          </w:p>
        </w:tc>
      </w:tr>
    </w:tbl>
    <w:p w:rsidR="0042648A" w:rsidRPr="004C5036" w:rsidRDefault="0042648A" w:rsidP="0042648A">
      <w:pPr>
        <w:tabs>
          <w:tab w:val="left" w:pos="34"/>
        </w:tabs>
        <w:spacing w:after="0" w:line="240" w:lineRule="auto"/>
        <w:rPr>
          <w:rFonts w:ascii="Times New Roman" w:hAnsi="Times New Roman"/>
          <w:b/>
          <w:bCs/>
          <w:sz w:val="24"/>
          <w:szCs w:val="24"/>
        </w:rPr>
      </w:pPr>
    </w:p>
    <w:p w:rsidR="0042648A" w:rsidRPr="004C5036" w:rsidRDefault="0042648A" w:rsidP="0042648A">
      <w:pPr>
        <w:shd w:val="clear" w:color="auto" w:fill="FFFFFF"/>
        <w:spacing w:after="0" w:line="240" w:lineRule="auto"/>
        <w:ind w:firstLine="567"/>
        <w:jc w:val="center"/>
        <w:rPr>
          <w:rFonts w:ascii="Times New Roman" w:hAnsi="Times New Roman"/>
          <w:b/>
          <w:sz w:val="24"/>
          <w:szCs w:val="24"/>
        </w:rPr>
      </w:pPr>
    </w:p>
    <w:p w:rsidR="0042648A" w:rsidRPr="004C5036" w:rsidRDefault="0042648A" w:rsidP="0042648A">
      <w:pPr>
        <w:spacing w:after="0" w:line="240" w:lineRule="auto"/>
        <w:jc w:val="center"/>
        <w:rPr>
          <w:rFonts w:ascii="Times New Roman" w:hAnsi="Times New Roman"/>
          <w:b/>
          <w:bCs/>
          <w:color w:val="000000"/>
          <w:sz w:val="24"/>
          <w:szCs w:val="24"/>
        </w:rPr>
      </w:pPr>
      <w:r w:rsidRPr="004C5036">
        <w:rPr>
          <w:rFonts w:ascii="Times New Roman" w:hAnsi="Times New Roman"/>
          <w:b/>
          <w:bCs/>
          <w:color w:val="000000"/>
          <w:sz w:val="24"/>
          <w:szCs w:val="24"/>
        </w:rPr>
        <w:t>II. СОДЕРЖАТЕЛЬНЫЙ РАЗДЕЛ</w:t>
      </w:r>
    </w:p>
    <w:p w:rsidR="0042648A" w:rsidRPr="004C5036" w:rsidRDefault="0042648A" w:rsidP="0042648A">
      <w:pPr>
        <w:spacing w:after="0" w:line="240" w:lineRule="auto"/>
        <w:jc w:val="center"/>
        <w:rPr>
          <w:rFonts w:cs="Calibri"/>
          <w:color w:val="000000"/>
          <w:sz w:val="24"/>
          <w:szCs w:val="24"/>
        </w:rPr>
      </w:pPr>
    </w:p>
    <w:p w:rsidR="0042648A" w:rsidRPr="004C5036" w:rsidRDefault="0042648A" w:rsidP="0042648A">
      <w:pPr>
        <w:spacing w:after="0" w:line="240" w:lineRule="auto"/>
        <w:jc w:val="center"/>
        <w:rPr>
          <w:rFonts w:ascii="Times New Roman" w:hAnsi="Times New Roman"/>
          <w:b/>
          <w:bCs/>
          <w:color w:val="000000"/>
          <w:sz w:val="24"/>
          <w:szCs w:val="24"/>
        </w:rPr>
      </w:pPr>
      <w:r w:rsidRPr="004C5036">
        <w:rPr>
          <w:rFonts w:ascii="Times New Roman" w:hAnsi="Times New Roman"/>
          <w:b/>
          <w:bCs/>
          <w:color w:val="000000"/>
          <w:sz w:val="24"/>
          <w:szCs w:val="24"/>
        </w:rPr>
        <w:t>2.1.Тематическое планирование образовательной деятельности</w:t>
      </w:r>
    </w:p>
    <w:p w:rsidR="0042648A" w:rsidRPr="004C5036" w:rsidRDefault="0042648A" w:rsidP="0042648A">
      <w:pPr>
        <w:spacing w:after="0" w:line="240" w:lineRule="auto"/>
        <w:jc w:val="center"/>
        <w:rPr>
          <w:rFonts w:ascii="Times New Roman" w:hAnsi="Times New Roman"/>
          <w:b/>
          <w:bCs/>
          <w:color w:val="000000"/>
          <w:sz w:val="24"/>
          <w:szCs w:val="24"/>
        </w:rPr>
      </w:pPr>
    </w:p>
    <w:p w:rsidR="0042648A" w:rsidRPr="004C5036" w:rsidRDefault="0042648A" w:rsidP="0042648A">
      <w:pPr>
        <w:jc w:val="center"/>
        <w:rPr>
          <w:rFonts w:ascii="Times New Roman" w:hAnsi="Times New Roman"/>
          <w:sz w:val="24"/>
          <w:szCs w:val="24"/>
        </w:rPr>
      </w:pPr>
      <w:r w:rsidRPr="004C5036">
        <w:rPr>
          <w:rFonts w:ascii="Times New Roman" w:hAnsi="Times New Roman"/>
          <w:sz w:val="24"/>
          <w:szCs w:val="24"/>
        </w:rPr>
        <w:t>1-2 класс</w:t>
      </w:r>
    </w:p>
    <w:tbl>
      <w:tblPr>
        <w:tblStyle w:val="af8"/>
        <w:tblW w:w="0" w:type="auto"/>
        <w:tblLook w:val="04A0" w:firstRow="1" w:lastRow="0" w:firstColumn="1" w:lastColumn="0" w:noHBand="0" w:noVBand="1"/>
      </w:tblPr>
      <w:tblGrid>
        <w:gridCol w:w="534"/>
        <w:gridCol w:w="6662"/>
        <w:gridCol w:w="2375"/>
      </w:tblGrid>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w:t>
            </w:r>
          </w:p>
        </w:tc>
        <w:tc>
          <w:tcPr>
            <w:tcW w:w="6662"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Тема</w:t>
            </w:r>
          </w:p>
        </w:tc>
        <w:tc>
          <w:tcPr>
            <w:tcW w:w="2375"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Дата по плану/по факту</w:t>
            </w: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hAnsi="Times New Roman"/>
                <w:b/>
                <w:sz w:val="24"/>
                <w:szCs w:val="24"/>
              </w:rPr>
              <w:t>Моя семья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 xml:space="preserve">История моей семьи. </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Традиции моей семьи.</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Генеалогическое древо.</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hAnsi="Times New Roman"/>
                <w:b/>
                <w:sz w:val="24"/>
                <w:szCs w:val="24"/>
              </w:rPr>
              <w:t>Моя школа.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4</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Мой класс.</w:t>
            </w:r>
            <w:r w:rsidRPr="004C5036">
              <w:rPr>
                <w:rFonts w:ascii="Times New Roman" w:hAnsi="Times New Roman"/>
                <w:sz w:val="24"/>
                <w:szCs w:val="24"/>
                <w:lang w:val="en-US"/>
              </w:rPr>
              <w:t xml:space="preserve"> </w:t>
            </w:r>
            <w:r w:rsidRPr="004C5036">
              <w:rPr>
                <w:rFonts w:ascii="Times New Roman" w:hAnsi="Times New Roman"/>
                <w:sz w:val="24"/>
                <w:szCs w:val="24"/>
              </w:rPr>
              <w:t>Мои друзья.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5</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Любимые предметы.</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hAnsi="Times New Roman"/>
                <w:b/>
                <w:sz w:val="24"/>
                <w:szCs w:val="24"/>
              </w:rPr>
              <w:t>Моя малая Родина.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6</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История с</w:t>
            </w:r>
            <w:proofErr w:type="gramStart"/>
            <w:r w:rsidRPr="004C5036">
              <w:rPr>
                <w:rFonts w:ascii="Times New Roman" w:hAnsi="Times New Roman"/>
                <w:sz w:val="24"/>
                <w:szCs w:val="24"/>
              </w:rPr>
              <w:t>.П</w:t>
            </w:r>
            <w:proofErr w:type="gramEnd"/>
            <w:r w:rsidRPr="004C5036">
              <w:rPr>
                <w:rFonts w:ascii="Times New Roman" w:hAnsi="Times New Roman"/>
                <w:sz w:val="24"/>
                <w:szCs w:val="24"/>
              </w:rPr>
              <w:t>роскурино</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7</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Коренные жители села.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hAnsi="Times New Roman"/>
                <w:b/>
                <w:sz w:val="24"/>
                <w:szCs w:val="24"/>
              </w:rPr>
              <w:t>Дом, улица, где я живу.</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8</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Дом, в котором я живу.</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9</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Улицы родного села.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hAnsi="Times New Roman"/>
                <w:b/>
                <w:sz w:val="24"/>
                <w:szCs w:val="24"/>
              </w:rPr>
              <w:t>Природа родного края.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10</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Сезонные изменения в природе</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11</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Времена года.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12</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Лекарственные растения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13</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Красная книга Оренбургской области</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14</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Мой вклад в процветание села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hAnsi="Times New Roman"/>
                <w:b/>
                <w:sz w:val="24"/>
                <w:szCs w:val="24"/>
              </w:rPr>
              <w:t>Моя малая родина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15</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Из истории села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16</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История Бузулукского района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17</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История г. Бузулука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eastAsia="Times New Roman" w:hAnsi="Times New Roman"/>
                <w:b/>
                <w:sz w:val="24"/>
                <w:szCs w:val="24"/>
                <w:lang w:eastAsia="ru-RU"/>
              </w:rPr>
              <w:t>Мой край Оренбургский</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18</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Символика Оренбургской области</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19</w:t>
            </w:r>
          </w:p>
        </w:tc>
        <w:tc>
          <w:tcPr>
            <w:tcW w:w="6662"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Бузулукский краеведческий музей</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hAnsi="Times New Roman"/>
                <w:b/>
                <w:sz w:val="24"/>
                <w:szCs w:val="24"/>
              </w:rPr>
            </w:pPr>
            <w:r w:rsidRPr="004C5036">
              <w:rPr>
                <w:rFonts w:ascii="Times New Roman" w:eastAsia="Times New Roman" w:hAnsi="Times New Roman"/>
                <w:b/>
                <w:sz w:val="24"/>
                <w:szCs w:val="24"/>
                <w:lang w:eastAsia="ru-RU"/>
              </w:rPr>
              <w:t>Неофициальные символы Оренбуржья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20</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Оренбургский пуховый платок</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21</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Нефть и газ - наше достояние</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eastAsia="Times New Roman" w:hAnsi="Times New Roman"/>
                <w:b/>
                <w:sz w:val="24"/>
                <w:szCs w:val="24"/>
                <w:lang w:eastAsia="ru-RU"/>
              </w:rPr>
            </w:pPr>
            <w:r w:rsidRPr="004C5036">
              <w:rPr>
                <w:rFonts w:ascii="Times New Roman" w:eastAsia="Times New Roman" w:hAnsi="Times New Roman"/>
                <w:b/>
                <w:sz w:val="24"/>
                <w:szCs w:val="24"/>
                <w:lang w:eastAsia="ru-RU"/>
              </w:rPr>
              <w:t>Течет река, речка…</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22</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Водоёмы родного края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23</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Экологические проблемы рек нашей местности</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eastAsia="Times New Roman" w:hAnsi="Times New Roman"/>
                <w:b/>
                <w:sz w:val="24"/>
                <w:szCs w:val="24"/>
                <w:lang w:eastAsia="ru-RU"/>
              </w:rPr>
            </w:pPr>
            <w:r w:rsidRPr="004C5036">
              <w:rPr>
                <w:rFonts w:ascii="Times New Roman" w:eastAsia="Times New Roman" w:hAnsi="Times New Roman"/>
                <w:b/>
                <w:color w:val="000000"/>
                <w:sz w:val="24"/>
                <w:szCs w:val="24"/>
              </w:rPr>
              <w:t>Природа родного края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24</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Красная книга Оренбургской области</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25</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Экологические проблемы  области</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p>
        </w:tc>
        <w:tc>
          <w:tcPr>
            <w:tcW w:w="6662" w:type="dxa"/>
          </w:tcPr>
          <w:p w:rsidR="0042648A" w:rsidRPr="004C5036" w:rsidRDefault="0042648A" w:rsidP="00E81E98">
            <w:pPr>
              <w:rPr>
                <w:rFonts w:ascii="Times New Roman" w:eastAsia="Times New Roman" w:hAnsi="Times New Roman"/>
                <w:b/>
                <w:sz w:val="24"/>
                <w:szCs w:val="24"/>
                <w:lang w:eastAsia="ru-RU"/>
              </w:rPr>
            </w:pPr>
            <w:r w:rsidRPr="004C5036">
              <w:rPr>
                <w:rFonts w:ascii="Times New Roman" w:eastAsia="Times New Roman" w:hAnsi="Times New Roman"/>
                <w:b/>
                <w:color w:val="000000"/>
                <w:sz w:val="24"/>
                <w:szCs w:val="24"/>
              </w:rPr>
              <w:t>Природное наследие любимого края</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26</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Бузулукский бор</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27</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color w:val="000000"/>
                <w:sz w:val="24"/>
                <w:szCs w:val="24"/>
                <w:lang w:eastAsia="ru-RU"/>
              </w:rPr>
              <w:t>Хребет Малый Накас</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28</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Уральские горы</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29</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Защита проектов</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30</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Защита проектов</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31</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Защита проектов</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32</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Защита проектов</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33</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Защита проектов</w:t>
            </w:r>
          </w:p>
        </w:tc>
        <w:tc>
          <w:tcPr>
            <w:tcW w:w="2375" w:type="dxa"/>
          </w:tcPr>
          <w:p w:rsidR="0042648A" w:rsidRPr="004C5036" w:rsidRDefault="0042648A" w:rsidP="00E81E98">
            <w:pPr>
              <w:rPr>
                <w:rFonts w:ascii="Times New Roman" w:hAnsi="Times New Roman"/>
                <w:sz w:val="24"/>
                <w:szCs w:val="24"/>
              </w:rPr>
            </w:pPr>
          </w:p>
        </w:tc>
      </w:tr>
      <w:tr w:rsidR="0042648A" w:rsidRPr="004C5036" w:rsidTr="00E81E98">
        <w:tc>
          <w:tcPr>
            <w:tcW w:w="534"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34</w:t>
            </w:r>
          </w:p>
        </w:tc>
        <w:tc>
          <w:tcPr>
            <w:tcW w:w="6662" w:type="dxa"/>
          </w:tcPr>
          <w:p w:rsidR="0042648A" w:rsidRPr="004C5036" w:rsidRDefault="0042648A" w:rsidP="00E81E98">
            <w:pPr>
              <w:rPr>
                <w:rFonts w:ascii="Times New Roman" w:eastAsia="Times New Roman" w:hAnsi="Times New Roman"/>
                <w:sz w:val="24"/>
                <w:szCs w:val="24"/>
                <w:lang w:eastAsia="ru-RU"/>
              </w:rPr>
            </w:pPr>
            <w:r w:rsidRPr="004C5036">
              <w:rPr>
                <w:rFonts w:ascii="Times New Roman" w:eastAsia="Times New Roman" w:hAnsi="Times New Roman"/>
                <w:sz w:val="24"/>
                <w:szCs w:val="24"/>
                <w:lang w:eastAsia="ru-RU"/>
              </w:rPr>
              <w:t>Защита проектов</w:t>
            </w:r>
          </w:p>
        </w:tc>
        <w:tc>
          <w:tcPr>
            <w:tcW w:w="2375" w:type="dxa"/>
          </w:tcPr>
          <w:p w:rsidR="0042648A" w:rsidRPr="004C5036" w:rsidRDefault="0042648A" w:rsidP="00E81E98">
            <w:pPr>
              <w:rPr>
                <w:rFonts w:ascii="Times New Roman" w:hAnsi="Times New Roman"/>
                <w:sz w:val="24"/>
                <w:szCs w:val="24"/>
                <w:lang w:val="en-US"/>
              </w:rPr>
            </w:pPr>
          </w:p>
        </w:tc>
      </w:tr>
    </w:tbl>
    <w:p w:rsidR="0042648A" w:rsidRPr="004C5036" w:rsidRDefault="0042648A" w:rsidP="0042648A">
      <w:pPr>
        <w:jc w:val="center"/>
        <w:rPr>
          <w:rFonts w:ascii="Times New Roman" w:hAnsi="Times New Roman"/>
          <w:sz w:val="24"/>
          <w:szCs w:val="24"/>
        </w:rPr>
      </w:pPr>
    </w:p>
    <w:p w:rsidR="0042648A" w:rsidRPr="004C5036" w:rsidRDefault="0042648A" w:rsidP="0042648A">
      <w:pPr>
        <w:jc w:val="center"/>
        <w:rPr>
          <w:rFonts w:ascii="Times New Roman" w:hAnsi="Times New Roman"/>
          <w:sz w:val="24"/>
          <w:szCs w:val="24"/>
        </w:rPr>
      </w:pPr>
      <w:r w:rsidRPr="004C5036">
        <w:rPr>
          <w:rFonts w:ascii="Times New Roman" w:hAnsi="Times New Roman"/>
          <w:sz w:val="24"/>
          <w:szCs w:val="24"/>
        </w:rPr>
        <w:t>Календарно-тематическое планирование 3-4 класс</w:t>
      </w:r>
    </w:p>
    <w:tbl>
      <w:tblPr>
        <w:tblStyle w:val="af8"/>
        <w:tblW w:w="0" w:type="auto"/>
        <w:tblLook w:val="04A0" w:firstRow="1" w:lastRow="0" w:firstColumn="1" w:lastColumn="0" w:noHBand="0" w:noVBand="1"/>
      </w:tblPr>
      <w:tblGrid>
        <w:gridCol w:w="456"/>
        <w:gridCol w:w="6740"/>
        <w:gridCol w:w="2375"/>
      </w:tblGrid>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lastRenderedPageBreak/>
              <w:t>№</w:t>
            </w:r>
          </w:p>
        </w:tc>
        <w:tc>
          <w:tcPr>
            <w:tcW w:w="6740"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Тема</w:t>
            </w:r>
          </w:p>
        </w:tc>
        <w:tc>
          <w:tcPr>
            <w:tcW w:w="2375"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Дата по плану/по факту</w:t>
            </w: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hAnsi="Times New Roman"/>
                <w:sz w:val="24"/>
                <w:szCs w:val="24"/>
              </w:rPr>
            </w:pPr>
            <w:r w:rsidRPr="004C5036">
              <w:rPr>
                <w:rFonts w:ascii="Times New Roman" w:eastAsia="Times New Roman" w:hAnsi="Times New Roman"/>
                <w:b/>
                <w:bCs/>
                <w:iCs/>
                <w:color w:val="000000"/>
                <w:sz w:val="24"/>
                <w:szCs w:val="24"/>
                <w:lang w:eastAsia="ru-RU"/>
              </w:rPr>
              <w:t>Люби и знай свой край родной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Великие люди Оренбургской области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С.Проскурино в годы ВОВ</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Герои ВОВ в нашем селе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b/>
                <w:bCs/>
                <w:iCs/>
                <w:color w:val="000000"/>
                <w:sz w:val="24"/>
                <w:szCs w:val="24"/>
                <w:lang w:eastAsia="ru-RU"/>
              </w:rPr>
              <w:t>Фауна Оренбургских</w:t>
            </w:r>
            <w:r w:rsidRPr="004C5036">
              <w:rPr>
                <w:rFonts w:ascii="Times New Roman" w:eastAsia="Times New Roman" w:hAnsi="Times New Roman"/>
                <w:color w:val="000000"/>
                <w:sz w:val="24"/>
                <w:szCs w:val="24"/>
                <w:lang w:eastAsia="ru-RU"/>
              </w:rPr>
              <w:t xml:space="preserve"> </w:t>
            </w:r>
            <w:r w:rsidRPr="004C5036">
              <w:rPr>
                <w:rFonts w:ascii="Times New Roman" w:eastAsia="Times New Roman" w:hAnsi="Times New Roman"/>
                <w:b/>
                <w:bCs/>
                <w:iCs/>
                <w:color w:val="000000"/>
                <w:sz w:val="24"/>
                <w:szCs w:val="24"/>
                <w:lang w:eastAsia="ru-RU"/>
              </w:rPr>
              <w:t>степей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4</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Оренбуржье мой край родной. Животный и растительный мир Оренбургской области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5</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Леса и их обитатели.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6</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Озёра и их обитатели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7</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Животные в Красной книге Оренбургской области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b/>
                <w:bCs/>
                <w:iCs/>
                <w:color w:val="000000"/>
                <w:sz w:val="24"/>
                <w:szCs w:val="24"/>
                <w:lang w:eastAsia="ru-RU"/>
              </w:rPr>
              <w:t>Флора Оренбургских</w:t>
            </w:r>
            <w:r w:rsidRPr="004C5036">
              <w:rPr>
                <w:rFonts w:ascii="Times New Roman" w:eastAsia="Times New Roman" w:hAnsi="Times New Roman"/>
                <w:color w:val="000000"/>
                <w:sz w:val="24"/>
                <w:szCs w:val="24"/>
                <w:lang w:eastAsia="ru-RU"/>
              </w:rPr>
              <w:t xml:space="preserve"> </w:t>
            </w:r>
            <w:r w:rsidRPr="004C5036">
              <w:rPr>
                <w:rFonts w:ascii="Times New Roman" w:eastAsia="Times New Roman" w:hAnsi="Times New Roman"/>
                <w:b/>
                <w:bCs/>
                <w:iCs/>
                <w:color w:val="000000"/>
                <w:sz w:val="24"/>
                <w:szCs w:val="24"/>
                <w:lang w:eastAsia="ru-RU"/>
              </w:rPr>
              <w:t>степей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8</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Оренбургский степной заповедник</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9</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Бузулукский бор</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10</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Степные Микки-маусы</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11</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Растения в Красной книге Оренбургской области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hAnsi="Times New Roman"/>
                <w:sz w:val="24"/>
                <w:szCs w:val="24"/>
              </w:rPr>
            </w:pPr>
            <w:r w:rsidRPr="004C5036">
              <w:rPr>
                <w:rFonts w:ascii="Times New Roman" w:eastAsia="Times New Roman" w:hAnsi="Times New Roman"/>
                <w:b/>
                <w:bCs/>
                <w:iCs/>
                <w:color w:val="000000"/>
                <w:sz w:val="24"/>
                <w:szCs w:val="24"/>
                <w:lang w:eastAsia="ru-RU"/>
              </w:rPr>
              <w:t>Мое Оренбуржье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12</w:t>
            </w:r>
          </w:p>
        </w:tc>
        <w:tc>
          <w:tcPr>
            <w:tcW w:w="6740" w:type="dxa"/>
          </w:tcPr>
          <w:p w:rsidR="0042648A" w:rsidRPr="004C5036" w:rsidRDefault="0042648A" w:rsidP="00E81E98">
            <w:pPr>
              <w:rPr>
                <w:rFonts w:ascii="Times New Roman" w:hAnsi="Times New Roman"/>
                <w:sz w:val="24"/>
                <w:szCs w:val="24"/>
              </w:rPr>
            </w:pPr>
            <w:r w:rsidRPr="004C5036">
              <w:rPr>
                <w:rFonts w:ascii="Times New Roman" w:hAnsi="Times New Roman"/>
                <w:sz w:val="24"/>
                <w:szCs w:val="24"/>
              </w:rPr>
              <w:t>Многонациональное Оренбуржье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13</w:t>
            </w:r>
          </w:p>
        </w:tc>
        <w:tc>
          <w:tcPr>
            <w:tcW w:w="6740" w:type="dxa"/>
          </w:tcPr>
          <w:p w:rsidR="0042648A" w:rsidRPr="004C5036" w:rsidRDefault="0042648A" w:rsidP="00E81E98">
            <w:pPr>
              <w:rPr>
                <w:rFonts w:ascii="Times New Roman" w:hAnsi="Times New Roman"/>
                <w:sz w:val="24"/>
                <w:szCs w:val="24"/>
              </w:rPr>
            </w:pPr>
            <w:r w:rsidRPr="004C5036">
              <w:rPr>
                <w:rFonts w:ascii="Times New Roman" w:eastAsia="Times New Roman" w:hAnsi="Times New Roman"/>
                <w:color w:val="000000"/>
                <w:sz w:val="24"/>
                <w:szCs w:val="24"/>
                <w:lang w:eastAsia="ru-RU"/>
              </w:rPr>
              <w:t>Отражение национальных традиций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14</w:t>
            </w:r>
          </w:p>
        </w:tc>
        <w:tc>
          <w:tcPr>
            <w:tcW w:w="6740" w:type="dxa"/>
          </w:tcPr>
          <w:p w:rsidR="0042648A" w:rsidRPr="004C5036" w:rsidRDefault="0042648A" w:rsidP="00E81E98">
            <w:pPr>
              <w:rPr>
                <w:rFonts w:ascii="Times New Roman" w:hAnsi="Times New Roman"/>
                <w:sz w:val="24"/>
                <w:szCs w:val="24"/>
              </w:rPr>
            </w:pPr>
            <w:r w:rsidRPr="004C5036">
              <w:rPr>
                <w:rFonts w:ascii="Times New Roman" w:eastAsia="Times New Roman" w:hAnsi="Times New Roman"/>
                <w:color w:val="000000"/>
                <w:sz w:val="24"/>
                <w:szCs w:val="24"/>
                <w:lang w:eastAsia="ru-RU"/>
              </w:rPr>
              <w:t>Народный костюм – летопись жизни наших предков</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15</w:t>
            </w: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color w:val="000000"/>
                <w:sz w:val="24"/>
                <w:szCs w:val="24"/>
                <w:lang w:eastAsia="ru-RU"/>
              </w:rPr>
              <w:t>«Национальная деревня» - гордость Оренбурга</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b/>
                <w:bCs/>
                <w:iCs/>
                <w:color w:val="000000"/>
                <w:sz w:val="24"/>
                <w:szCs w:val="24"/>
                <w:lang w:eastAsia="ru-RU"/>
              </w:rPr>
              <w:t>Люди Оренбуржья</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16</w:t>
            </w: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color w:val="000000"/>
                <w:sz w:val="24"/>
                <w:szCs w:val="24"/>
                <w:lang w:eastAsia="ru-RU"/>
              </w:rPr>
              <w:t>Ю.А. Гагарин – гордость Оренбурга</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17</w:t>
            </w: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color w:val="000000"/>
                <w:sz w:val="24"/>
                <w:szCs w:val="24"/>
                <w:lang w:eastAsia="ru-RU"/>
              </w:rPr>
              <w:t>Знакомство с творчеством Оренбургских художников</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18</w:t>
            </w: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color w:val="000000"/>
                <w:sz w:val="24"/>
                <w:szCs w:val="24"/>
                <w:lang w:eastAsia="ru-RU"/>
              </w:rPr>
              <w:t>Карамзин, Высоцкий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b/>
                <w:bCs/>
                <w:iCs/>
                <w:color w:val="000000"/>
                <w:sz w:val="24"/>
                <w:szCs w:val="24"/>
                <w:lang w:eastAsia="ru-RU"/>
              </w:rPr>
              <w:t>Города Оренбуржья</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19</w:t>
            </w: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color w:val="000000"/>
                <w:sz w:val="24"/>
                <w:szCs w:val="24"/>
                <w:lang w:eastAsia="ru-RU"/>
              </w:rPr>
              <w:t>История г</w:t>
            </w:r>
            <w:proofErr w:type="gramStart"/>
            <w:r w:rsidRPr="004C5036">
              <w:rPr>
                <w:rFonts w:ascii="Times New Roman" w:eastAsia="Times New Roman" w:hAnsi="Times New Roman"/>
                <w:color w:val="000000"/>
                <w:sz w:val="24"/>
                <w:szCs w:val="24"/>
                <w:lang w:eastAsia="ru-RU"/>
              </w:rPr>
              <w:t>.Б</w:t>
            </w:r>
            <w:proofErr w:type="gramEnd"/>
            <w:r w:rsidRPr="004C5036">
              <w:rPr>
                <w:rFonts w:ascii="Times New Roman" w:eastAsia="Times New Roman" w:hAnsi="Times New Roman"/>
                <w:color w:val="000000"/>
                <w:sz w:val="24"/>
                <w:szCs w:val="24"/>
                <w:lang w:eastAsia="ru-RU"/>
              </w:rPr>
              <w:t>узулука</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lastRenderedPageBreak/>
              <w:t>20</w:t>
            </w:r>
          </w:p>
        </w:tc>
        <w:tc>
          <w:tcPr>
            <w:tcW w:w="6740" w:type="dxa"/>
          </w:tcPr>
          <w:p w:rsidR="0042648A" w:rsidRPr="004C5036" w:rsidRDefault="0042648A" w:rsidP="00E81E98">
            <w:pPr>
              <w:rPr>
                <w:rFonts w:ascii="Times New Roman" w:eastAsia="Times New Roman" w:hAnsi="Times New Roman"/>
                <w:color w:val="000000"/>
                <w:sz w:val="24"/>
                <w:szCs w:val="24"/>
                <w:lang w:eastAsia="ru-RU"/>
              </w:rPr>
            </w:pPr>
            <w:r w:rsidRPr="004C5036">
              <w:rPr>
                <w:rFonts w:ascii="Times New Roman" w:eastAsia="Times New Roman" w:hAnsi="Times New Roman"/>
                <w:color w:val="000000"/>
                <w:sz w:val="24"/>
                <w:szCs w:val="24"/>
                <w:lang w:eastAsia="ru-RU"/>
              </w:rPr>
              <w:t>Г.Оренбург-главный город Оренбургской области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b/>
                <w:color w:val="000000"/>
                <w:sz w:val="24"/>
                <w:szCs w:val="24"/>
                <w:lang w:eastAsia="ru-RU"/>
              </w:rPr>
            </w:pPr>
            <w:r w:rsidRPr="004C5036">
              <w:rPr>
                <w:rFonts w:ascii="Times New Roman" w:eastAsia="Times New Roman" w:hAnsi="Times New Roman"/>
                <w:b/>
                <w:bCs/>
                <w:iCs/>
                <w:color w:val="000000"/>
                <w:sz w:val="24"/>
                <w:szCs w:val="24"/>
                <w:lang w:eastAsia="ru-RU"/>
              </w:rPr>
              <w:t>Что за зернышко</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такое, не простое –</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золотое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21</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«Хлебные» профессии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22</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Как растёт хлеб</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23</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«Здравствуй хлебушек»</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24</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«Хлеб всему голова»</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b/>
                <w:color w:val="000000"/>
                <w:sz w:val="24"/>
                <w:szCs w:val="24"/>
                <w:lang w:eastAsia="ru-RU"/>
              </w:rPr>
            </w:pPr>
            <w:r w:rsidRPr="004C5036">
              <w:rPr>
                <w:rFonts w:ascii="Times New Roman" w:eastAsia="Times New Roman" w:hAnsi="Times New Roman"/>
                <w:b/>
                <w:bCs/>
                <w:iCs/>
                <w:color w:val="000000"/>
                <w:sz w:val="24"/>
                <w:szCs w:val="24"/>
                <w:lang w:eastAsia="ru-RU"/>
              </w:rPr>
              <w:t>Кто любит</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трудиться, тому на месте</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не сидится</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25</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Презентация «Хлеб на столе»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26</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Песни о хлебе. Чаепитие.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b/>
                <w:color w:val="000000"/>
                <w:sz w:val="24"/>
                <w:szCs w:val="24"/>
                <w:lang w:eastAsia="ru-RU"/>
              </w:rPr>
            </w:pPr>
            <w:r w:rsidRPr="004C5036">
              <w:rPr>
                <w:rFonts w:ascii="Times New Roman" w:eastAsia="Times New Roman" w:hAnsi="Times New Roman"/>
                <w:b/>
                <w:bCs/>
                <w:iCs/>
                <w:color w:val="000000"/>
                <w:sz w:val="24"/>
                <w:szCs w:val="24"/>
                <w:lang w:eastAsia="ru-RU"/>
              </w:rPr>
              <w:t>Народные</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традиции.</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Хлеб в русской кухне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27</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Беседа о сортах хлеба в разные временные отрезки жизни</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28</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Загадки о хлебе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29</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Русские традиции, связанные с хлебом</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b/>
                <w:color w:val="000000"/>
                <w:sz w:val="24"/>
                <w:szCs w:val="24"/>
                <w:lang w:eastAsia="ru-RU"/>
              </w:rPr>
            </w:pPr>
            <w:r w:rsidRPr="004C5036">
              <w:rPr>
                <w:rFonts w:ascii="Times New Roman" w:eastAsia="Times New Roman" w:hAnsi="Times New Roman"/>
                <w:b/>
                <w:bCs/>
                <w:iCs/>
                <w:color w:val="000000"/>
                <w:sz w:val="24"/>
                <w:szCs w:val="24"/>
                <w:lang w:eastAsia="ru-RU"/>
              </w:rPr>
              <w:t>История области в истории страны «Здравствуй,</w:t>
            </w:r>
            <w:r w:rsidRPr="004C5036">
              <w:rPr>
                <w:rFonts w:ascii="Times New Roman" w:eastAsia="Times New Roman" w:hAnsi="Times New Roman"/>
                <w:b/>
                <w:color w:val="000000"/>
                <w:sz w:val="24"/>
                <w:szCs w:val="24"/>
                <w:lang w:eastAsia="ru-RU"/>
              </w:rPr>
              <w:t xml:space="preserve"> </w:t>
            </w:r>
            <w:r w:rsidRPr="004C5036">
              <w:rPr>
                <w:rFonts w:ascii="Times New Roman" w:eastAsia="Times New Roman" w:hAnsi="Times New Roman"/>
                <w:b/>
                <w:bCs/>
                <w:iCs/>
                <w:color w:val="000000"/>
                <w:sz w:val="24"/>
                <w:szCs w:val="24"/>
                <w:lang w:eastAsia="ru-RU"/>
              </w:rPr>
              <w:t>Аллея Победы!»</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30</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Село в годы ВОВ</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31</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Ветераны ВОВ</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32</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«Бессмертный полк» в нашем селе</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p>
        </w:tc>
        <w:tc>
          <w:tcPr>
            <w:tcW w:w="6740" w:type="dxa"/>
          </w:tcPr>
          <w:p w:rsidR="0042648A" w:rsidRPr="004C5036" w:rsidRDefault="0042648A" w:rsidP="00E81E98">
            <w:pPr>
              <w:rPr>
                <w:rFonts w:ascii="Times New Roman" w:eastAsia="Times New Roman" w:hAnsi="Times New Roman"/>
                <w:b/>
                <w:bCs/>
                <w:iCs/>
                <w:color w:val="000000"/>
                <w:sz w:val="24"/>
                <w:szCs w:val="24"/>
                <w:lang w:eastAsia="ru-RU"/>
              </w:rPr>
            </w:pPr>
            <w:r w:rsidRPr="004C5036">
              <w:rPr>
                <w:rFonts w:ascii="Times New Roman" w:eastAsia="Times New Roman" w:hAnsi="Times New Roman"/>
                <w:b/>
                <w:bCs/>
                <w:iCs/>
                <w:color w:val="000000"/>
                <w:sz w:val="24"/>
                <w:szCs w:val="24"/>
                <w:lang w:eastAsia="ru-RU"/>
              </w:rPr>
              <w:t>Наши любимые места отдыха с семьей.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33</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Любимые места отдыха с семьёй</w:t>
            </w:r>
          </w:p>
        </w:tc>
        <w:tc>
          <w:tcPr>
            <w:tcW w:w="2375" w:type="dxa"/>
          </w:tcPr>
          <w:p w:rsidR="0042648A" w:rsidRPr="004C5036" w:rsidRDefault="0042648A" w:rsidP="00E81E98">
            <w:pPr>
              <w:jc w:val="center"/>
              <w:rPr>
                <w:rFonts w:ascii="Times New Roman" w:hAnsi="Times New Roman"/>
                <w:sz w:val="24"/>
                <w:szCs w:val="24"/>
              </w:rPr>
            </w:pPr>
          </w:p>
        </w:tc>
      </w:tr>
      <w:tr w:rsidR="0042648A" w:rsidRPr="004C5036" w:rsidTr="00E81E98">
        <w:tc>
          <w:tcPr>
            <w:tcW w:w="456" w:type="dxa"/>
          </w:tcPr>
          <w:p w:rsidR="0042648A" w:rsidRPr="004C5036" w:rsidRDefault="0042648A" w:rsidP="00E81E98">
            <w:pPr>
              <w:jc w:val="center"/>
              <w:rPr>
                <w:rFonts w:ascii="Times New Roman" w:hAnsi="Times New Roman"/>
                <w:sz w:val="24"/>
                <w:szCs w:val="24"/>
              </w:rPr>
            </w:pPr>
            <w:r w:rsidRPr="004C5036">
              <w:rPr>
                <w:rFonts w:ascii="Times New Roman" w:hAnsi="Times New Roman"/>
                <w:sz w:val="24"/>
                <w:szCs w:val="24"/>
              </w:rPr>
              <w:t>34</w:t>
            </w:r>
          </w:p>
        </w:tc>
        <w:tc>
          <w:tcPr>
            <w:tcW w:w="6740" w:type="dxa"/>
          </w:tcPr>
          <w:p w:rsidR="0042648A" w:rsidRPr="004C5036" w:rsidRDefault="0042648A" w:rsidP="00E81E98">
            <w:pPr>
              <w:rPr>
                <w:rFonts w:ascii="Times New Roman" w:eastAsia="Times New Roman" w:hAnsi="Times New Roman"/>
                <w:bCs/>
                <w:iCs/>
                <w:color w:val="000000"/>
                <w:sz w:val="24"/>
                <w:szCs w:val="24"/>
                <w:lang w:eastAsia="ru-RU"/>
              </w:rPr>
            </w:pPr>
            <w:r w:rsidRPr="004C5036">
              <w:rPr>
                <w:rFonts w:ascii="Times New Roman" w:eastAsia="Times New Roman" w:hAnsi="Times New Roman"/>
                <w:bCs/>
                <w:iCs/>
                <w:color w:val="000000"/>
                <w:sz w:val="24"/>
                <w:szCs w:val="24"/>
                <w:lang w:eastAsia="ru-RU"/>
              </w:rPr>
              <w:t>Беседа о правилах безопасного поведения в общественных местах</w:t>
            </w:r>
          </w:p>
        </w:tc>
        <w:tc>
          <w:tcPr>
            <w:tcW w:w="2375" w:type="dxa"/>
          </w:tcPr>
          <w:p w:rsidR="0042648A" w:rsidRPr="002D2B2D" w:rsidRDefault="0042648A" w:rsidP="00E81E98">
            <w:pPr>
              <w:jc w:val="center"/>
              <w:rPr>
                <w:rFonts w:ascii="Times New Roman" w:hAnsi="Times New Roman"/>
                <w:sz w:val="24"/>
                <w:szCs w:val="24"/>
              </w:rPr>
            </w:pPr>
          </w:p>
        </w:tc>
      </w:tr>
    </w:tbl>
    <w:p w:rsidR="0042648A" w:rsidRPr="004C5036" w:rsidRDefault="0042648A" w:rsidP="0042648A">
      <w:pPr>
        <w:spacing w:after="0" w:line="240" w:lineRule="auto"/>
        <w:rPr>
          <w:rFonts w:ascii="Times New Roman" w:hAnsi="Times New Roman"/>
          <w:b/>
          <w:bCs/>
          <w:color w:val="000000"/>
          <w:sz w:val="24"/>
          <w:szCs w:val="24"/>
        </w:rPr>
      </w:pPr>
    </w:p>
    <w:p w:rsidR="0042648A" w:rsidRPr="004C5036" w:rsidRDefault="0042648A" w:rsidP="0042648A">
      <w:pPr>
        <w:autoSpaceDE w:val="0"/>
        <w:autoSpaceDN w:val="0"/>
        <w:adjustRightInd w:val="0"/>
        <w:spacing w:after="0"/>
        <w:jc w:val="both"/>
        <w:rPr>
          <w:rFonts w:ascii="Times New Roman" w:hAnsi="Times New Roman"/>
          <w:sz w:val="24"/>
          <w:szCs w:val="24"/>
        </w:rPr>
      </w:pPr>
      <w:r w:rsidRPr="004C5036">
        <w:rPr>
          <w:rFonts w:ascii="Times New Roman" w:hAnsi="Times New Roman"/>
          <w:sz w:val="24"/>
          <w:szCs w:val="24"/>
        </w:rPr>
        <w:t>Критерии качества развития:</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r w:rsidRPr="004C5036">
        <w:rPr>
          <w:rFonts w:ascii="Times New Roman" w:hAnsi="Times New Roman"/>
          <w:sz w:val="24"/>
          <w:szCs w:val="24"/>
        </w:rPr>
        <w:t>Младший школьник способен свободно общаться с взрослыми и детьми разных национальностей Оренбуржья в части формирования первичных представлений о своем крае. Воспроизводит самостоятельно или по указанию взрослого образцы социального поведения.</w:t>
      </w:r>
    </w:p>
    <w:p w:rsidR="0042648A" w:rsidRPr="004C5036" w:rsidRDefault="0042648A" w:rsidP="0042648A">
      <w:pPr>
        <w:autoSpaceDE w:val="0"/>
        <w:autoSpaceDN w:val="0"/>
        <w:adjustRightInd w:val="0"/>
        <w:spacing w:after="0"/>
        <w:ind w:firstLine="709"/>
        <w:jc w:val="both"/>
        <w:rPr>
          <w:rFonts w:ascii="Times New Roman" w:hAnsi="Times New Roman"/>
          <w:sz w:val="24"/>
          <w:szCs w:val="24"/>
        </w:rPr>
      </w:pPr>
    </w:p>
    <w:p w:rsidR="0042648A" w:rsidRPr="004C5036" w:rsidRDefault="0042648A" w:rsidP="0042648A">
      <w:pPr>
        <w:spacing w:after="0" w:line="240" w:lineRule="auto"/>
        <w:ind w:left="284" w:right="168"/>
        <w:rPr>
          <w:rFonts w:ascii="Times New Roman" w:hAnsi="Times New Roman"/>
          <w:b/>
          <w:bCs/>
          <w:color w:val="000000"/>
          <w:sz w:val="24"/>
          <w:szCs w:val="24"/>
        </w:rPr>
      </w:pPr>
    </w:p>
    <w:p w:rsidR="00A20A47" w:rsidRDefault="00A20A47"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0A47" w:rsidRDefault="00A20A47"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0A47" w:rsidRDefault="00A20A47"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A20A47" w:rsidRDefault="00A20A47"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2.3.Программа духовно-нравственного развития, воспитания </w:t>
      </w:r>
      <w:proofErr w:type="gramStart"/>
      <w:r>
        <w:rPr>
          <w:rFonts w:ascii="Times New Roman CYR" w:hAnsi="Times New Roman CYR" w:cs="Times New Roman CYR"/>
          <w:b/>
          <w:bCs/>
          <w:sz w:val="28"/>
          <w:szCs w:val="28"/>
        </w:rPr>
        <w:t>обучающихся</w:t>
      </w:r>
      <w:proofErr w:type="gramEnd"/>
      <w:r>
        <w:rPr>
          <w:rFonts w:ascii="Times New Roman CYR" w:hAnsi="Times New Roman CYR" w:cs="Times New Roman CYR"/>
          <w:b/>
          <w:bCs/>
          <w:sz w:val="28"/>
          <w:szCs w:val="28"/>
        </w:rPr>
        <w:t xml:space="preserve"> на ступени начального общего образования </w:t>
      </w:r>
    </w:p>
    <w:p w:rsidR="00E03D38" w:rsidRDefault="00E03D38" w:rsidP="00C50286">
      <w:pPr>
        <w:widowControl w:val="0"/>
        <w:suppressAutoHyphens/>
        <w:autoSpaceDE w:val="0"/>
        <w:autoSpaceDN w:val="0"/>
        <w:adjustRightInd w:val="0"/>
        <w:spacing w:before="280" w:after="26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2.3.1.Пояснительная записка</w:t>
      </w:r>
    </w:p>
    <w:p w:rsidR="00E03D38" w:rsidRDefault="00E03D38" w:rsidP="00C50286">
      <w:pPr>
        <w:widowControl w:val="0"/>
        <w:suppressAutoHyphens/>
        <w:autoSpaceDE w:val="0"/>
        <w:autoSpaceDN w:val="0"/>
        <w:adjustRightInd w:val="0"/>
        <w:spacing w:before="280" w:after="26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r>
      <w:proofErr w:type="gramStart"/>
      <w:r>
        <w:rPr>
          <w:rFonts w:ascii="Times New Roman CYR" w:hAnsi="Times New Roman CYR" w:cs="Times New Roman CYR"/>
          <w:color w:val="000000"/>
          <w:sz w:val="24"/>
          <w:szCs w:val="24"/>
        </w:rPr>
        <w:t xml:space="preserve">Программа духовно-нравственного воспитания и развития учащихся разработана </w:t>
      </w:r>
      <w:r>
        <w:rPr>
          <w:rFonts w:ascii="Times New Roman CYR" w:hAnsi="Times New Roman CYR" w:cs="Times New Roman CYR"/>
          <w:sz w:val="24"/>
          <w:szCs w:val="24"/>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«Перспектива», с учетом методических разработок издательства «Просвещение» и опыта реализации воспитательной работы гражданско-патриотического и нравственного воспитания школы, в основу которого положена концепция системного построения процесса воспитания, разработанной</w:t>
      </w:r>
      <w:proofErr w:type="gramEnd"/>
      <w:r>
        <w:rPr>
          <w:rFonts w:ascii="Times New Roman CYR" w:hAnsi="Times New Roman CYR" w:cs="Times New Roman CYR"/>
          <w:sz w:val="24"/>
          <w:szCs w:val="24"/>
        </w:rPr>
        <w:t xml:space="preserve"> известными учеными В.А.Караковским, Л.И.Новиковой, Н.Л. Селивановой. Авторы концепции системного построения процесса воспитания считают, что за основу содержания воспитания необходимо брать общечеловеческие ценности: Человек, Семья, Труд, Знания, Мир, Природа, Культура, Отечество. В соответствие с этими общечеловеческими ценностями разработана программа деятельности детской организации «Семицветик» для учащихся 2-4 классов, направлениями которой являются «Я и природа», «Я и Отечество», «Я и моя семья», «Я и здоровье», «Я и общество», «Я и знания», «Я и моё «Я». П</w:t>
      </w:r>
      <w:r>
        <w:rPr>
          <w:rFonts w:ascii="Times New Roman CYR" w:hAnsi="Times New Roman CYR" w:cs="Times New Roman CYR"/>
          <w:color w:val="000000"/>
          <w:sz w:val="24"/>
          <w:szCs w:val="24"/>
        </w:rPr>
        <w:t xml:space="preserve">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Данная программа состоит из  следующих разделов:</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«Пояснительная записка»;</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«Методологические основы программы духовно-нравственного развития и воспитания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(описанные направления программы, цель и задачи направление, воспитываемые ценности, формы и методы реализации);</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«Содержание духовно-нравственного развития и воспитания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«Совместная деятельность школы, семьи и общественности по духовно-нравственному развитию и воспитанию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«Ожидаемые результаты духовно-нравственного развития и воспитания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«Организация духовно-нравственного развития и воспитания учащихся в 1 классе»;</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«Организация сотрудничества школы и семьи в процессе  духовно-нравственного развития и воспитания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w:t>
      </w:r>
      <w:r>
        <w:rPr>
          <w:rFonts w:ascii="Times New Roman CYR" w:hAnsi="Times New Roman CYR" w:cs="Times New Roman CYR"/>
          <w:color w:val="000000"/>
          <w:sz w:val="24"/>
          <w:szCs w:val="24"/>
        </w:rPr>
        <w:t xml:space="preserve">Диагностика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 xml:space="preserve"> начальной школы».</w:t>
      </w:r>
    </w:p>
    <w:p w:rsidR="00FF478E" w:rsidRDefault="00FF478E" w:rsidP="00A20A47">
      <w:pPr>
        <w:widowControl w:val="0"/>
        <w:autoSpaceDE w:val="0"/>
        <w:autoSpaceDN w:val="0"/>
        <w:adjustRightInd w:val="0"/>
        <w:spacing w:after="0" w:line="240" w:lineRule="auto"/>
        <w:ind w:left="1440"/>
        <w:rPr>
          <w:rFonts w:ascii="Times New Roman CYR" w:hAnsi="Times New Roman CYR" w:cs="Times New Roman CYR"/>
          <w:b/>
          <w:bCs/>
          <w:sz w:val="28"/>
          <w:szCs w:val="28"/>
        </w:rPr>
      </w:pPr>
    </w:p>
    <w:p w:rsidR="00FF478E" w:rsidRDefault="00FF478E" w:rsidP="005E3B73">
      <w:pPr>
        <w:widowControl w:val="0"/>
        <w:autoSpaceDE w:val="0"/>
        <w:autoSpaceDN w:val="0"/>
        <w:adjustRightInd w:val="0"/>
        <w:spacing w:after="0" w:line="240" w:lineRule="auto"/>
        <w:ind w:left="1440"/>
        <w:jc w:val="center"/>
        <w:rPr>
          <w:rFonts w:ascii="Times New Roman CYR" w:hAnsi="Times New Roman CYR" w:cs="Times New Roman CYR"/>
          <w:b/>
          <w:bCs/>
          <w:sz w:val="28"/>
          <w:szCs w:val="28"/>
        </w:rPr>
      </w:pPr>
    </w:p>
    <w:p w:rsidR="00E03D38" w:rsidRDefault="00E03D38" w:rsidP="005E3B73">
      <w:pPr>
        <w:widowControl w:val="0"/>
        <w:autoSpaceDE w:val="0"/>
        <w:autoSpaceDN w:val="0"/>
        <w:adjustRightInd w:val="0"/>
        <w:spacing w:after="0" w:line="240" w:lineRule="auto"/>
        <w:ind w:left="144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2.3.2.Методологические основы программы духовно-нравственного развития и воспитания </w:t>
      </w:r>
      <w:proofErr w:type="gramStart"/>
      <w:r>
        <w:rPr>
          <w:rFonts w:ascii="Times New Roman CYR" w:hAnsi="Times New Roman CYR" w:cs="Times New Roman CYR"/>
          <w:b/>
          <w:bCs/>
          <w:sz w:val="28"/>
          <w:szCs w:val="28"/>
        </w:rPr>
        <w:t>обучающихся</w:t>
      </w:r>
      <w:proofErr w:type="gramEnd"/>
      <w:r>
        <w:rPr>
          <w:rFonts w:ascii="Times New Roman CYR" w:hAnsi="Times New Roman CYR" w:cs="Times New Roman CYR"/>
          <w:b/>
          <w:bCs/>
          <w:sz w:val="28"/>
          <w:szCs w:val="28"/>
        </w:rPr>
        <w:t>.</w:t>
      </w:r>
    </w:p>
    <w:p w:rsidR="00E03D38" w:rsidRDefault="00E03D38" w:rsidP="00C50286">
      <w:pPr>
        <w:widowControl w:val="0"/>
        <w:suppressAutoHyphens/>
        <w:autoSpaceDE w:val="0"/>
        <w:autoSpaceDN w:val="0"/>
        <w:adjustRightInd w:val="0"/>
        <w:spacing w:after="0" w:line="360" w:lineRule="auto"/>
        <w:jc w:val="center"/>
        <w:rPr>
          <w:rFonts w:ascii="Times New Roman CYR" w:hAnsi="Times New Roman CYR" w:cs="Times New Roman CYR"/>
          <w:b/>
          <w:bCs/>
          <w:sz w:val="16"/>
          <w:szCs w:val="16"/>
        </w:rPr>
      </w:pPr>
    </w:p>
    <w:p w:rsidR="00E03D38" w:rsidRDefault="00E03D38" w:rsidP="00C5028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p>
    <w:tbl>
      <w:tblPr>
        <w:tblW w:w="11023" w:type="dxa"/>
        <w:tblLayout w:type="fixed"/>
        <w:tblLook w:val="0000" w:firstRow="0" w:lastRow="0" w:firstColumn="0" w:lastColumn="0" w:noHBand="0" w:noVBand="0"/>
      </w:tblPr>
      <w:tblGrid>
        <w:gridCol w:w="959"/>
        <w:gridCol w:w="1417"/>
        <w:gridCol w:w="4253"/>
        <w:gridCol w:w="1276"/>
        <w:gridCol w:w="3118"/>
      </w:tblGrid>
      <w:tr w:rsidR="00E03D38" w:rsidRPr="008F0E1A" w:rsidTr="008A04F9">
        <w:tc>
          <w:tcPr>
            <w:tcW w:w="959"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Направление</w:t>
            </w:r>
          </w:p>
        </w:tc>
        <w:tc>
          <w:tcPr>
            <w:tcW w:w="141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Цель</w:t>
            </w:r>
          </w:p>
        </w:tc>
        <w:tc>
          <w:tcPr>
            <w:tcW w:w="425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Задачи</w:t>
            </w:r>
          </w:p>
        </w:tc>
        <w:tc>
          <w:tcPr>
            <w:tcW w:w="1276"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Ценности</w:t>
            </w:r>
          </w:p>
        </w:tc>
        <w:tc>
          <w:tcPr>
            <w:tcW w:w="311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Формы работы</w:t>
            </w:r>
          </w:p>
        </w:tc>
      </w:tr>
      <w:tr w:rsidR="00E03D38" w:rsidRPr="008F0E1A" w:rsidTr="008A04F9">
        <w:tc>
          <w:tcPr>
            <w:tcW w:w="959"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Гражданско-патриотическое</w:t>
            </w:r>
          </w:p>
        </w:tc>
        <w:tc>
          <w:tcPr>
            <w:tcW w:w="141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Воспитание гражданственности, патриотизм</w:t>
            </w:r>
            <w:r w:rsidRPr="008F0E1A">
              <w:rPr>
                <w:rFonts w:ascii="Times New Roman CYR" w:hAnsi="Times New Roman CYR" w:cs="Times New Roman CYR"/>
                <w:color w:val="000000"/>
                <w:sz w:val="24"/>
                <w:szCs w:val="24"/>
              </w:rPr>
              <w:lastRenderedPageBreak/>
              <w:t>а, уважения к правам, свободам и обязанностям человека</w:t>
            </w:r>
          </w:p>
        </w:tc>
        <w:tc>
          <w:tcPr>
            <w:tcW w:w="4253" w:type="dxa"/>
            <w:tcBorders>
              <w:top w:val="single" w:sz="6" w:space="0" w:color="auto"/>
              <w:left w:val="single" w:sz="6" w:space="0" w:color="auto"/>
              <w:bottom w:val="single" w:sz="6" w:space="0" w:color="auto"/>
              <w:right w:val="single" w:sz="6" w:space="0" w:color="auto"/>
            </w:tcBorders>
          </w:tcPr>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lastRenderedPageBreak/>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 xml:space="preserve">сформировать элементарные представления о политическом устройстве Российского государства, его институтах, их роли в жизни общества, о его </w:t>
            </w:r>
            <w:r w:rsidRPr="008F0E1A">
              <w:rPr>
                <w:rFonts w:ascii="Times New Roman CYR" w:hAnsi="Times New Roman CYR" w:cs="Times New Roman CYR"/>
                <w:color w:val="000000"/>
                <w:sz w:val="24"/>
                <w:szCs w:val="24"/>
              </w:rPr>
              <w:lastRenderedPageBreak/>
              <w:t>важнейших законах;</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элементарные представления об институтах гражданского общества, о возможностях участия граждан в общественном управлении;</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элементарные представления о правах и обязанностях гражданина России;</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привить интерес к общественным явлениям, понимание активной роли человека в обществе;</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уважительное отношение к русскому языку как государственному, языку межнационального общения;</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ценностное отношение к своему национальному языку и культуре;</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начальные представления о народах России, об их общей исторической судьбе, о единстве народов нашей страны;</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элементарные представления о национальных героях и важнейших событиях истории Росс</w:t>
            </w:r>
            <w:proofErr w:type="gramStart"/>
            <w:r w:rsidRPr="008F0E1A">
              <w:rPr>
                <w:rFonts w:ascii="Times New Roman CYR" w:hAnsi="Times New Roman CYR" w:cs="Times New Roman CYR"/>
                <w:color w:val="000000"/>
                <w:sz w:val="24"/>
                <w:szCs w:val="24"/>
              </w:rPr>
              <w:t>ии и её</w:t>
            </w:r>
            <w:proofErr w:type="gramEnd"/>
            <w:r w:rsidRPr="008F0E1A">
              <w:rPr>
                <w:rFonts w:ascii="Times New Roman CYR" w:hAnsi="Times New Roman CYR" w:cs="Times New Roman CYR"/>
                <w:color w:val="000000"/>
                <w:sz w:val="24"/>
                <w:szCs w:val="24"/>
              </w:rPr>
              <w:t xml:space="preserve"> народов;</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интерес к государственным праздникам и важнейшим событиям в жизни России, Челябинской области, города Миньяра;</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стремление активно участвовать в делах класса, школы, семьи, города;</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любовь к своей школе, городу, народу, России;</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уважение к защитникам Родины;</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умение отвечать за свои поступки;</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негативное отношение к нарушениям порядка в классе, дома, на улице, к невыполнению человеком своих обязанностей.</w:t>
            </w:r>
          </w:p>
          <w:p w:rsidR="00E03D38" w:rsidRPr="008F0E1A" w:rsidRDefault="00E03D38" w:rsidP="008A04F9">
            <w:pPr>
              <w:widowControl w:val="0"/>
              <w:tabs>
                <w:tab w:val="left" w:pos="317"/>
              </w:tabs>
              <w:suppressAutoHyphens/>
              <w:autoSpaceDE w:val="0"/>
              <w:autoSpaceDN w:val="0"/>
              <w:adjustRightInd w:val="0"/>
              <w:spacing w:after="0" w:line="240" w:lineRule="auto"/>
              <w:ind w:left="317" w:hanging="142"/>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 xml:space="preserve">Любовь к России, своему народу, </w:t>
            </w:r>
            <w:r w:rsidRPr="008F0E1A">
              <w:rPr>
                <w:rFonts w:ascii="Times New Roman CYR" w:hAnsi="Times New Roman CYR" w:cs="Times New Roman CYR"/>
                <w:sz w:val="24"/>
                <w:szCs w:val="24"/>
              </w:rPr>
              <w:lastRenderedPageBreak/>
              <w:t>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1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 xml:space="preserve">Беседы, прочтение книг, экскурсии, просмотр кинофильмов, путешествия по историческим и памятным местам, встречи </w:t>
            </w:r>
            <w:r w:rsidRPr="008F0E1A">
              <w:rPr>
                <w:rFonts w:ascii="Times New Roman CYR" w:hAnsi="Times New Roman CYR" w:cs="Times New Roman CYR"/>
                <w:sz w:val="24"/>
                <w:szCs w:val="24"/>
              </w:rPr>
              <w:lastRenderedPageBreak/>
              <w:t>с интересными людьми, участие в творческих конкурсах, мероприятия, посвященные государственным праздникам</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r>
      <w:tr w:rsidR="00E03D38" w:rsidRPr="008F0E1A" w:rsidTr="008A04F9">
        <w:tc>
          <w:tcPr>
            <w:tcW w:w="959"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Нравственное воспитание</w:t>
            </w:r>
          </w:p>
        </w:tc>
        <w:tc>
          <w:tcPr>
            <w:tcW w:w="141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Воспитание нравственных чувств и этического сознания</w:t>
            </w:r>
          </w:p>
        </w:tc>
        <w:tc>
          <w:tcPr>
            <w:tcW w:w="4253" w:type="dxa"/>
            <w:tcBorders>
              <w:top w:val="single" w:sz="6" w:space="0" w:color="auto"/>
              <w:left w:val="single" w:sz="6" w:space="0" w:color="auto"/>
              <w:bottom w:val="single" w:sz="6" w:space="0" w:color="auto"/>
              <w:right w:val="single" w:sz="6" w:space="0" w:color="auto"/>
            </w:tcBorders>
          </w:tcPr>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первоначальные представления о базовых национальных российских ценностях;</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различение хороших и плохих поступков;</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уважительное отношение к родителям, старшим, доброжелательное отношение к сверстникам и младшим;</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установление дружеских взаимоотношений в коллективе, основанных на взаимопомощи и взаимной поддержке;</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бережное, гуманное отношение ко всему живому;</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proofErr w:type="gramStart"/>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03D38" w:rsidRPr="008F0E1A" w:rsidRDefault="00E03D38" w:rsidP="008A04F9">
            <w:pPr>
              <w:widowControl w:val="0"/>
              <w:shd w:val="clear" w:color="auto" w:fill="FFFFFF"/>
              <w:tabs>
                <w:tab w:val="left" w:pos="317"/>
              </w:tabs>
              <w:suppressAutoHyphens/>
              <w:autoSpaceDE w:val="0"/>
              <w:autoSpaceDN w:val="0"/>
              <w:adjustRightInd w:val="0"/>
              <w:spacing w:after="0" w:line="240" w:lineRule="auto"/>
              <w:ind w:left="317" w:hanging="142"/>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03D38" w:rsidRPr="008F0E1A" w:rsidRDefault="00E03D38" w:rsidP="008A04F9">
            <w:pPr>
              <w:widowControl w:val="0"/>
              <w:tabs>
                <w:tab w:val="left" w:pos="317"/>
              </w:tabs>
              <w:suppressAutoHyphens/>
              <w:autoSpaceDE w:val="0"/>
              <w:autoSpaceDN w:val="0"/>
              <w:adjustRightInd w:val="0"/>
              <w:spacing w:after="0" w:line="240" w:lineRule="auto"/>
              <w:ind w:left="317" w:hanging="142"/>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proofErr w:type="gramStart"/>
            <w:r w:rsidRPr="008F0E1A">
              <w:rPr>
                <w:rFonts w:ascii="Times New Roman CYR" w:hAnsi="Times New Roman CYR" w:cs="Times New Roman CYR"/>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1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gramStart"/>
            <w:r w:rsidRPr="008F0E1A">
              <w:rPr>
                <w:rFonts w:ascii="Times New Roman CYR" w:hAnsi="Times New Roman CYR" w:cs="Times New Roman CYR"/>
                <w:sz w:val="24"/>
                <w:szCs w:val="24"/>
              </w:rPr>
              <w:t>Беседы, экскурсии, участие в творческих конкурсах, литературно-музыкальные гостиные, художественные выставки, создание генеалогического древа, открытые семейные праздники, совместные поездки, творческие проекты, спортивные соревнования.</w:t>
            </w:r>
            <w:proofErr w:type="gramEnd"/>
          </w:p>
        </w:tc>
      </w:tr>
      <w:tr w:rsidR="00E03D38" w:rsidRPr="008F0E1A" w:rsidTr="008A04F9">
        <w:tc>
          <w:tcPr>
            <w:tcW w:w="959"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Трудовое воспитание</w:t>
            </w:r>
          </w:p>
        </w:tc>
        <w:tc>
          <w:tcPr>
            <w:tcW w:w="141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t xml:space="preserve">Воспитание трудолюбия, творческого отношения к учению, труду, жизни. </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253" w:type="dxa"/>
            <w:tcBorders>
              <w:top w:val="single" w:sz="6" w:space="0" w:color="auto"/>
              <w:left w:val="single" w:sz="6" w:space="0" w:color="auto"/>
              <w:bottom w:val="single" w:sz="6" w:space="0" w:color="auto"/>
              <w:right w:val="single" w:sz="6" w:space="0" w:color="auto"/>
            </w:tcBorders>
          </w:tcPr>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уважение к труду и творчеству старших и сверстников;</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элементарные представления об основных профессиях;</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ценностное отношение к учёбе как виду творческой деятельности;</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элементарные представления о роли знаний, науки, современного производства в жизни человека и общества;</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первоначальные навыки коллективной работы, в том числе при разработке и реализации учебных и учебно-трудовых проектов;</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умение проявлять дисциплинированность, последовательность и настойчивость в выполнении учебных и учебно-трудовых заданий;</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умение соблюдать порядок на рабочем месте;</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бережное отношение к результатам своего труда, труда Других людей, к школьному имуществу, учебникам, личным вещам;</w:t>
            </w:r>
          </w:p>
          <w:p w:rsidR="00E03D38" w:rsidRPr="008F0E1A" w:rsidRDefault="00E03D38" w:rsidP="008A04F9">
            <w:pPr>
              <w:widowControl w:val="0"/>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отрицательное отношение к лени и небрежности в труде и учёбе, небережливому отношению к результатам труда людей.</w:t>
            </w:r>
          </w:p>
          <w:p w:rsidR="00E03D38" w:rsidRPr="008F0E1A" w:rsidRDefault="00E03D38" w:rsidP="008A04F9">
            <w:pPr>
              <w:widowControl w:val="0"/>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t>Уважение к труду; творчество и созидание; стремление к познанию и истине; целеустремленность и  настойчивость, бережливость.</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1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gramStart"/>
            <w:r w:rsidRPr="008F0E1A">
              <w:rPr>
                <w:rFonts w:ascii="Times New Roman CYR" w:hAnsi="Times New Roman CYR" w:cs="Times New Roman CYR"/>
                <w:sz w:val="24"/>
                <w:szCs w:val="24"/>
              </w:rPr>
              <w:t>Экскурсии по городу, на предприятия, встречи с людьми различных профессий, презентации, праздники труда, конкурсы, город мастеров, экономические игры, трудовые акции, работа детских объединений, благоустройство пришкольной территории.</w:t>
            </w:r>
            <w:proofErr w:type="gramEnd"/>
          </w:p>
        </w:tc>
      </w:tr>
      <w:tr w:rsidR="00E03D38" w:rsidRPr="008F0E1A" w:rsidTr="008A04F9">
        <w:tc>
          <w:tcPr>
            <w:tcW w:w="959"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t>Экологическое воспитание</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t>Воспитание ценностного отношения к природе, окружающей среде.</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4253" w:type="dxa"/>
            <w:tcBorders>
              <w:top w:val="single" w:sz="6" w:space="0" w:color="auto"/>
              <w:left w:val="single" w:sz="6" w:space="0" w:color="auto"/>
              <w:bottom w:val="single" w:sz="6" w:space="0" w:color="auto"/>
              <w:right w:val="single" w:sz="6" w:space="0" w:color="auto"/>
            </w:tcBorders>
          </w:tcPr>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развить интереса к природе, природным явлениям и формам жизни, понимание активной роли человека в природе;</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ценностное отношение к природе и всем формам жизни;</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элементарный опыт природоохранительной деятельности;</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 xml:space="preserve">сформировать бережное отношение к </w:t>
            </w:r>
            <w:r w:rsidRPr="008F0E1A">
              <w:rPr>
                <w:rFonts w:ascii="Times New Roman CYR" w:hAnsi="Times New Roman CYR" w:cs="Times New Roman CYR"/>
                <w:color w:val="000000"/>
                <w:sz w:val="24"/>
                <w:szCs w:val="24"/>
              </w:rPr>
              <w:lastRenderedPageBreak/>
              <w:t xml:space="preserve">растениям и животным. </w:t>
            </w:r>
          </w:p>
          <w:p w:rsidR="00E03D38" w:rsidRPr="008F0E1A" w:rsidRDefault="00E03D38" w:rsidP="008A04F9">
            <w:pPr>
              <w:widowControl w:val="0"/>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Родная земля; заповедная природа; планета Земля; экологическое сознание.</w:t>
            </w:r>
          </w:p>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tc>
        <w:tc>
          <w:tcPr>
            <w:tcW w:w="311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Беседы, классные часы, просмотр кинофильмов, экскурсии, туристические слеты и походы, прогулки, благоустройство пришкольной территории, экологические акции, подкормка птиц, участие в реализации экологических проектов, уход за животными и растениями.</w:t>
            </w:r>
          </w:p>
        </w:tc>
      </w:tr>
      <w:tr w:rsidR="00E03D38" w:rsidRPr="008F0E1A" w:rsidTr="008A04F9">
        <w:tc>
          <w:tcPr>
            <w:tcW w:w="959"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Этическое воспитание</w:t>
            </w:r>
          </w:p>
        </w:tc>
        <w:tc>
          <w:tcPr>
            <w:tcW w:w="141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t xml:space="preserve">Воспитание ценностного отношения к </w:t>
            </w:r>
            <w:proofErr w:type="gramStart"/>
            <w:r w:rsidRPr="008F0E1A">
              <w:rPr>
                <w:rFonts w:ascii="Times New Roman CYR" w:hAnsi="Times New Roman CYR" w:cs="Times New Roman CYR"/>
                <w:sz w:val="24"/>
                <w:szCs w:val="24"/>
              </w:rPr>
              <w:t>прекрасному</w:t>
            </w:r>
            <w:proofErr w:type="gramEnd"/>
            <w:r w:rsidRPr="008F0E1A">
              <w:rPr>
                <w:rFonts w:ascii="Times New Roman CYR" w:hAnsi="Times New Roman CYR" w:cs="Times New Roman CYR"/>
                <w:sz w:val="24"/>
                <w:szCs w:val="24"/>
              </w:rPr>
              <w:t>, формирование представлений об эстетических идеалах и ценностях.</w:t>
            </w:r>
          </w:p>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p>
        </w:tc>
        <w:tc>
          <w:tcPr>
            <w:tcW w:w="4253" w:type="dxa"/>
            <w:tcBorders>
              <w:top w:val="single" w:sz="6" w:space="0" w:color="auto"/>
              <w:left w:val="single" w:sz="6" w:space="0" w:color="auto"/>
              <w:bottom w:val="single" w:sz="6" w:space="0" w:color="auto"/>
              <w:right w:val="single" w:sz="6" w:space="0" w:color="auto"/>
            </w:tcBorders>
          </w:tcPr>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представления о душевной и физической красоте человека;</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эстетические идеалы, чувства прекрасного; умение видеть красоту природы, труда и творчества;</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привить интерес к чтению, произведениям искусства, детским спектаклям, концертам, выставкам, музыке;</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привить интерес к занятиям художественным творчеством;</w:t>
            </w:r>
          </w:p>
          <w:p w:rsidR="00E03D38" w:rsidRPr="008F0E1A" w:rsidRDefault="00E03D38" w:rsidP="008A04F9">
            <w:pPr>
              <w:widowControl w:val="0"/>
              <w:shd w:val="clear" w:color="auto" w:fill="FFFFFF"/>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стремление к опрятному внешнему виду;</w:t>
            </w:r>
          </w:p>
          <w:p w:rsidR="00E03D38" w:rsidRPr="008F0E1A" w:rsidRDefault="00E03D38" w:rsidP="008A04F9">
            <w:pPr>
              <w:widowControl w:val="0"/>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color w:val="000000"/>
                <w:sz w:val="24"/>
                <w:szCs w:val="24"/>
              </w:rPr>
            </w:pPr>
            <w:r w:rsidRPr="008F0E1A">
              <w:rPr>
                <w:rFonts w:ascii="Symbol" w:hAnsi="Symbol" w:cs="Symbol"/>
                <w:color w:val="000000"/>
                <w:sz w:val="24"/>
                <w:szCs w:val="24"/>
              </w:rPr>
              <w:t></w:t>
            </w:r>
            <w:r w:rsidRPr="008F0E1A">
              <w:rPr>
                <w:rFonts w:ascii="Symbol" w:hAnsi="Symbol" w:cs="Symbol"/>
                <w:color w:val="000000"/>
                <w:sz w:val="24"/>
                <w:szCs w:val="24"/>
              </w:rPr>
              <w:tab/>
            </w:r>
            <w:r w:rsidRPr="008F0E1A">
              <w:rPr>
                <w:rFonts w:ascii="Times New Roman CYR" w:hAnsi="Times New Roman CYR" w:cs="Times New Roman CYR"/>
                <w:color w:val="000000"/>
                <w:sz w:val="24"/>
                <w:szCs w:val="24"/>
              </w:rPr>
              <w:t>сформировать отрицательное отношение к некрасивым поступкам и неряшливости.</w:t>
            </w:r>
          </w:p>
          <w:p w:rsidR="00E03D38" w:rsidRPr="008F0E1A" w:rsidRDefault="00E03D38" w:rsidP="008A04F9">
            <w:pPr>
              <w:widowControl w:val="0"/>
              <w:tabs>
                <w:tab w:val="left" w:pos="175"/>
              </w:tabs>
              <w:suppressAutoHyphens/>
              <w:autoSpaceDE w:val="0"/>
              <w:autoSpaceDN w:val="0"/>
              <w:adjustRightInd w:val="0"/>
              <w:spacing w:after="0" w:line="240" w:lineRule="auto"/>
              <w:ind w:left="175" w:hanging="142"/>
              <w:jc w:val="both"/>
              <w:rPr>
                <w:rFonts w:ascii="Times New Roman CYR" w:hAnsi="Times New Roman CYR" w:cs="Times New Roman CYR"/>
                <w:sz w:val="24"/>
                <w:szCs w:val="24"/>
              </w:rPr>
            </w:pPr>
          </w:p>
        </w:tc>
        <w:tc>
          <w:tcPr>
            <w:tcW w:w="1276"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sidRPr="008F0E1A">
              <w:rPr>
                <w:rFonts w:ascii="Times New Roman CYR" w:hAnsi="Times New Roman CYR" w:cs="Times New Roman CYR"/>
                <w:sz w:val="24"/>
                <w:szCs w:val="24"/>
              </w:rPr>
              <w:t>Красота; гармония; духовный мир человека; эстетическое развитие.</w:t>
            </w:r>
          </w:p>
          <w:p w:rsidR="00E03D38" w:rsidRPr="008F0E1A" w:rsidRDefault="00E03D38" w:rsidP="006E78A2">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p>
        </w:tc>
        <w:tc>
          <w:tcPr>
            <w:tcW w:w="311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roofErr w:type="gramStart"/>
            <w:r w:rsidRPr="008F0E1A">
              <w:rPr>
                <w:rFonts w:ascii="Times New Roman CYR" w:hAnsi="Times New Roman CYR" w:cs="Times New Roman CYR"/>
                <w:sz w:val="24"/>
                <w:szCs w:val="24"/>
              </w:rPr>
              <w:t>Экскурсии, посещение краеведческого музея, исследовательские работы, участие в конкурсах, фестивалях, художественных мастерских, разучивание стихов, знакомство с картинами, просмотр фильмов, знакомство с местными мастерами прикладного искусства, беседы, просмотр фильмов, проведение выставок, музыкальных вечеров, занятость в объединениях дополнительного образования, участие в художественном оформлении школы и дома.</w:t>
            </w:r>
            <w:proofErr w:type="gramEnd"/>
          </w:p>
        </w:tc>
      </w:tr>
    </w:tbl>
    <w:p w:rsidR="00E03D38" w:rsidRDefault="00E03D38" w:rsidP="005E3B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Методы реализации программы</w:t>
      </w:r>
    </w:p>
    <w:p w:rsidR="00E03D38" w:rsidRDefault="00E03D38" w:rsidP="005E3B73">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духовно-нравственного развития и воспитания </w:t>
      </w:r>
      <w:proofErr w:type="gramStart"/>
      <w:r>
        <w:rPr>
          <w:rFonts w:ascii="Times New Roman CYR" w:hAnsi="Times New Roman CYR" w:cs="Times New Roman CYR"/>
          <w:b/>
          <w:bCs/>
          <w:sz w:val="24"/>
          <w:szCs w:val="24"/>
        </w:rPr>
        <w:t>обучающихся</w:t>
      </w:r>
      <w:proofErr w:type="gramEnd"/>
    </w:p>
    <w:p w:rsidR="00E03D38" w:rsidRDefault="00E03D38" w:rsidP="005E3B73">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Метод воспитания – способ воздействия воспитателей на воспитанников и организацию их деятельности.</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Метод убеждения</w:t>
      </w:r>
      <w:r>
        <w:rPr>
          <w:rFonts w:ascii="Times New Roman CYR" w:hAnsi="Times New Roman CYR" w:cs="Times New Roman CYR"/>
          <w:sz w:val="24"/>
          <w:szCs w:val="24"/>
        </w:rPr>
        <w:t xml:space="preserve"> - путь воздействия на знания учащихся для разъяснения фактов и явлений общественной или личной жизни, формирования взглядов.</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Приёмы использования метода.</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Рассказ на этическую тему</w:t>
      </w:r>
      <w:r>
        <w:rPr>
          <w:rFonts w:ascii="Times New Roman CYR" w:hAnsi="Times New Roman CYR" w:cs="Times New Roman CYR"/>
          <w:sz w:val="24"/>
          <w:szCs w:val="24"/>
        </w:rPr>
        <w:t xml:space="preserve"> -  яркое, эмоциональное изложение конкретных фактов и событий, имеющих нравственное содержание. </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Разъяснение</w:t>
      </w:r>
      <w:r>
        <w:rPr>
          <w:rFonts w:ascii="Times New Roman CYR" w:hAnsi="Times New Roman CYR" w:cs="Times New Roman CYR"/>
          <w:sz w:val="24"/>
          <w:szCs w:val="24"/>
        </w:rPr>
        <w:t xml:space="preserve"> – эмоционально-словесное воздействие на малую группу или отдельную личность, основанного на знании особенностей класса и личностных качеств отдельных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i/>
          <w:iCs/>
          <w:sz w:val="24"/>
          <w:szCs w:val="24"/>
        </w:rPr>
        <w:t>Этическая беседа</w:t>
      </w:r>
      <w:r>
        <w:rPr>
          <w:rFonts w:ascii="Times New Roman CYR" w:hAnsi="Times New Roman CYR" w:cs="Times New Roman CYR"/>
          <w:sz w:val="24"/>
          <w:szCs w:val="24"/>
        </w:rPr>
        <w:t xml:space="preserve"> – привлечение учащихся для обсуждения, анализа поступков и выработки нравственных оценок.</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i/>
          <w:iCs/>
          <w:sz w:val="24"/>
          <w:szCs w:val="24"/>
        </w:rPr>
        <w:t>Пример</w:t>
      </w:r>
      <w:r>
        <w:rPr>
          <w:rFonts w:ascii="Times New Roman CYR" w:hAnsi="Times New Roman CYR" w:cs="Times New Roman CYR"/>
          <w:sz w:val="24"/>
          <w:szCs w:val="24"/>
        </w:rPr>
        <w:t xml:space="preserve"> – представление конкретного примера для подражания (родителей, друзей, литературных героев и т.д.)</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 xml:space="preserve">Поручение </w:t>
      </w:r>
      <w:r>
        <w:rPr>
          <w:rFonts w:ascii="Times New Roman CYR" w:hAnsi="Times New Roman CYR" w:cs="Times New Roman CYR"/>
          <w:sz w:val="24"/>
          <w:szCs w:val="24"/>
        </w:rPr>
        <w:t>– создаёт и расширяет опыт учащихся в различных видах деятельности.</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Ситуация выбора</w:t>
      </w:r>
      <w:r>
        <w:rPr>
          <w:rFonts w:ascii="Times New Roman CYR" w:hAnsi="Times New Roman CYR" w:cs="Times New Roman CYR"/>
          <w:sz w:val="24"/>
          <w:szCs w:val="24"/>
        </w:rPr>
        <w:t xml:space="preserve"> – ситуация, в которой требуется совершить выбор поступка на основе моральной нормы.</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Поощрение</w:t>
      </w:r>
      <w:r>
        <w:rPr>
          <w:rFonts w:ascii="Times New Roman CYR" w:hAnsi="Times New Roman CYR" w:cs="Times New Roman CYR"/>
          <w:sz w:val="24"/>
          <w:szCs w:val="24"/>
        </w:rPr>
        <w:t xml:space="preserve"> (одобрение, похвала, благодарность, награждение) – выражение положительной оценки действий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 xml:space="preserve">Наказание – </w:t>
      </w:r>
      <w:r>
        <w:rPr>
          <w:rFonts w:ascii="Times New Roman CYR" w:hAnsi="Times New Roman CYR" w:cs="Times New Roman CYR"/>
          <w:sz w:val="24"/>
          <w:szCs w:val="24"/>
        </w:rPr>
        <w:t>компонент педагогического стимулирования, применение которого должно предупреждать нежелательные поступки учащихся, вызывать чувство вины перед собой и другими людьми.</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Требование</w:t>
      </w:r>
      <w:r>
        <w:rPr>
          <w:rFonts w:ascii="Times New Roman CYR" w:hAnsi="Times New Roman CYR" w:cs="Times New Roman CYR"/>
          <w:sz w:val="24"/>
          <w:szCs w:val="24"/>
        </w:rPr>
        <w:t xml:space="preserve"> – метод воспитания, с помощью которого нормы поведения, выражаясь в личных отношениях, вызывают, стимулируют или тормозят определённую деятельность воспитанника и проявление у него определённых качеств.</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ab/>
        <w:t xml:space="preserve">Соревнование – </w:t>
      </w:r>
      <w:r>
        <w:rPr>
          <w:rFonts w:ascii="Times New Roman CYR" w:hAnsi="Times New Roman CYR" w:cs="Times New Roman CYR"/>
          <w:sz w:val="24"/>
          <w:szCs w:val="24"/>
        </w:rPr>
        <w:t>формирование качеств конкурентноспособной личности.</w:t>
      </w:r>
    </w:p>
    <w:p w:rsidR="0042648A" w:rsidRDefault="0042648A" w:rsidP="00C50286">
      <w:pPr>
        <w:widowControl w:val="0"/>
        <w:suppressAutoHyphens/>
        <w:autoSpaceDE w:val="0"/>
        <w:autoSpaceDN w:val="0"/>
        <w:adjustRightInd w:val="0"/>
        <w:spacing w:after="0" w:line="360" w:lineRule="auto"/>
        <w:jc w:val="center"/>
        <w:rPr>
          <w:rFonts w:ascii="Times New Roman CYR" w:hAnsi="Times New Roman CYR" w:cs="Times New Roman CYR"/>
          <w:b/>
          <w:bCs/>
          <w:sz w:val="28"/>
          <w:szCs w:val="28"/>
        </w:rPr>
      </w:pPr>
    </w:p>
    <w:p w:rsidR="00A20A47" w:rsidRDefault="00A20A47" w:rsidP="00C50286">
      <w:pPr>
        <w:widowControl w:val="0"/>
        <w:suppressAutoHyphens/>
        <w:autoSpaceDE w:val="0"/>
        <w:autoSpaceDN w:val="0"/>
        <w:adjustRightInd w:val="0"/>
        <w:spacing w:after="0" w:line="360" w:lineRule="auto"/>
        <w:jc w:val="center"/>
        <w:rPr>
          <w:rFonts w:ascii="Times New Roman CYR" w:hAnsi="Times New Roman CYR" w:cs="Times New Roman CYR"/>
          <w:b/>
          <w:bCs/>
          <w:sz w:val="28"/>
          <w:szCs w:val="28"/>
        </w:rPr>
      </w:pPr>
    </w:p>
    <w:p w:rsidR="00E03D38" w:rsidRDefault="00E03D38" w:rsidP="00C50286">
      <w:pPr>
        <w:widowControl w:val="0"/>
        <w:suppressAutoHyphens/>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2.3.3.Содержание духовно-нравственного развития и воспитания учащихся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содержании и построении уроков; </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в опыте организации индивидуальной, групповой, коллективной деятельности учащихся;</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в специальных событиях, спроектированных с  учетом определенной ценности и смысла;</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в личном  примере ученикам. </w:t>
      </w:r>
    </w:p>
    <w:p w:rsidR="00E03D38" w:rsidRDefault="00E03D38" w:rsidP="00C5028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организации такого пространства и его полноценного функционирования требуются согласованные усилия </w:t>
      </w:r>
      <w:r>
        <w:rPr>
          <w:rFonts w:ascii="Times New Roman CYR" w:hAnsi="Times New Roman CYR" w:cs="Times New Roman CYR"/>
          <w:color w:val="000000"/>
          <w:sz w:val="24"/>
          <w:szCs w:val="24"/>
        </w:rPr>
        <w:t>всех социальных субъектов-участников воспитания: семьи, общественн</w:t>
      </w:r>
      <w:r>
        <w:rPr>
          <w:rFonts w:ascii="Times New Roman CYR" w:hAnsi="Times New Roman CYR" w:cs="Times New Roman CYR"/>
          <w:sz w:val="24"/>
          <w:szCs w:val="24"/>
        </w:rPr>
        <w:t>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E03D38" w:rsidRDefault="00E03D38" w:rsidP="00C50286">
      <w:pPr>
        <w:widowControl w:val="0"/>
        <w:suppressAutoHyphen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rFonts w:ascii="Times New Roman CYR" w:hAnsi="Times New Roman CYR" w:cs="Times New Roman CYR"/>
          <w:b/>
          <w:bCs/>
          <w:i/>
          <w:iCs/>
          <w:sz w:val="24"/>
          <w:szCs w:val="24"/>
        </w:rPr>
        <w:t>принципов</w:t>
      </w:r>
      <w:r>
        <w:rPr>
          <w:rFonts w:ascii="Times New Roman CYR" w:hAnsi="Times New Roman CYR" w:cs="Times New Roman CYR"/>
          <w:sz w:val="24"/>
          <w:szCs w:val="24"/>
        </w:rPr>
        <w:t xml:space="preserve">: </w:t>
      </w:r>
    </w:p>
    <w:p w:rsidR="00E03D38" w:rsidRDefault="00E03D38" w:rsidP="009C34FD">
      <w:pPr>
        <w:widowControl w:val="0"/>
        <w:numPr>
          <w:ilvl w:val="0"/>
          <w:numId w:val="1"/>
        </w:numPr>
        <w:tabs>
          <w:tab w:val="left" w:pos="1287"/>
        </w:tabs>
        <w:suppressAutoHyphens/>
        <w:autoSpaceDE w:val="0"/>
        <w:autoSpaceDN w:val="0"/>
        <w:adjustRightInd w:val="0"/>
        <w:spacing w:after="0" w:line="240" w:lineRule="auto"/>
        <w:ind w:left="1287" w:hanging="360"/>
        <w:jc w:val="both"/>
        <w:rPr>
          <w:rFonts w:ascii="Times New Roman CYR" w:hAnsi="Times New Roman CYR" w:cs="Times New Roman CYR"/>
          <w:sz w:val="24"/>
          <w:szCs w:val="24"/>
        </w:rPr>
      </w:pPr>
      <w:r>
        <w:rPr>
          <w:rFonts w:ascii="Times New Roman CYR" w:hAnsi="Times New Roman CYR" w:cs="Times New Roman CYR"/>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E03D38" w:rsidRDefault="00E03D38" w:rsidP="009C34FD">
      <w:pPr>
        <w:widowControl w:val="0"/>
        <w:numPr>
          <w:ilvl w:val="0"/>
          <w:numId w:val="1"/>
        </w:numPr>
        <w:tabs>
          <w:tab w:val="left" w:pos="1287"/>
        </w:tabs>
        <w:suppressAutoHyphens/>
        <w:autoSpaceDE w:val="0"/>
        <w:autoSpaceDN w:val="0"/>
        <w:adjustRightInd w:val="0"/>
        <w:spacing w:after="0" w:line="240" w:lineRule="auto"/>
        <w:ind w:left="1287" w:hanging="360"/>
        <w:jc w:val="both"/>
        <w:rPr>
          <w:rFonts w:ascii="Times New Roman CYR" w:hAnsi="Times New Roman CYR" w:cs="Times New Roman CYR"/>
          <w:sz w:val="24"/>
          <w:szCs w:val="24"/>
        </w:rPr>
      </w:pPr>
      <w:r>
        <w:rPr>
          <w:rFonts w:ascii="Times New Roman CYR" w:hAnsi="Times New Roman CYR" w:cs="Times New Roman CYR"/>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E03D38" w:rsidRDefault="00E03D38" w:rsidP="009C34FD">
      <w:pPr>
        <w:widowControl w:val="0"/>
        <w:numPr>
          <w:ilvl w:val="0"/>
          <w:numId w:val="1"/>
        </w:numPr>
        <w:tabs>
          <w:tab w:val="left" w:pos="1287"/>
        </w:tabs>
        <w:suppressAutoHyphens/>
        <w:autoSpaceDE w:val="0"/>
        <w:autoSpaceDN w:val="0"/>
        <w:adjustRightInd w:val="0"/>
        <w:spacing w:after="0" w:line="240" w:lineRule="auto"/>
        <w:ind w:left="1287" w:hanging="360"/>
        <w:jc w:val="both"/>
        <w:rPr>
          <w:rFonts w:ascii="Times New Roman CYR" w:hAnsi="Times New Roman CYR" w:cs="Times New Roman CYR"/>
          <w:sz w:val="24"/>
          <w:szCs w:val="24"/>
        </w:rPr>
      </w:pPr>
      <w:r>
        <w:rPr>
          <w:rFonts w:ascii="Times New Roman CYR" w:hAnsi="Times New Roman CYR" w:cs="Times New Roman CYR"/>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E03D38" w:rsidRDefault="00E03D38" w:rsidP="009C34FD">
      <w:pPr>
        <w:widowControl w:val="0"/>
        <w:numPr>
          <w:ilvl w:val="0"/>
          <w:numId w:val="1"/>
        </w:numPr>
        <w:tabs>
          <w:tab w:val="left" w:pos="1287"/>
        </w:tabs>
        <w:suppressAutoHyphens/>
        <w:autoSpaceDE w:val="0"/>
        <w:autoSpaceDN w:val="0"/>
        <w:adjustRightInd w:val="0"/>
        <w:spacing w:after="0" w:line="240" w:lineRule="auto"/>
        <w:ind w:left="1287" w:hanging="360"/>
        <w:jc w:val="both"/>
        <w:rPr>
          <w:rFonts w:ascii="Times New Roman CYR" w:hAnsi="Times New Roman CYR" w:cs="Times New Roman CYR"/>
          <w:sz w:val="24"/>
          <w:szCs w:val="24"/>
        </w:rPr>
      </w:pPr>
      <w:r>
        <w:rPr>
          <w:rFonts w:ascii="Times New Roman CYR" w:hAnsi="Times New Roman CYR" w:cs="Times New Roman CYR"/>
          <w:sz w:val="24"/>
          <w:szCs w:val="24"/>
        </w:rPr>
        <w:t>интегративности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E03D38" w:rsidRDefault="00E03D38" w:rsidP="009C34FD">
      <w:pPr>
        <w:widowControl w:val="0"/>
        <w:numPr>
          <w:ilvl w:val="0"/>
          <w:numId w:val="1"/>
        </w:numPr>
        <w:tabs>
          <w:tab w:val="left" w:pos="1287"/>
        </w:tabs>
        <w:suppressAutoHyphens/>
        <w:autoSpaceDE w:val="0"/>
        <w:autoSpaceDN w:val="0"/>
        <w:adjustRightInd w:val="0"/>
        <w:spacing w:after="0" w:line="240" w:lineRule="auto"/>
        <w:ind w:left="1287" w:hanging="360"/>
        <w:jc w:val="both"/>
        <w:rPr>
          <w:rFonts w:ascii="Times New Roman CYR" w:hAnsi="Times New Roman CYR" w:cs="Times New Roman CYR"/>
          <w:b/>
          <w:bCs/>
          <w:sz w:val="24"/>
          <w:szCs w:val="24"/>
        </w:rPr>
      </w:pPr>
      <w:proofErr w:type="gramStart"/>
      <w:r>
        <w:rPr>
          <w:rFonts w:ascii="Times New Roman CYR" w:hAnsi="Times New Roman CYR" w:cs="Times New Roman CYR"/>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rFonts w:ascii="Times New Roman CYR" w:hAnsi="Times New Roman CYR" w:cs="Times New Roman CYR"/>
          <w:b/>
          <w:bCs/>
          <w:sz w:val="24"/>
          <w:szCs w:val="24"/>
        </w:rPr>
        <w:t>.</w:t>
      </w:r>
      <w:proofErr w:type="gramEnd"/>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Особенность программы духовно-нравственного развития, воспитания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на ступени начального общего образования – это интеграция урочной, внеурочной и внешкольной деятельности.</w:t>
      </w: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Реализация программы в процессе обучения.</w:t>
      </w: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Все учебники для учащихся начальных классов содержат богатый материал, необходимый для формирования у учащихся нравственных понятий и представлений. </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Естественно, что больше всего материала, который можно использовать в целях нравственного просвещения учащихся, содержатся в книгах </w:t>
      </w:r>
      <w:r>
        <w:rPr>
          <w:rFonts w:ascii="Times New Roman CYR" w:hAnsi="Times New Roman CYR" w:cs="Times New Roman CYR"/>
          <w:b/>
          <w:bCs/>
          <w:sz w:val="24"/>
          <w:szCs w:val="24"/>
        </w:rPr>
        <w:t>литературного чтения.</w:t>
      </w:r>
      <w:r>
        <w:rPr>
          <w:rFonts w:ascii="Times New Roman CYR" w:hAnsi="Times New Roman CYR" w:cs="Times New Roman CYR"/>
          <w:sz w:val="24"/>
          <w:szCs w:val="24"/>
        </w:rPr>
        <w:t xml:space="preserve"> Художественное слово воздействует не только на сознание, но и на чувства и поступки учащихся. При чтении произведений детской литературы обогащаются детские представления об отношениях людей, позволяющие сделать выводы о нормах и правилах жизни в обществе. Знакомство на уроках чтения с пословицами и поговорками позволяет раскрыть этические нормы жизни народа.</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На уроках русского языка</w:t>
      </w:r>
      <w:r>
        <w:rPr>
          <w:rFonts w:ascii="Times New Roman CYR" w:hAnsi="Times New Roman CYR" w:cs="Times New Roman CYR"/>
          <w:sz w:val="24"/>
          <w:szCs w:val="24"/>
        </w:rPr>
        <w:t xml:space="preserve"> для развития речи учащимся предлагаются творческие задания нравственного характера, например сочинения на тему: «Что значит – воспитанный человек?», небольшие изложения, в текст которых включаются нравственные задачи. Также ведётся работа над </w:t>
      </w:r>
      <w:r>
        <w:rPr>
          <w:rFonts w:ascii="Times New Roman CYR" w:hAnsi="Times New Roman CYR" w:cs="Times New Roman CYR"/>
          <w:sz w:val="24"/>
          <w:szCs w:val="24"/>
        </w:rPr>
        <w:lastRenderedPageBreak/>
        <w:t>обогащением словарного запаса нравственными определениями, понятиями «справедливость», «честность» и др. В учебниках русского языка даются специальные материалы по культуре речи. На уроках русского языка легко работать с воспитательным потенциалом пословиц, поговорок, фразиологизмов.</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Воспитательная функция учебного предмета </w:t>
      </w:r>
      <w:r>
        <w:rPr>
          <w:rFonts w:ascii="Times New Roman CYR" w:hAnsi="Times New Roman CYR" w:cs="Times New Roman CYR"/>
          <w:b/>
          <w:bCs/>
          <w:sz w:val="24"/>
          <w:szCs w:val="24"/>
        </w:rPr>
        <w:t>«Окружающий мир»</w:t>
      </w:r>
      <w:r>
        <w:rPr>
          <w:rFonts w:ascii="Times New Roman CYR" w:hAnsi="Times New Roman CYR" w:cs="Times New Roman CYR"/>
          <w:sz w:val="24"/>
          <w:szCs w:val="24"/>
        </w:rPr>
        <w:t xml:space="preserve"> непосредственно связана </w:t>
      </w:r>
      <w:proofErr w:type="gramStart"/>
      <w:r>
        <w:rPr>
          <w:rFonts w:ascii="Times New Roman CYR" w:hAnsi="Times New Roman CYR" w:cs="Times New Roman CYR"/>
          <w:sz w:val="24"/>
          <w:szCs w:val="24"/>
        </w:rPr>
        <w:t>со</w:t>
      </w:r>
      <w:proofErr w:type="gramEnd"/>
      <w:r>
        <w:rPr>
          <w:rFonts w:ascii="Times New Roman CYR" w:hAnsi="Times New Roman CYR" w:cs="Times New Roman CYR"/>
          <w:sz w:val="24"/>
          <w:szCs w:val="24"/>
        </w:rPr>
        <w:t xml:space="preserve"> всесторонним и гармоничным развитием личности учащихся и предполагает формирование основ мировоззрения, развития самостоятельности, социализацию. Учитель на занятиях не только вооружает детей знаниями по предмету, но и формирует экологическое сознание, экологическое отношение к природе.</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На уроках математики</w:t>
      </w:r>
      <w:r>
        <w:rPr>
          <w:rFonts w:ascii="Times New Roman CYR" w:hAnsi="Times New Roman CYR" w:cs="Times New Roman CYR"/>
          <w:sz w:val="24"/>
          <w:szCs w:val="24"/>
        </w:rPr>
        <w:t xml:space="preserve"> воспитательные возможности заложены в текстовых задачах, которые можно сгруппировать следующим образом:</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задачи о труде, воспитывающие бережливость, ответственность;</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задачи, отражающие достижения науки, техники, трудовую жизнь людей;</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задачи, направленные на формирование духовных интересов, воспитывающие чувство </w:t>
      </w:r>
      <w:proofErr w:type="gramStart"/>
      <w:r>
        <w:rPr>
          <w:rFonts w:ascii="Times New Roman CYR" w:hAnsi="Times New Roman CYR" w:cs="Times New Roman CYR"/>
          <w:sz w:val="24"/>
          <w:szCs w:val="24"/>
        </w:rPr>
        <w:t>прекрасного</w:t>
      </w:r>
      <w:proofErr w:type="gramEnd"/>
      <w:r>
        <w:rPr>
          <w:rFonts w:ascii="Times New Roman CYR" w:hAnsi="Times New Roman CYR" w:cs="Times New Roman CYR"/>
          <w:sz w:val="24"/>
          <w:szCs w:val="24"/>
        </w:rPr>
        <w:t>, чувство меры и пропорции;</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задачи по охране окружающей среды, воспитывающие чувство любви к животным, бережное отношение к природе.</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Предметы эстетического цикла</w:t>
      </w:r>
      <w:r>
        <w:rPr>
          <w:rFonts w:ascii="Times New Roman CYR" w:hAnsi="Times New Roman CYR" w:cs="Times New Roman CYR"/>
          <w:sz w:val="24"/>
          <w:szCs w:val="24"/>
        </w:rPr>
        <w:t xml:space="preserve"> помогают реализовывать целый комплекс воспитательных задач. Дисциплины этого комплекса направлены на развитие у учащихся способности эмоционально </w:t>
      </w:r>
      <w:proofErr w:type="gramStart"/>
      <w:r>
        <w:rPr>
          <w:rFonts w:ascii="Times New Roman CYR" w:hAnsi="Times New Roman CYR" w:cs="Times New Roman CYR"/>
          <w:sz w:val="24"/>
          <w:szCs w:val="24"/>
        </w:rPr>
        <w:t>реагировать</w:t>
      </w:r>
      <w:proofErr w:type="gramEnd"/>
      <w:r>
        <w:rPr>
          <w:rFonts w:ascii="Times New Roman CYR" w:hAnsi="Times New Roman CYR" w:cs="Times New Roman CYR"/>
          <w:sz w:val="24"/>
          <w:szCs w:val="24"/>
        </w:rPr>
        <w:t xml:space="preserve"> на культурно-этические достижения народов разных стран, умение понимать и оценивать творения художников разных эпох.</w:t>
      </w:r>
    </w:p>
    <w:p w:rsidR="00E03D38" w:rsidRDefault="00E03D38" w:rsidP="00C50286">
      <w:pPr>
        <w:widowControl w:val="0"/>
        <w:suppressAutoHyphens/>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b/>
          <w:bCs/>
          <w:sz w:val="24"/>
          <w:szCs w:val="24"/>
        </w:rPr>
        <w:t>Физическая культура</w:t>
      </w:r>
      <w:r>
        <w:rPr>
          <w:rFonts w:ascii="Times New Roman CYR" w:hAnsi="Times New Roman CYR" w:cs="Times New Roman CYR"/>
          <w:sz w:val="24"/>
          <w:szCs w:val="24"/>
        </w:rPr>
        <w:t xml:space="preserve"> является одной из составляющих общей культуры человека, во многом определяет его отношение к учебе, поведение в быту, в общении. Участие детей и подростков в разнообразных спортивных объединениях, секциях, создание в школе необходимых условий для занятий спортом — один из способов профилактики наркомании, алкоголизма, табакокурения и правонарушений среди подростков. Особое внимание в настоящее время уделяется внедрению в практику школы здоровьесберегающих технологий, пропаганде здорового образа жизни. Занятие физической культурой и спортом необходимо рассматривать как эффективное средство решения задач нравственного и патриотического воспитания подрастающего поколения.</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Таким образом, содержание учебников для учащихся начальных классов имеет большое значение для духовно-нравственного воспитания младших школьников. Включённые в них тексты учат детей любить и защищать Родину, трудиться во имя её процветания, раскрывают духовный мир человека, которому присущи гражданская ответственность, коллективизм, товарищество, трудолюбие, честность, порядочность, отзывчивость.</w:t>
      </w:r>
    </w:p>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Реализация программы в процессе внешкольной деятельности.</w:t>
      </w: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03D38" w:rsidRPr="00CA7334" w:rsidRDefault="00E03D38" w:rsidP="00CA7334">
      <w:pPr>
        <w:widowControl w:val="0"/>
        <w:suppressAutoHyphens/>
        <w:autoSpaceDE w:val="0"/>
        <w:autoSpaceDN w:val="0"/>
        <w:adjustRightInd w:val="0"/>
        <w:spacing w:after="0" w:line="240" w:lineRule="auto"/>
        <w:rPr>
          <w:rFonts w:ascii="Times New Roman CYR" w:hAnsi="Times New Roman CYR" w:cs="Times New Roman CYR"/>
          <w:b/>
          <w:bCs/>
          <w:color w:val="C00000"/>
          <w:sz w:val="24"/>
          <w:szCs w:val="24"/>
        </w:rPr>
      </w:pPr>
      <w:r w:rsidRPr="00CA7334">
        <w:rPr>
          <w:rFonts w:ascii="Times New Roman CYR" w:hAnsi="Times New Roman CYR" w:cs="Times New Roman CYR"/>
          <w:b/>
          <w:bCs/>
          <w:color w:val="C00000"/>
          <w:sz w:val="24"/>
          <w:szCs w:val="24"/>
        </w:rPr>
        <w:t>Основной формой внеурочной деятельности является кружок, который включает в себя разные виды занятий</w:t>
      </w: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18" w:type="dxa"/>
        <w:tblLayout w:type="fixed"/>
        <w:tblCellMar>
          <w:left w:w="10" w:type="dxa"/>
          <w:right w:w="10" w:type="dxa"/>
        </w:tblCellMar>
        <w:tblLook w:val="0000" w:firstRow="0" w:lastRow="0" w:firstColumn="0" w:lastColumn="0" w:noHBand="0" w:noVBand="0"/>
      </w:tblPr>
      <w:tblGrid>
        <w:gridCol w:w="2808"/>
        <w:gridCol w:w="8093"/>
      </w:tblGrid>
      <w:tr w:rsidR="00E03D38" w:rsidRPr="008F0E1A" w:rsidTr="008A04F9">
        <w:tc>
          <w:tcPr>
            <w:tcW w:w="2808"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360" w:lineRule="auto"/>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Направление</w:t>
            </w:r>
          </w:p>
        </w:tc>
        <w:tc>
          <w:tcPr>
            <w:tcW w:w="8093" w:type="dxa"/>
            <w:tcBorders>
              <w:top w:val="single" w:sz="6" w:space="0" w:color="000000"/>
              <w:left w:val="single" w:sz="6" w:space="0" w:color="000000"/>
              <w:bottom w:val="single" w:sz="6" w:space="0" w:color="000000"/>
              <w:right w:val="single" w:sz="6" w:space="0" w:color="000000"/>
            </w:tcBorders>
          </w:tcPr>
          <w:p w:rsidR="00E03D38" w:rsidRPr="00CA7334" w:rsidRDefault="00E03D38" w:rsidP="006E78A2">
            <w:pPr>
              <w:widowControl w:val="0"/>
              <w:suppressAutoHyphens/>
              <w:autoSpaceDE w:val="0"/>
              <w:autoSpaceDN w:val="0"/>
              <w:adjustRightInd w:val="0"/>
              <w:spacing w:after="0" w:line="360" w:lineRule="auto"/>
              <w:jc w:val="center"/>
              <w:rPr>
                <w:rFonts w:ascii="Times New Roman CYR" w:hAnsi="Times New Roman CYR" w:cs="Times New Roman CYR"/>
                <w:b/>
                <w:bCs/>
                <w:color w:val="C00000"/>
                <w:sz w:val="24"/>
                <w:szCs w:val="24"/>
              </w:rPr>
            </w:pPr>
            <w:r w:rsidRPr="00CA7334">
              <w:rPr>
                <w:rFonts w:ascii="Times New Roman CYR" w:hAnsi="Times New Roman CYR" w:cs="Times New Roman CYR"/>
                <w:b/>
                <w:bCs/>
                <w:color w:val="C00000"/>
                <w:sz w:val="24"/>
                <w:szCs w:val="24"/>
              </w:rPr>
              <w:t>Основные виды и формы занятий</w:t>
            </w:r>
          </w:p>
        </w:tc>
      </w:tr>
      <w:tr w:rsidR="00E03D38" w:rsidRPr="008F0E1A" w:rsidTr="008A04F9">
        <w:tc>
          <w:tcPr>
            <w:tcW w:w="2808"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8F0E1A">
              <w:rPr>
                <w:rFonts w:ascii="Times New Roman CYR" w:hAnsi="Times New Roman CYR" w:cs="Times New Roman CYR"/>
                <w:sz w:val="24"/>
                <w:szCs w:val="24"/>
              </w:rPr>
              <w:t>Гражданско-патриотическое</w:t>
            </w:r>
          </w:p>
        </w:tc>
        <w:tc>
          <w:tcPr>
            <w:tcW w:w="8093"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Участие в подготовке и проведении мероприятий, посвящённых государственным праздникам.</w:t>
            </w:r>
          </w:p>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Знакомство с деятельностью детско-юношеских организаций, движений.</w:t>
            </w:r>
          </w:p>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Подготовка и проведение игр военно-патриотического содержания.</w:t>
            </w:r>
          </w:p>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Экскурсии. Благотворительные мероприятия.</w:t>
            </w:r>
          </w:p>
        </w:tc>
      </w:tr>
      <w:tr w:rsidR="00E03D38" w:rsidRPr="008F0E1A" w:rsidTr="008A04F9">
        <w:tc>
          <w:tcPr>
            <w:tcW w:w="2808"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240" w:lineRule="auto"/>
              <w:ind w:firstLine="540"/>
              <w:jc w:val="center"/>
              <w:rPr>
                <w:rFonts w:ascii="Times New Roman CYR" w:hAnsi="Times New Roman CYR" w:cs="Times New Roman CYR"/>
                <w:sz w:val="24"/>
                <w:szCs w:val="24"/>
              </w:rPr>
            </w:pPr>
            <w:r w:rsidRPr="008F0E1A">
              <w:rPr>
                <w:rFonts w:ascii="Times New Roman CYR" w:hAnsi="Times New Roman CYR" w:cs="Times New Roman CYR"/>
                <w:sz w:val="24"/>
                <w:szCs w:val="24"/>
              </w:rPr>
              <w:t>Нравственное воспитание</w:t>
            </w:r>
          </w:p>
        </w:tc>
        <w:tc>
          <w:tcPr>
            <w:tcW w:w="8093"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Участие в творческой деятельности: театральные постановки, литературно-музыкальные композиции.</w:t>
            </w:r>
          </w:p>
        </w:tc>
      </w:tr>
      <w:tr w:rsidR="00E03D38" w:rsidRPr="008F0E1A" w:rsidTr="008A04F9">
        <w:tc>
          <w:tcPr>
            <w:tcW w:w="2808"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8F0E1A">
              <w:rPr>
                <w:rFonts w:ascii="Times New Roman CYR" w:hAnsi="Times New Roman CYR" w:cs="Times New Roman CYR"/>
                <w:sz w:val="24"/>
                <w:szCs w:val="24"/>
              </w:rPr>
              <w:t>Трудовое воспитание</w:t>
            </w:r>
          </w:p>
        </w:tc>
        <w:tc>
          <w:tcPr>
            <w:tcW w:w="8093"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Спортивные секции. Участие в туристических походах, спортивных соревнованиях, трудовых бригадах.</w:t>
            </w:r>
          </w:p>
        </w:tc>
      </w:tr>
      <w:tr w:rsidR="00E03D38" w:rsidRPr="008F0E1A" w:rsidTr="008A04F9">
        <w:tc>
          <w:tcPr>
            <w:tcW w:w="2808"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r w:rsidRPr="008F0E1A">
              <w:rPr>
                <w:rFonts w:ascii="Times New Roman CYR" w:hAnsi="Times New Roman CYR" w:cs="Times New Roman CYR"/>
                <w:sz w:val="24"/>
                <w:szCs w:val="24"/>
              </w:rPr>
              <w:t>Экологическое воспитание</w:t>
            </w:r>
          </w:p>
        </w:tc>
        <w:tc>
          <w:tcPr>
            <w:tcW w:w="8093"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Туристические походы. Участие в деятельности экологических центров, патрулей.</w:t>
            </w:r>
          </w:p>
        </w:tc>
      </w:tr>
      <w:tr w:rsidR="00E03D38" w:rsidRPr="008F0E1A" w:rsidTr="008A04F9">
        <w:tc>
          <w:tcPr>
            <w:tcW w:w="2808"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240" w:lineRule="auto"/>
              <w:ind w:firstLine="540"/>
              <w:jc w:val="center"/>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Этическое воспитание</w:t>
            </w:r>
          </w:p>
        </w:tc>
        <w:tc>
          <w:tcPr>
            <w:tcW w:w="8093"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240" w:lineRule="auto"/>
              <w:rPr>
                <w:rFonts w:ascii="Times New Roman CYR" w:hAnsi="Times New Roman CYR" w:cs="Times New Roman CYR"/>
                <w:sz w:val="24"/>
                <w:szCs w:val="24"/>
              </w:rPr>
            </w:pPr>
            <w:r w:rsidRPr="008F0E1A">
              <w:rPr>
                <w:rFonts w:ascii="Times New Roman CYR" w:hAnsi="Times New Roman CYR" w:cs="Times New Roman CYR"/>
                <w:sz w:val="24"/>
                <w:szCs w:val="24"/>
              </w:rPr>
              <w:t>Краеведческая деятельность. Посещение конкурсов, фестивалей, выставок. Участие в различных видах творческой деятельности, просмотр спектаклей.</w:t>
            </w:r>
          </w:p>
        </w:tc>
      </w:tr>
    </w:tbl>
    <w:p w:rsidR="00E03D38" w:rsidRDefault="00E03D38" w:rsidP="00C50286">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p>
    <w:p w:rsidR="00E03D38" w:rsidRDefault="00C9504A" w:rsidP="00C9504A">
      <w:pPr>
        <w:widowControl w:val="0"/>
        <w:suppressAutoHyphens/>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2.3.4</w:t>
      </w:r>
      <w:r w:rsidR="00E03D38">
        <w:rPr>
          <w:rFonts w:ascii="Times New Roman CYR" w:hAnsi="Times New Roman CYR" w:cs="Times New Roman CYR"/>
          <w:b/>
          <w:bCs/>
          <w:sz w:val="28"/>
          <w:szCs w:val="28"/>
        </w:rPr>
        <w:t>.Совместная деятельность школы, семьи и общественности по духовно-нравственному развитию и воспитанию учащихся</w:t>
      </w:r>
    </w:p>
    <w:p w:rsidR="00E03D38" w:rsidRDefault="00E03D38" w:rsidP="00C50286">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p>
    <w:p w:rsidR="00E03D38" w:rsidRDefault="00E03D38" w:rsidP="00C50286">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Повышение педагогической культуры родителей  (законных представителей) учащихся путем проведения родительских собраний и индивидуальных консультаций, выпуска информационных материалов и публичных докладов школы по итогам работы за год.</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Совершенствования межличностных отношений педагогов, учащихся и родителей путем организации совместных мероприятий, праздников (например, туристический слёт, спортивные соревнования «Мама, папа, я – спортивная семья», литературный конкурс «Мама, папа, я – читающая семья», вечер, посвящённый Дню матери и т.д.)</w:t>
      </w:r>
      <w:proofErr w:type="gramEnd"/>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Расширение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и т.п.</w:t>
      </w:r>
    </w:p>
    <w:p w:rsidR="00E03D38" w:rsidRDefault="00E03D38" w:rsidP="00C5028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Школа активно взаимодействие с социальными партнерами в целях реализации программы духовно-нравственного развития и воспитания учащихся.  Учащиеся начальных классов частые гости историко-краеведческого музея города. Более десяти лет в школе существуют эстетические классы, цель которых – развитие творческого потенциала личности, получение начального музыкального образования. Педагоги Школы иску</w:t>
      </w:r>
      <w:proofErr w:type="gramStart"/>
      <w:r>
        <w:rPr>
          <w:rFonts w:ascii="Times New Roman CYR" w:hAnsi="Times New Roman CYR" w:cs="Times New Roman CYR"/>
          <w:sz w:val="24"/>
          <w:szCs w:val="24"/>
        </w:rPr>
        <w:t>сств пр</w:t>
      </w:r>
      <w:proofErr w:type="gramEnd"/>
      <w:r>
        <w:rPr>
          <w:rFonts w:ascii="Times New Roman CYR" w:hAnsi="Times New Roman CYR" w:cs="Times New Roman CYR"/>
          <w:sz w:val="24"/>
          <w:szCs w:val="24"/>
        </w:rPr>
        <w:t>еподают в этих классах ребятам лепку, рисование, хор, развитие речи, обучают азам хореографии. Педагоги станции детско-юношеского туризма и экскурсий  «Серебряные ключи» работают с классами по программам краеведения.</w:t>
      </w:r>
    </w:p>
    <w:p w:rsidR="00E03D38" w:rsidRDefault="00E03D38" w:rsidP="00C50286">
      <w:pPr>
        <w:widowControl w:val="0"/>
        <w:autoSpaceDE w:val="0"/>
        <w:autoSpaceDN w:val="0"/>
        <w:adjustRightInd w:val="0"/>
        <w:spacing w:after="0" w:line="240" w:lineRule="auto"/>
        <w:jc w:val="both"/>
        <w:rPr>
          <w:rFonts w:ascii="Times New Roman CYR" w:hAnsi="Times New Roman CYR" w:cs="Times New Roman CYR"/>
          <w:sz w:val="28"/>
          <w:szCs w:val="28"/>
        </w:rPr>
      </w:pPr>
    </w:p>
    <w:p w:rsidR="00E03D38" w:rsidRDefault="00C9504A" w:rsidP="00C9504A">
      <w:pPr>
        <w:widowControl w:val="0"/>
        <w:suppressAutoHyphens/>
        <w:autoSpaceDE w:val="0"/>
        <w:autoSpaceDN w:val="0"/>
        <w:adjustRightInd w:val="0"/>
        <w:spacing w:after="0" w:line="240" w:lineRule="auto"/>
        <w:ind w:left="360"/>
        <w:rPr>
          <w:rFonts w:ascii="Times New Roman CYR" w:hAnsi="Times New Roman CYR" w:cs="Times New Roman CYR"/>
          <w:b/>
          <w:bCs/>
          <w:sz w:val="28"/>
          <w:szCs w:val="28"/>
        </w:rPr>
      </w:pPr>
      <w:r>
        <w:rPr>
          <w:rFonts w:ascii="Times New Roman CYR" w:hAnsi="Times New Roman CYR" w:cs="Times New Roman CYR"/>
          <w:b/>
          <w:bCs/>
          <w:sz w:val="28"/>
          <w:szCs w:val="28"/>
        </w:rPr>
        <w:t>2.3.</w:t>
      </w:r>
      <w:r w:rsidR="00E03D38">
        <w:rPr>
          <w:rFonts w:ascii="Times New Roman CYR" w:hAnsi="Times New Roman CYR" w:cs="Times New Roman CYR"/>
          <w:b/>
          <w:bCs/>
          <w:sz w:val="28"/>
          <w:szCs w:val="28"/>
        </w:rPr>
        <w:t>5.Ожидаемые результаты духовно-нравственного</w:t>
      </w:r>
      <w:r>
        <w:rPr>
          <w:rFonts w:ascii="Times New Roman CYR" w:hAnsi="Times New Roman CYR" w:cs="Times New Roman CYR"/>
          <w:b/>
          <w:bCs/>
          <w:sz w:val="28"/>
          <w:szCs w:val="28"/>
        </w:rPr>
        <w:t xml:space="preserve"> </w:t>
      </w:r>
      <w:r w:rsidR="00E03D38">
        <w:rPr>
          <w:rFonts w:ascii="Times New Roman CYR" w:hAnsi="Times New Roman CYR" w:cs="Times New Roman CYR"/>
          <w:b/>
          <w:bCs/>
          <w:sz w:val="28"/>
          <w:szCs w:val="28"/>
        </w:rPr>
        <w:t>развития и воспитания учащихся</w:t>
      </w:r>
    </w:p>
    <w:p w:rsidR="00E03D38" w:rsidRDefault="00E03D38" w:rsidP="00C50286">
      <w:pPr>
        <w:widowControl w:val="0"/>
        <w:shd w:val="clear" w:color="auto" w:fill="FFFFFF"/>
        <w:suppressAutoHyphens/>
        <w:autoSpaceDE w:val="0"/>
        <w:autoSpaceDN w:val="0"/>
        <w:adjustRightInd w:val="0"/>
        <w:spacing w:after="0" w:line="240" w:lineRule="auto"/>
        <w:ind w:firstLine="708"/>
        <w:jc w:val="both"/>
        <w:rPr>
          <w:rFonts w:ascii="Times New Roman CYR" w:hAnsi="Times New Roman CYR" w:cs="Times New Roman CYR"/>
          <w:b/>
          <w:bCs/>
          <w:color w:val="000000"/>
          <w:sz w:val="24"/>
          <w:szCs w:val="24"/>
        </w:rPr>
      </w:pPr>
      <w:r>
        <w:rPr>
          <w:rFonts w:ascii="Times New Roman CYR" w:hAnsi="Times New Roman CYR" w:cs="Times New Roman CYR"/>
          <w:color w:val="000000"/>
          <w:sz w:val="24"/>
          <w:szCs w:val="24"/>
        </w:rPr>
        <w:t xml:space="preserve">По каждому из заявленных направлений духовно-нравственного развития и </w:t>
      </w:r>
      <w:proofErr w:type="gramStart"/>
      <w:r>
        <w:rPr>
          <w:rFonts w:ascii="Times New Roman CYR" w:hAnsi="Times New Roman CYR" w:cs="Times New Roman CYR"/>
          <w:color w:val="000000"/>
          <w:sz w:val="24"/>
          <w:szCs w:val="24"/>
        </w:rPr>
        <w:t>воспитания</w:t>
      </w:r>
      <w:proofErr w:type="gramEnd"/>
      <w:r>
        <w:rPr>
          <w:rFonts w:ascii="Times New Roman CYR" w:hAnsi="Times New Roman CYR" w:cs="Times New Roman CYR"/>
          <w:color w:val="000000"/>
          <w:sz w:val="24"/>
          <w:szCs w:val="24"/>
        </w:rPr>
        <w:t xml:space="preserve"> обучающихся на ступени начального общего образования планируется достижение следующих воспитательных результатов:</w:t>
      </w:r>
      <w:r>
        <w:rPr>
          <w:rFonts w:ascii="Times New Roman CYR" w:hAnsi="Times New Roman CYR" w:cs="Times New Roman CYR"/>
          <w:b/>
          <w:bCs/>
          <w:color w:val="000000"/>
          <w:sz w:val="24"/>
          <w:szCs w:val="24"/>
        </w:rPr>
        <w:t xml:space="preserve"> </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1) Воспитание гражданственности, патриотизма, уважения к правам, свободам и обязанностям человека:</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постижения ценностей гражданского общества, национальной истории и культуры;</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опыт ролевого взаимодействия и реализации гражданской, патриотической позиции;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опыт социальной и межкультурной коммуникации;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начальные представления о правах и обязанностях человека, гражданина, семьянина, товарища.</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2) Воспитание нравственных чувств и этического сознания:</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уважительное отношение к традиционным религиям;</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неравнодушие к жизненным проблемам других людей, сочувствие к человеку, находящемуся в трудной ситуации;</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уважительное отношение к родителям (законным представителям), к старшим, заботливое отношение к младшим;</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знание традиций своей семьи и образовательного учреждения, бережное отношение к ним.</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3) Воспитание трудолюбия, творческого отношения к учению, труду, жизни: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ценностное отношение к труду и творчеству, человеку труда, трудовым достижениям России и человечества, трудолюбие;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ценностное и творческое отношение к учебному труду;</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элементарные представления о различных профессиях;</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первоначальные навыки трудового творческого сотрудничества со сверстниками, старшими детьми и взрослыми;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осознание приоритета нравственных основ труда, творчества, создания нового;</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участия в различных видах общественно полезной и личностно значимой деятельности;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мотивация к самореализации в социальном творчестве, познавательной и практической, общественно полезной деятельности.</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4) Воспитание ценностного отношения к природе, окру</w:t>
      </w:r>
      <w:r>
        <w:rPr>
          <w:rFonts w:ascii="Times New Roman CYR" w:hAnsi="Times New Roman CYR" w:cs="Times New Roman CYR"/>
          <w:i/>
          <w:iCs/>
          <w:color w:val="000000"/>
          <w:sz w:val="24"/>
          <w:szCs w:val="24"/>
        </w:rPr>
        <w:softHyphen/>
        <w:t>жающей среде (экологическое воспитание):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ценностное отношение к природе;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эстетического, эмоционально-нравственного отношения к природе;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участия в природоохранной деятельности в школе, на пришкольном участке, по месту жительства;</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личный опыт участия в экологических инициативах, проектах.</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 xml:space="preserve">5) Воспитание ценностного отношения к </w:t>
      </w:r>
      <w:proofErr w:type="gramStart"/>
      <w:r>
        <w:rPr>
          <w:rFonts w:ascii="Times New Roman CYR" w:hAnsi="Times New Roman CYR" w:cs="Times New Roman CYR"/>
          <w:i/>
          <w:iCs/>
          <w:color w:val="000000"/>
          <w:sz w:val="24"/>
          <w:szCs w:val="24"/>
        </w:rPr>
        <w:t>прекрасному</w:t>
      </w:r>
      <w:proofErr w:type="gramEnd"/>
      <w:r>
        <w:rPr>
          <w:rFonts w:ascii="Times New Roman CYR" w:hAnsi="Times New Roman CYR" w:cs="Times New Roman CYR"/>
          <w:i/>
          <w:iCs/>
          <w:color w:val="000000"/>
          <w:sz w:val="24"/>
          <w:szCs w:val="24"/>
        </w:rPr>
        <w:t>, формирование представлений об эстетических идеалах и ценностях (эстетическое воспитание):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первоначальные умения видеть красоту в окружающем мире;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первоначальные умения видеть красоту в поведении, поступках людей;</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элементарные представления об эстетических и художественных ценностях отечественной культуры;</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эмоционального постижения народного творчества, этнокультурных традиций, фольклора народов России;</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03D38" w:rsidRDefault="00E03D38" w:rsidP="009C34FD">
      <w:pPr>
        <w:widowControl w:val="0"/>
        <w:numPr>
          <w:ilvl w:val="0"/>
          <w:numId w:val="1"/>
        </w:numPr>
        <w:shd w:val="clear" w:color="auto" w:fill="FFFFFF"/>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мотивация к реализации эстетических ценностей в пространстве образовательного учреждения и семьи.</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Ожидаемые результаты любого из видов деятельности распределяются по трём уровням.</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i/>
          <w:iCs/>
          <w:sz w:val="24"/>
          <w:szCs w:val="24"/>
        </w:rPr>
        <w:t>Первый уровень результатов</w:t>
      </w:r>
      <w:r>
        <w:rPr>
          <w:rFonts w:ascii="Times New Roman CYR" w:hAnsi="Times New Roman CYR" w:cs="Times New Roman CYR"/>
          <w:sz w:val="24"/>
          <w:szCs w:val="24"/>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r>
        <w:rPr>
          <w:rFonts w:ascii="Times New Roman CYR" w:hAnsi="Times New Roman CYR" w:cs="Times New Roman CYR"/>
          <w:sz w:val="24"/>
          <w:szCs w:val="24"/>
        </w:rPr>
        <w:lastRenderedPageBreak/>
        <w:t>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i/>
          <w:iCs/>
          <w:sz w:val="24"/>
          <w:szCs w:val="24"/>
        </w:rPr>
        <w:t>Второй уровень результатов</w:t>
      </w:r>
      <w:r>
        <w:rPr>
          <w:rFonts w:ascii="Times New Roman CYR" w:hAnsi="Times New Roman CYR" w:cs="Times New Roman CYR"/>
          <w:b/>
          <w:bCs/>
          <w:sz w:val="24"/>
          <w:szCs w:val="24"/>
        </w:rPr>
        <w:t xml:space="preserve"> – </w:t>
      </w:r>
      <w:r>
        <w:rPr>
          <w:rFonts w:ascii="Times New Roman CYR" w:hAnsi="Times New Roman CYR" w:cs="Times New Roman CYR"/>
          <w:sz w:val="24"/>
          <w:szCs w:val="24"/>
        </w:rPr>
        <w:t xml:space="preserve">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i/>
          <w:iCs/>
          <w:sz w:val="24"/>
          <w:szCs w:val="24"/>
        </w:rPr>
        <w:t>Третий уровень результатов</w:t>
      </w:r>
      <w:r>
        <w:rPr>
          <w:rFonts w:ascii="Times New Roman CYR" w:hAnsi="Times New Roman CYR" w:cs="Times New Roman CYR"/>
          <w:sz w:val="24"/>
          <w:szCs w:val="24"/>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rFonts w:ascii="Times New Roman CYR" w:hAnsi="Times New Roman CYR" w:cs="Times New Roman CYR"/>
          <w:i/>
          <w:iCs/>
          <w:sz w:val="24"/>
          <w:szCs w:val="24"/>
        </w:rPr>
        <w:t>становится</w:t>
      </w:r>
      <w:r>
        <w:rPr>
          <w:rFonts w:ascii="Times New Roman CYR" w:hAnsi="Times New Roman CYR" w:cs="Times New Roman CYR"/>
          <w:sz w:val="24"/>
          <w:szCs w:val="24"/>
        </w:rPr>
        <w:t xml:space="preserve"> (а не просто </w:t>
      </w:r>
      <w:r>
        <w:rPr>
          <w:rFonts w:ascii="Times New Roman CYR" w:hAnsi="Times New Roman CYR" w:cs="Times New Roman CYR"/>
          <w:i/>
          <w:iCs/>
          <w:sz w:val="24"/>
          <w:szCs w:val="24"/>
        </w:rPr>
        <w:t>узнает о том, как стать</w:t>
      </w:r>
      <w:r>
        <w:rPr>
          <w:rFonts w:ascii="Times New Roman CYR" w:hAnsi="Times New Roman CYR" w:cs="Times New Roman CYR"/>
          <w:sz w:val="24"/>
          <w:szCs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E03D38" w:rsidRDefault="00E03D38" w:rsidP="00C50286">
      <w:pPr>
        <w:widowControl w:val="0"/>
        <w:suppressAutoHyphens/>
        <w:autoSpaceDE w:val="0"/>
        <w:autoSpaceDN w:val="0"/>
        <w:adjustRightInd w:val="0"/>
        <w:spacing w:before="100" w:after="100" w:line="240" w:lineRule="auto"/>
        <w:ind w:firstLine="700"/>
        <w:jc w:val="center"/>
        <w:rPr>
          <w:rFonts w:ascii="Times New Roman CYR" w:hAnsi="Times New Roman CYR" w:cs="Times New Roman CYR"/>
          <w:sz w:val="24"/>
          <w:szCs w:val="24"/>
        </w:rPr>
      </w:pPr>
      <w:r>
        <w:rPr>
          <w:rFonts w:ascii="Times New Roman CYR" w:hAnsi="Times New Roman CYR" w:cs="Times New Roman CYR"/>
          <w:b/>
          <w:bCs/>
          <w:sz w:val="24"/>
          <w:szCs w:val="24"/>
        </w:rPr>
        <w:t>Действия педагога, направленные на достижения ожидаемых результатов</w:t>
      </w:r>
      <w:r>
        <w:rPr>
          <w:rFonts w:ascii="Times New Roman CYR" w:hAnsi="Times New Roman CYR" w:cs="Times New Roman CYR"/>
          <w:sz w:val="24"/>
          <w:szCs w:val="24"/>
        </w:rPr>
        <w:t xml:space="preserve">. </w:t>
      </w:r>
    </w:p>
    <w:tbl>
      <w:tblPr>
        <w:tblW w:w="0" w:type="auto"/>
        <w:tblInd w:w="55" w:type="dxa"/>
        <w:tblLayout w:type="fixed"/>
        <w:tblCellMar>
          <w:left w:w="55" w:type="dxa"/>
          <w:right w:w="55" w:type="dxa"/>
        </w:tblCellMar>
        <w:tblLook w:val="0000" w:firstRow="0" w:lastRow="0" w:firstColumn="0" w:lastColumn="0" w:noHBand="0" w:noVBand="0"/>
      </w:tblPr>
      <w:tblGrid>
        <w:gridCol w:w="1750"/>
        <w:gridCol w:w="2550"/>
        <w:gridCol w:w="6473"/>
      </w:tblGrid>
      <w:tr w:rsidR="00E03D38" w:rsidRPr="008F0E1A" w:rsidTr="008A04F9">
        <w:tc>
          <w:tcPr>
            <w:tcW w:w="1750"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autoSpaceDE w:val="0"/>
              <w:autoSpaceDN w:val="0"/>
              <w:adjustRightInd w:val="0"/>
              <w:spacing w:before="100" w:after="100" w:line="240" w:lineRule="auto"/>
              <w:jc w:val="center"/>
              <w:rPr>
                <w:rFonts w:ascii="Times New Roman CYR" w:hAnsi="Times New Roman CYR" w:cs="Times New Roman CYR"/>
                <w:sz w:val="24"/>
                <w:szCs w:val="24"/>
              </w:rPr>
            </w:pPr>
            <w:r w:rsidRPr="008F0E1A">
              <w:rPr>
                <w:rFonts w:ascii="Times New Roman CYR" w:hAnsi="Times New Roman CYR" w:cs="Times New Roman CYR"/>
                <w:b/>
                <w:bCs/>
                <w:sz w:val="24"/>
                <w:szCs w:val="24"/>
              </w:rPr>
              <w:t>Уровень</w:t>
            </w:r>
          </w:p>
        </w:tc>
        <w:tc>
          <w:tcPr>
            <w:tcW w:w="2550"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autoSpaceDE w:val="0"/>
              <w:autoSpaceDN w:val="0"/>
              <w:adjustRightInd w:val="0"/>
              <w:spacing w:before="100" w:after="100" w:line="240" w:lineRule="auto"/>
              <w:jc w:val="center"/>
              <w:rPr>
                <w:rFonts w:ascii="Times New Roman CYR" w:hAnsi="Times New Roman CYR" w:cs="Times New Roman CYR"/>
                <w:sz w:val="24"/>
                <w:szCs w:val="24"/>
              </w:rPr>
            </w:pPr>
            <w:r w:rsidRPr="008F0E1A">
              <w:rPr>
                <w:rFonts w:ascii="Times New Roman CYR" w:hAnsi="Times New Roman CYR" w:cs="Times New Roman CYR"/>
                <w:b/>
                <w:bCs/>
                <w:sz w:val="24"/>
                <w:szCs w:val="24"/>
              </w:rPr>
              <w:t>Особенности возрастной категории</w:t>
            </w:r>
          </w:p>
        </w:tc>
        <w:tc>
          <w:tcPr>
            <w:tcW w:w="6473"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autoSpaceDE w:val="0"/>
              <w:autoSpaceDN w:val="0"/>
              <w:adjustRightInd w:val="0"/>
              <w:spacing w:before="100" w:after="100" w:line="240" w:lineRule="auto"/>
              <w:jc w:val="center"/>
              <w:rPr>
                <w:rFonts w:ascii="Times New Roman CYR" w:hAnsi="Times New Roman CYR" w:cs="Times New Roman CYR"/>
                <w:sz w:val="24"/>
                <w:szCs w:val="24"/>
              </w:rPr>
            </w:pPr>
            <w:r w:rsidRPr="008F0E1A">
              <w:rPr>
                <w:rFonts w:ascii="Times New Roman CYR" w:hAnsi="Times New Roman CYR" w:cs="Times New Roman CYR"/>
                <w:b/>
                <w:bCs/>
                <w:sz w:val="24"/>
                <w:szCs w:val="24"/>
              </w:rPr>
              <w:t>Действия педагога</w:t>
            </w:r>
          </w:p>
        </w:tc>
      </w:tr>
      <w:tr w:rsidR="00E03D38" w:rsidRPr="008F0E1A" w:rsidTr="008A04F9">
        <w:tc>
          <w:tcPr>
            <w:tcW w:w="1750" w:type="dxa"/>
            <w:tcBorders>
              <w:top w:val="nil"/>
              <w:left w:val="single" w:sz="6" w:space="0" w:color="000000"/>
              <w:bottom w:val="single" w:sz="6" w:space="0" w:color="000000"/>
              <w:right w:val="nil"/>
            </w:tcBorders>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b/>
                <w:bCs/>
                <w:sz w:val="24"/>
                <w:szCs w:val="24"/>
              </w:rPr>
              <w:t>1 уровень</w:t>
            </w:r>
          </w:p>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sz w:val="24"/>
                <w:szCs w:val="24"/>
              </w:rPr>
              <w:t>(1 класс)</w:t>
            </w:r>
          </w:p>
          <w:p w:rsidR="00E03D38" w:rsidRPr="008F0E1A" w:rsidRDefault="00E03D38" w:rsidP="006E78A2">
            <w:pPr>
              <w:widowControl w:val="0"/>
              <w:suppressAutoHyphens/>
              <w:autoSpaceDE w:val="0"/>
              <w:autoSpaceDN w:val="0"/>
              <w:adjustRightInd w:val="0"/>
              <w:spacing w:before="100" w:after="100" w:line="100" w:lineRule="atLeast"/>
              <w:ind w:firstLine="700"/>
              <w:rPr>
                <w:rFonts w:ascii="Times New Roman CYR" w:hAnsi="Times New Roman CYR" w:cs="Times New Roman CYR"/>
                <w:sz w:val="24"/>
                <w:szCs w:val="24"/>
              </w:rPr>
            </w:pPr>
            <w:r w:rsidRPr="008F0E1A">
              <w:rPr>
                <w:rFonts w:ascii="Times New Roman CYR" w:hAnsi="Times New Roman CYR" w:cs="Times New Roman CYR"/>
                <w:sz w:val="24"/>
                <w:szCs w:val="24"/>
              </w:rPr>
              <w:t xml:space="preserve">         Приобретение школьником социальных знаний</w:t>
            </w:r>
          </w:p>
        </w:tc>
        <w:tc>
          <w:tcPr>
            <w:tcW w:w="2550" w:type="dxa"/>
            <w:tcBorders>
              <w:top w:val="nil"/>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100" w:lineRule="atLeast"/>
              <w:ind w:left="-10" w:right="-10" w:firstLine="105"/>
              <w:rPr>
                <w:rFonts w:ascii="Times New Roman CYR" w:hAnsi="Times New Roman CYR" w:cs="Times New Roman CYR"/>
                <w:sz w:val="24"/>
                <w:szCs w:val="24"/>
              </w:rPr>
            </w:pPr>
            <w:r w:rsidRPr="008F0E1A">
              <w:rPr>
                <w:rFonts w:ascii="Times New Roman CYR" w:hAnsi="Times New Roman CYR" w:cs="Times New Roman CYR"/>
                <w:sz w:val="24"/>
                <w:szCs w:val="24"/>
              </w:rPr>
              <w:t>Восприимчивость к новому социальному знанию, стремление понять новую  школьную реальность</w:t>
            </w:r>
          </w:p>
          <w:p w:rsidR="00E03D38" w:rsidRPr="008F0E1A" w:rsidRDefault="00E03D38" w:rsidP="006E78A2">
            <w:pPr>
              <w:widowControl w:val="0"/>
              <w:suppressAutoHyphens/>
              <w:autoSpaceDE w:val="0"/>
              <w:autoSpaceDN w:val="0"/>
              <w:adjustRightInd w:val="0"/>
              <w:spacing w:after="0" w:line="100" w:lineRule="atLeast"/>
              <w:ind w:left="-10" w:right="-10" w:firstLine="105"/>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 </w:t>
            </w:r>
          </w:p>
          <w:p w:rsidR="00E03D38" w:rsidRPr="008F0E1A" w:rsidRDefault="00E03D38" w:rsidP="006E78A2">
            <w:pPr>
              <w:widowControl w:val="0"/>
              <w:suppressAutoHyphens/>
              <w:autoSpaceDE w:val="0"/>
              <w:autoSpaceDN w:val="0"/>
              <w:adjustRightInd w:val="0"/>
              <w:spacing w:after="0" w:line="100" w:lineRule="atLeast"/>
              <w:ind w:left="-10" w:right="-10" w:firstLine="105"/>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 </w:t>
            </w:r>
          </w:p>
        </w:tc>
        <w:tc>
          <w:tcPr>
            <w:tcW w:w="6473" w:type="dxa"/>
            <w:tcBorders>
              <w:top w:val="nil"/>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before="100" w:after="100" w:line="100" w:lineRule="atLeast"/>
              <w:ind w:firstLine="28"/>
              <w:jc w:val="both"/>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 xml:space="preserve"> </w:t>
            </w:r>
            <w:r w:rsidRPr="008F0E1A">
              <w:rPr>
                <w:rFonts w:ascii="Times New Roman CYR" w:hAnsi="Times New Roman CYR" w:cs="Times New Roman CYR"/>
                <w:sz w:val="24"/>
                <w:szCs w:val="24"/>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w:t>
            </w:r>
            <w:r w:rsidRPr="008F0E1A">
              <w:rPr>
                <w:rFonts w:ascii="Times New Roman CYR" w:hAnsi="Times New Roman CYR" w:cs="Times New Roman CYR"/>
                <w:i/>
                <w:iCs/>
                <w:sz w:val="24"/>
                <w:szCs w:val="24"/>
              </w:rPr>
              <w:t>само</w:t>
            </w:r>
            <w:r w:rsidRPr="008F0E1A">
              <w:rPr>
                <w:rFonts w:ascii="Times New Roman CYR" w:hAnsi="Times New Roman CYR" w:cs="Times New Roman CYR"/>
                <w:sz w:val="24"/>
                <w:szCs w:val="24"/>
              </w:rPr>
              <w:t>воспитанию (самоизменению).</w:t>
            </w:r>
          </w:p>
          <w:p w:rsidR="00E03D38" w:rsidRPr="008F0E1A" w:rsidRDefault="00E03D38" w:rsidP="006E78A2">
            <w:pPr>
              <w:widowControl w:val="0"/>
              <w:autoSpaceDE w:val="0"/>
              <w:autoSpaceDN w:val="0"/>
              <w:adjustRightInd w:val="0"/>
              <w:spacing w:after="0" w:line="100" w:lineRule="atLeast"/>
              <w:ind w:firstLine="567"/>
              <w:rPr>
                <w:rFonts w:ascii="Times New Roman CYR" w:hAnsi="Times New Roman CYR" w:cs="Times New Roman CYR"/>
                <w:sz w:val="24"/>
                <w:szCs w:val="24"/>
              </w:rPr>
            </w:pPr>
            <w:r w:rsidRPr="008F0E1A">
              <w:rPr>
                <w:rFonts w:ascii="Times New Roman CYR" w:hAnsi="Times New Roman CYR" w:cs="Times New Roman CYR"/>
                <w:sz w:val="24"/>
                <w:szCs w:val="24"/>
              </w:rPr>
              <w:t> </w:t>
            </w:r>
          </w:p>
          <w:p w:rsidR="00E03D38" w:rsidRPr="008F0E1A" w:rsidRDefault="00E03D38" w:rsidP="006E78A2">
            <w:pPr>
              <w:widowControl w:val="0"/>
              <w:autoSpaceDE w:val="0"/>
              <w:autoSpaceDN w:val="0"/>
              <w:adjustRightInd w:val="0"/>
              <w:spacing w:after="0" w:line="100" w:lineRule="atLeast"/>
              <w:ind w:firstLine="567"/>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 </w:t>
            </w:r>
          </w:p>
          <w:p w:rsidR="00E03D38" w:rsidRPr="008F0E1A" w:rsidRDefault="00E03D38" w:rsidP="006E78A2">
            <w:pPr>
              <w:widowControl w:val="0"/>
              <w:autoSpaceDE w:val="0"/>
              <w:autoSpaceDN w:val="0"/>
              <w:adjustRightInd w:val="0"/>
              <w:spacing w:after="0" w:line="100" w:lineRule="atLeast"/>
              <w:ind w:firstLine="567"/>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 </w:t>
            </w:r>
          </w:p>
          <w:p w:rsidR="00E03D38" w:rsidRPr="008F0E1A" w:rsidRDefault="00E03D38" w:rsidP="006E78A2">
            <w:pPr>
              <w:widowControl w:val="0"/>
              <w:autoSpaceDE w:val="0"/>
              <w:autoSpaceDN w:val="0"/>
              <w:adjustRightInd w:val="0"/>
              <w:spacing w:after="0" w:line="240" w:lineRule="auto"/>
              <w:ind w:firstLine="567"/>
              <w:rPr>
                <w:rFonts w:ascii="Times New Roman CYR" w:hAnsi="Times New Roman CYR" w:cs="Times New Roman CYR"/>
                <w:sz w:val="24"/>
                <w:szCs w:val="24"/>
              </w:rPr>
            </w:pPr>
            <w:r w:rsidRPr="008F0E1A">
              <w:rPr>
                <w:rFonts w:ascii="Times New Roman CYR" w:hAnsi="Times New Roman CYR" w:cs="Times New Roman CYR"/>
                <w:color w:val="000000"/>
                <w:sz w:val="24"/>
                <w:szCs w:val="24"/>
              </w:rPr>
              <w:t> </w:t>
            </w:r>
          </w:p>
        </w:tc>
      </w:tr>
      <w:tr w:rsidR="00E03D38" w:rsidRPr="008F0E1A" w:rsidTr="008A04F9">
        <w:tc>
          <w:tcPr>
            <w:tcW w:w="1750" w:type="dxa"/>
            <w:tcBorders>
              <w:top w:val="nil"/>
              <w:left w:val="single" w:sz="6" w:space="0" w:color="000000"/>
              <w:bottom w:val="single" w:sz="6" w:space="0" w:color="000000"/>
              <w:right w:val="nil"/>
            </w:tcBorders>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b/>
                <w:bCs/>
                <w:sz w:val="24"/>
                <w:szCs w:val="24"/>
              </w:rPr>
              <w:t>2 уровень</w:t>
            </w:r>
          </w:p>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sz w:val="24"/>
                <w:szCs w:val="24"/>
              </w:rPr>
              <w:t>(2-3 класс)</w:t>
            </w:r>
            <w:r w:rsidRPr="008F0E1A">
              <w:rPr>
                <w:rFonts w:ascii="Times New Roman CYR" w:hAnsi="Times New Roman CYR" w:cs="Times New Roman CYR"/>
                <w:b/>
                <w:bCs/>
                <w:sz w:val="24"/>
                <w:szCs w:val="24"/>
              </w:rPr>
              <w:t xml:space="preserve">       </w:t>
            </w:r>
            <w:r w:rsidRPr="008F0E1A">
              <w:rPr>
                <w:rFonts w:ascii="Times New Roman CYR" w:hAnsi="Times New Roman CYR" w:cs="Times New Roman CYR"/>
                <w:sz w:val="24"/>
                <w:szCs w:val="24"/>
              </w:rPr>
              <w:t xml:space="preserve">Получение школьником опыта переживания и позитивного отношения к базовым ценностям общества </w:t>
            </w:r>
          </w:p>
        </w:tc>
        <w:tc>
          <w:tcPr>
            <w:tcW w:w="2550" w:type="dxa"/>
            <w:tcBorders>
              <w:top w:val="nil"/>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before="100" w:after="100" w:line="100" w:lineRule="atLeast"/>
              <w:ind w:hanging="34"/>
              <w:rPr>
                <w:rFonts w:ascii="Times New Roman CYR" w:hAnsi="Times New Roman CYR" w:cs="Times New Roman CYR"/>
                <w:sz w:val="24"/>
                <w:szCs w:val="24"/>
              </w:rPr>
            </w:pPr>
            <w:r w:rsidRPr="008F0E1A">
              <w:rPr>
                <w:rFonts w:ascii="Times New Roman CYR" w:hAnsi="Times New Roman CYR" w:cs="Times New Roman CYR"/>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6473" w:type="dxa"/>
            <w:tcBorders>
              <w:top w:val="nil"/>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240" w:lineRule="auto"/>
              <w:ind w:hanging="57"/>
              <w:rPr>
                <w:rFonts w:ascii="Times New Roman CYR" w:hAnsi="Times New Roman CYR" w:cs="Times New Roman CYR"/>
                <w:sz w:val="24"/>
                <w:szCs w:val="24"/>
              </w:rPr>
            </w:pPr>
            <w:r w:rsidRPr="008F0E1A">
              <w:rPr>
                <w:rFonts w:ascii="Times New Roman CYR" w:hAnsi="Times New Roman CYR" w:cs="Times New Roman CYR"/>
                <w:sz w:val="24"/>
                <w:szCs w:val="24"/>
              </w:rPr>
              <w:t xml:space="preserve">  Создание педагогом воспитательной среды, в которой ребенок способен осознать, что </w:t>
            </w:r>
            <w:r w:rsidRPr="008F0E1A">
              <w:rPr>
                <w:rFonts w:ascii="Times New Roman CYR" w:hAnsi="Times New Roman CYR" w:cs="Times New Roman CYR"/>
                <w:i/>
                <w:iCs/>
                <w:sz w:val="24"/>
                <w:szCs w:val="24"/>
              </w:rPr>
              <w:t>е</w:t>
            </w:r>
            <w:r w:rsidRPr="008F0E1A">
              <w:rPr>
                <w:rFonts w:ascii="Times New Roman CYR" w:hAnsi="Times New Roman CYR" w:cs="Times New Roman CYR"/>
                <w:sz w:val="24"/>
                <w:szCs w:val="24"/>
              </w:rPr>
              <w:t>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Pr="008F0E1A">
              <w:rPr>
                <w:rFonts w:ascii="Times New Roman CYR" w:hAnsi="Times New Roman CYR" w:cs="Times New Roman CYR"/>
                <w:b/>
                <w:bCs/>
                <w:sz w:val="24"/>
                <w:szCs w:val="24"/>
              </w:rPr>
              <w:t>.</w:t>
            </w:r>
          </w:p>
          <w:p w:rsidR="00E03D38" w:rsidRPr="008F0E1A" w:rsidRDefault="00E03D38" w:rsidP="006E78A2">
            <w:pPr>
              <w:widowControl w:val="0"/>
              <w:autoSpaceDE w:val="0"/>
              <w:autoSpaceDN w:val="0"/>
              <w:adjustRightInd w:val="0"/>
              <w:spacing w:after="0" w:line="100" w:lineRule="atLeast"/>
              <w:ind w:hanging="57"/>
              <w:jc w:val="both"/>
              <w:rPr>
                <w:rFonts w:ascii="Times New Roman CYR" w:hAnsi="Times New Roman CYR" w:cs="Times New Roman CYR"/>
                <w:sz w:val="24"/>
                <w:szCs w:val="24"/>
              </w:rPr>
            </w:pPr>
          </w:p>
        </w:tc>
      </w:tr>
      <w:tr w:rsidR="00E03D38" w:rsidRPr="008F0E1A" w:rsidTr="008A04F9">
        <w:tc>
          <w:tcPr>
            <w:tcW w:w="1750" w:type="dxa"/>
            <w:tcBorders>
              <w:top w:val="nil"/>
              <w:left w:val="single" w:sz="6" w:space="0" w:color="000000"/>
              <w:bottom w:val="single" w:sz="6" w:space="0" w:color="000000"/>
              <w:right w:val="nil"/>
            </w:tcBorders>
          </w:tcPr>
          <w:p w:rsidR="00E03D38" w:rsidRPr="008F0E1A" w:rsidRDefault="00E03D38" w:rsidP="006E78A2">
            <w:pPr>
              <w:widowControl w:val="0"/>
              <w:autoSpaceDE w:val="0"/>
              <w:autoSpaceDN w:val="0"/>
              <w:adjustRightInd w:val="0"/>
              <w:spacing w:before="100" w:after="100" w:line="240" w:lineRule="auto"/>
              <w:jc w:val="center"/>
              <w:rPr>
                <w:rFonts w:ascii="Times New Roman CYR" w:hAnsi="Times New Roman CYR" w:cs="Times New Roman CYR"/>
                <w:sz w:val="24"/>
                <w:szCs w:val="24"/>
              </w:rPr>
            </w:pPr>
            <w:r w:rsidRPr="008F0E1A">
              <w:rPr>
                <w:rFonts w:ascii="Times New Roman CYR" w:hAnsi="Times New Roman CYR" w:cs="Times New Roman CYR"/>
                <w:b/>
                <w:bCs/>
                <w:sz w:val="24"/>
                <w:szCs w:val="24"/>
              </w:rPr>
              <w:t>3 уровень</w:t>
            </w:r>
          </w:p>
          <w:p w:rsidR="00E03D38" w:rsidRPr="008F0E1A" w:rsidRDefault="00E03D38" w:rsidP="006E78A2">
            <w:pPr>
              <w:widowControl w:val="0"/>
              <w:autoSpaceDE w:val="0"/>
              <w:autoSpaceDN w:val="0"/>
              <w:adjustRightInd w:val="0"/>
              <w:spacing w:before="100" w:after="100" w:line="100" w:lineRule="atLeast"/>
              <w:rPr>
                <w:rFonts w:ascii="Times New Roman CYR" w:hAnsi="Times New Roman CYR" w:cs="Times New Roman CYR"/>
                <w:sz w:val="24"/>
                <w:szCs w:val="24"/>
              </w:rPr>
            </w:pPr>
            <w:r w:rsidRPr="008F0E1A">
              <w:rPr>
                <w:rFonts w:ascii="Times New Roman CYR" w:hAnsi="Times New Roman CYR" w:cs="Times New Roman CYR"/>
                <w:sz w:val="24"/>
                <w:szCs w:val="24"/>
              </w:rPr>
              <w:t xml:space="preserve">( 4 класс) Получение школьником опыта самостоятельного общественного </w:t>
            </w:r>
            <w:r w:rsidRPr="008F0E1A">
              <w:rPr>
                <w:rFonts w:ascii="Times New Roman CYR" w:hAnsi="Times New Roman CYR" w:cs="Times New Roman CYR"/>
                <w:sz w:val="24"/>
                <w:szCs w:val="24"/>
              </w:rPr>
              <w:lastRenderedPageBreak/>
              <w:t>действия.</w:t>
            </w:r>
          </w:p>
        </w:tc>
        <w:tc>
          <w:tcPr>
            <w:tcW w:w="2550" w:type="dxa"/>
            <w:tcBorders>
              <w:top w:val="nil"/>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100" w:lineRule="atLeast"/>
              <w:ind w:left="-10" w:right="-10"/>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 xml:space="preserve"> Потребность в самореализации, в общественном признании, </w:t>
            </w:r>
            <w:proofErr w:type="gramStart"/>
            <w:r w:rsidRPr="008F0E1A">
              <w:rPr>
                <w:rFonts w:ascii="Times New Roman CYR" w:hAnsi="Times New Roman CYR" w:cs="Times New Roman CYR"/>
                <w:sz w:val="24"/>
                <w:szCs w:val="24"/>
              </w:rPr>
              <w:t>в</w:t>
            </w:r>
            <w:proofErr w:type="gramEnd"/>
            <w:r w:rsidRPr="008F0E1A">
              <w:rPr>
                <w:rFonts w:ascii="Times New Roman CYR" w:hAnsi="Times New Roman CYR" w:cs="Times New Roman CYR"/>
                <w:sz w:val="24"/>
                <w:szCs w:val="24"/>
              </w:rPr>
              <w:t xml:space="preserve">  </w:t>
            </w:r>
            <w:proofErr w:type="gramStart"/>
            <w:r w:rsidRPr="008F0E1A">
              <w:rPr>
                <w:rFonts w:ascii="Times New Roman CYR" w:hAnsi="Times New Roman CYR" w:cs="Times New Roman CYR"/>
                <w:sz w:val="24"/>
                <w:szCs w:val="24"/>
              </w:rPr>
              <w:t>желаниями</w:t>
            </w:r>
            <w:proofErr w:type="gramEnd"/>
            <w:r w:rsidRPr="008F0E1A">
              <w:rPr>
                <w:rFonts w:ascii="Times New Roman CYR" w:hAnsi="Times New Roman CYR" w:cs="Times New Roman CYR"/>
                <w:sz w:val="24"/>
                <w:szCs w:val="24"/>
              </w:rPr>
              <w:t xml:space="preserve"> проявить и реализовать свои потенциальные возможности, </w:t>
            </w:r>
            <w:r w:rsidRPr="008F0E1A">
              <w:rPr>
                <w:rFonts w:ascii="Times New Roman CYR" w:hAnsi="Times New Roman CYR" w:cs="Times New Roman CYR"/>
                <w:sz w:val="24"/>
                <w:szCs w:val="24"/>
              </w:rPr>
              <w:lastRenderedPageBreak/>
              <w:t>готовность приобрести для этого новые необходимые личностные качества и способности</w:t>
            </w:r>
          </w:p>
        </w:tc>
        <w:tc>
          <w:tcPr>
            <w:tcW w:w="6473" w:type="dxa"/>
            <w:tcBorders>
              <w:top w:val="nil"/>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100" w:lineRule="atLeast"/>
              <w:ind w:left="5" w:right="5" w:firstLine="90"/>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 xml:space="preserve">Создание к четвертому классу для младшего школьника реальной возможности выхода в пространство общественного </w:t>
            </w:r>
            <w:proofErr w:type="gramStart"/>
            <w:r w:rsidRPr="008F0E1A">
              <w:rPr>
                <w:rFonts w:ascii="Times New Roman CYR" w:hAnsi="Times New Roman CYR" w:cs="Times New Roman CYR"/>
                <w:sz w:val="24"/>
                <w:szCs w:val="24"/>
              </w:rPr>
              <w:t>действия</w:t>
            </w:r>
            <w:proofErr w:type="gramEnd"/>
            <w:r w:rsidRPr="008F0E1A">
              <w:rPr>
                <w:rFonts w:ascii="Times New Roman CYR" w:hAnsi="Times New Roman CYR" w:cs="Times New Roman CYR"/>
                <w:sz w:val="24"/>
                <w:szCs w:val="24"/>
              </w:rPr>
              <w:t xml:space="preserve"> т.е. достижения </w:t>
            </w:r>
            <w:r w:rsidRPr="008F0E1A">
              <w:rPr>
                <w:rFonts w:ascii="Times New Roman CYR" w:hAnsi="Times New Roman CYR" w:cs="Times New Roman CYR"/>
                <w:i/>
                <w:iCs/>
                <w:sz w:val="24"/>
                <w:szCs w:val="24"/>
              </w:rPr>
              <w:t>третьего уровня воспитательных результатов.</w:t>
            </w:r>
          </w:p>
          <w:p w:rsidR="00E03D38" w:rsidRPr="008F0E1A" w:rsidRDefault="00E03D38" w:rsidP="006E78A2">
            <w:pPr>
              <w:widowControl w:val="0"/>
              <w:suppressAutoHyphens/>
              <w:autoSpaceDE w:val="0"/>
              <w:autoSpaceDN w:val="0"/>
              <w:adjustRightInd w:val="0"/>
              <w:spacing w:before="100" w:after="100" w:line="100" w:lineRule="atLeast"/>
              <w:ind w:firstLine="170"/>
              <w:jc w:val="both"/>
              <w:rPr>
                <w:rFonts w:ascii="Times New Roman CYR" w:hAnsi="Times New Roman CYR" w:cs="Times New Roman CYR"/>
                <w:sz w:val="24"/>
                <w:szCs w:val="24"/>
              </w:rPr>
            </w:pPr>
            <w:r w:rsidRPr="008F0E1A">
              <w:rPr>
                <w:rFonts w:ascii="Times New Roman CYR" w:hAnsi="Times New Roman CYR" w:cs="Times New Roman CYR"/>
                <w:sz w:val="24"/>
                <w:szCs w:val="24"/>
              </w:rPr>
              <w:t>Такой выход для ученика начальной школы должен быть обязательно оформлен как выход в дружественную среду.</w:t>
            </w:r>
            <w:r w:rsidRPr="008F0E1A">
              <w:rPr>
                <w:rFonts w:ascii="Times New Roman CYR" w:hAnsi="Times New Roman CYR" w:cs="Times New Roman CYR"/>
                <w:i/>
                <w:iCs/>
                <w:sz w:val="24"/>
                <w:szCs w:val="24"/>
              </w:rPr>
              <w:t xml:space="preserve"> </w:t>
            </w:r>
            <w:r w:rsidRPr="008F0E1A">
              <w:rPr>
                <w:rFonts w:ascii="Times New Roman CYR" w:hAnsi="Times New Roman CYR" w:cs="Times New Roman CYR"/>
                <w:sz w:val="24"/>
                <w:szCs w:val="24"/>
              </w:rPr>
              <w:t xml:space="preserve">Свойственные современной социальной ситуации конфликтность и неопределенность должны быть в </w:t>
            </w:r>
            <w:r w:rsidRPr="008F0E1A">
              <w:rPr>
                <w:rFonts w:ascii="Times New Roman CYR" w:hAnsi="Times New Roman CYR" w:cs="Times New Roman CYR"/>
                <w:sz w:val="24"/>
                <w:szCs w:val="24"/>
              </w:rPr>
              <w:lastRenderedPageBreak/>
              <w:t xml:space="preserve">известной степени </w:t>
            </w:r>
            <w:r w:rsidRPr="008F0E1A">
              <w:rPr>
                <w:rFonts w:ascii="Times New Roman CYR" w:hAnsi="Times New Roman CYR" w:cs="Times New Roman CYR"/>
                <w:i/>
                <w:iCs/>
                <w:sz w:val="24"/>
                <w:szCs w:val="24"/>
              </w:rPr>
              <w:t>ограничены.</w:t>
            </w:r>
          </w:p>
          <w:p w:rsidR="00E03D38" w:rsidRPr="008F0E1A" w:rsidRDefault="00E03D38" w:rsidP="006E78A2">
            <w:pPr>
              <w:widowControl w:val="0"/>
              <w:autoSpaceDE w:val="0"/>
              <w:autoSpaceDN w:val="0"/>
              <w:adjustRightInd w:val="0"/>
              <w:spacing w:after="0" w:line="100" w:lineRule="atLeast"/>
              <w:ind w:hanging="57"/>
              <w:jc w:val="both"/>
              <w:rPr>
                <w:rFonts w:ascii="Times New Roman CYR" w:hAnsi="Times New Roman CYR" w:cs="Times New Roman CYR"/>
                <w:sz w:val="24"/>
                <w:szCs w:val="24"/>
              </w:rPr>
            </w:pPr>
            <w:r w:rsidRPr="008F0E1A">
              <w:rPr>
                <w:rFonts w:ascii="Times New Roman CYR" w:hAnsi="Times New Roman CYR" w:cs="Times New Roman CYR"/>
                <w:sz w:val="24"/>
                <w:szCs w:val="24"/>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tc>
      </w:tr>
    </w:tbl>
    <w:p w:rsidR="00E03D38" w:rsidRDefault="00E03D38" w:rsidP="00C50286">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p>
    <w:p w:rsidR="00E03D38" w:rsidRDefault="00E03D38" w:rsidP="00C50286">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E03D38" w:rsidRDefault="00E03D38" w:rsidP="009C34FD">
      <w:pPr>
        <w:widowControl w:val="0"/>
        <w:numPr>
          <w:ilvl w:val="0"/>
          <w:numId w:val="1"/>
        </w:numPr>
        <w:tabs>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умеющий</w:t>
      </w:r>
      <w:proofErr w:type="gramEnd"/>
      <w:r>
        <w:rPr>
          <w:rFonts w:ascii="Times New Roman CYR" w:hAnsi="Times New Roman CYR" w:cs="Times New Roman CYR"/>
          <w:sz w:val="24"/>
          <w:szCs w:val="24"/>
        </w:rPr>
        <w:t xml:space="preserve"> учиться, способный организовать свою деятельность, умеющий пользоваться информационными источниками;</w:t>
      </w:r>
    </w:p>
    <w:p w:rsidR="00E03D38" w:rsidRDefault="00E03D38" w:rsidP="009C34FD">
      <w:pPr>
        <w:widowControl w:val="0"/>
        <w:numPr>
          <w:ilvl w:val="0"/>
          <w:numId w:val="1"/>
        </w:numPr>
        <w:tabs>
          <w:tab w:val="left" w:pos="318"/>
          <w:tab w:val="left" w:pos="1080"/>
        </w:tabs>
        <w:suppressAutoHyphens/>
        <w:autoSpaceDE w:val="0"/>
        <w:autoSpaceDN w:val="0"/>
        <w:adjustRightInd w:val="0"/>
        <w:spacing w:after="0" w:line="240" w:lineRule="auto"/>
        <w:ind w:left="1080" w:hanging="360"/>
        <w:rPr>
          <w:rFonts w:ascii="Times New Roman CYR" w:hAnsi="Times New Roman CYR" w:cs="Times New Roman CYR"/>
          <w:sz w:val="24"/>
          <w:szCs w:val="24"/>
        </w:rPr>
      </w:pPr>
      <w:proofErr w:type="gramStart"/>
      <w:r>
        <w:rPr>
          <w:rFonts w:ascii="Times New Roman CYR" w:hAnsi="Times New Roman CYR" w:cs="Times New Roman CYR"/>
          <w:sz w:val="24"/>
          <w:szCs w:val="24"/>
        </w:rPr>
        <w:t>владеющий</w:t>
      </w:r>
      <w:proofErr w:type="gramEnd"/>
      <w:r>
        <w:rPr>
          <w:rFonts w:ascii="Times New Roman CYR" w:hAnsi="Times New Roman CYR" w:cs="Times New Roman CYR"/>
          <w:sz w:val="24"/>
          <w:szCs w:val="24"/>
        </w:rPr>
        <w:t xml:space="preserve"> опытом мотивированного участия в конкурсах и проектах регионального и международных уровней;</w:t>
      </w:r>
    </w:p>
    <w:p w:rsidR="00E03D38" w:rsidRDefault="00E03D38" w:rsidP="009C34FD">
      <w:pPr>
        <w:widowControl w:val="0"/>
        <w:numPr>
          <w:ilvl w:val="0"/>
          <w:numId w:val="1"/>
        </w:numPr>
        <w:tabs>
          <w:tab w:val="left" w:pos="318"/>
          <w:tab w:val="left" w:pos="1080"/>
        </w:tabs>
        <w:suppressAutoHyphens/>
        <w:autoSpaceDE w:val="0"/>
        <w:autoSpaceDN w:val="0"/>
        <w:adjustRightInd w:val="0"/>
        <w:spacing w:after="0" w:line="240" w:lineRule="auto"/>
        <w:ind w:left="1080" w:hanging="360"/>
        <w:rPr>
          <w:rFonts w:ascii="Times New Roman CYR" w:hAnsi="Times New Roman CYR" w:cs="Times New Roman CYR"/>
          <w:sz w:val="24"/>
          <w:szCs w:val="24"/>
        </w:rPr>
      </w:pPr>
      <w:proofErr w:type="gramStart"/>
      <w:r>
        <w:rPr>
          <w:rFonts w:ascii="Times New Roman CYR" w:hAnsi="Times New Roman CYR" w:cs="Times New Roman CYR"/>
          <w:sz w:val="24"/>
          <w:szCs w:val="24"/>
        </w:rPr>
        <w:t>обладающий</w:t>
      </w:r>
      <w:proofErr w:type="gramEnd"/>
      <w:r>
        <w:rPr>
          <w:rFonts w:ascii="Times New Roman CYR" w:hAnsi="Times New Roman CYR" w:cs="Times New Roman CYR"/>
          <w:sz w:val="24"/>
          <w:szCs w:val="24"/>
        </w:rPr>
        <w:t xml:space="preserve"> основами коммуникативной культурой (умеет слушать и слышать собеседника, высказывать свое мнение);</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любознательный, интересующийся, активно познающий мир;</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владеющий</w:t>
      </w:r>
      <w:proofErr w:type="gramEnd"/>
      <w:r>
        <w:rPr>
          <w:rFonts w:ascii="Times New Roman CYR" w:hAnsi="Times New Roman CYR" w:cs="Times New Roman CYR"/>
          <w:sz w:val="24"/>
          <w:szCs w:val="24"/>
        </w:rPr>
        <w:t xml:space="preserve"> основами умения учиться, способный к организации собственной деятельности; </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r>
        <w:rPr>
          <w:rFonts w:ascii="Times New Roman CYR" w:hAnsi="Times New Roman CYR" w:cs="Times New Roman CYR"/>
          <w:sz w:val="24"/>
          <w:szCs w:val="24"/>
        </w:rPr>
        <w:t>любящий свой край и свою Родину;</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уважающий</w:t>
      </w:r>
      <w:proofErr w:type="gramEnd"/>
      <w:r>
        <w:rPr>
          <w:rFonts w:ascii="Times New Roman CYR" w:hAnsi="Times New Roman CYR" w:cs="Times New Roman CYR"/>
          <w:sz w:val="24"/>
          <w:szCs w:val="24"/>
        </w:rPr>
        <w:t xml:space="preserve"> и принимающий ценности семьи и общества;</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готовый</w:t>
      </w:r>
      <w:proofErr w:type="gramEnd"/>
      <w:r>
        <w:rPr>
          <w:rFonts w:ascii="Times New Roman CYR" w:hAnsi="Times New Roman CYR" w:cs="Times New Roman CYR"/>
          <w:sz w:val="24"/>
          <w:szCs w:val="24"/>
        </w:rPr>
        <w:t xml:space="preserve"> самостоятельно действовать и отвечать за свои поступки перед семьей и школой; </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доброжелательный</w:t>
      </w:r>
      <w:proofErr w:type="gramEnd"/>
      <w:r>
        <w:rPr>
          <w:rFonts w:ascii="Times New Roman CYR" w:hAnsi="Times New Roman CYR" w:cs="Times New Roman CYR"/>
          <w:sz w:val="24"/>
          <w:szCs w:val="24"/>
        </w:rPr>
        <w:t xml:space="preserve">, умеющий слушать и слышать партнера, умеющий высказать свое мнение; </w:t>
      </w:r>
    </w:p>
    <w:p w:rsidR="00E03D38" w:rsidRDefault="00E03D38" w:rsidP="009C34FD">
      <w:pPr>
        <w:widowControl w:val="0"/>
        <w:numPr>
          <w:ilvl w:val="0"/>
          <w:numId w:val="1"/>
        </w:numPr>
        <w:tabs>
          <w:tab w:val="left" w:pos="0"/>
          <w:tab w:val="left" w:pos="1080"/>
        </w:tabs>
        <w:suppressAutoHyphens/>
        <w:autoSpaceDE w:val="0"/>
        <w:autoSpaceDN w:val="0"/>
        <w:adjustRightInd w:val="0"/>
        <w:spacing w:after="0" w:line="240" w:lineRule="auto"/>
        <w:ind w:left="1080" w:hanging="36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выполняющий</w:t>
      </w:r>
      <w:proofErr w:type="gramEnd"/>
      <w:r>
        <w:rPr>
          <w:rFonts w:ascii="Times New Roman CYR" w:hAnsi="Times New Roman CYR" w:cs="Times New Roman CYR"/>
          <w:sz w:val="24"/>
          <w:szCs w:val="24"/>
        </w:rPr>
        <w:t xml:space="preserve"> правила здорового и безопасного образа жизни для себя и окружающих.</w:t>
      </w: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03D38" w:rsidRDefault="009626B4" w:rsidP="00C50286">
      <w:pPr>
        <w:widowControl w:val="0"/>
        <w:suppressAutoHyphens/>
        <w:autoSpaceDE w:val="0"/>
        <w:autoSpaceDN w:val="0"/>
        <w:adjustRightInd w:val="0"/>
        <w:spacing w:after="0" w:line="240" w:lineRule="auto"/>
        <w:ind w:left="1440"/>
        <w:rPr>
          <w:rFonts w:ascii="Times New Roman CYR" w:hAnsi="Times New Roman CYR" w:cs="Times New Roman CYR"/>
          <w:b/>
          <w:bCs/>
          <w:sz w:val="28"/>
          <w:szCs w:val="28"/>
        </w:rPr>
      </w:pPr>
      <w:r>
        <w:rPr>
          <w:rFonts w:ascii="Times New Roman CYR" w:hAnsi="Times New Roman CYR" w:cs="Times New Roman CYR"/>
          <w:b/>
          <w:bCs/>
          <w:sz w:val="28"/>
          <w:szCs w:val="28"/>
        </w:rPr>
        <w:t xml:space="preserve">2.3.6 </w:t>
      </w:r>
      <w:r w:rsidR="00E03D38">
        <w:rPr>
          <w:rFonts w:ascii="Times New Roman CYR" w:hAnsi="Times New Roman CYR" w:cs="Times New Roman CYR"/>
          <w:b/>
          <w:bCs/>
          <w:sz w:val="28"/>
          <w:szCs w:val="28"/>
        </w:rPr>
        <w:t xml:space="preserve">Организация сотрудничества школы и семьи в процессе  </w:t>
      </w:r>
    </w:p>
    <w:p w:rsidR="00E03D38" w:rsidRDefault="00E03D38" w:rsidP="00C50286">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духовно-нравственного развития и воспитания учащихся</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современных условиях взаимодействия  семьи и школы рассматривается как партнёрство в интересах ребёнка. Организация совместной работы с родителями должна выстраиваться именно на ступени начального общего образования, т.к. активные формы работы с родителями с самого начала обучения ребёнка в школе позволяют им осознавать необходимость приобретения новых знаний для формирования и развития здоровой и полноценной личности. Формируют потребность общения со школой.</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Формы взаимодействия с семьёй:</w:t>
      </w:r>
    </w:p>
    <w:p w:rsidR="00E03D38" w:rsidRDefault="00E03D38" w:rsidP="009C34FD">
      <w:pPr>
        <w:widowControl w:val="0"/>
        <w:numPr>
          <w:ilvl w:val="0"/>
          <w:numId w:val="2"/>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Урок наблюдения за деятельностью педагога и детей.</w:t>
      </w:r>
    </w:p>
    <w:p w:rsidR="00E03D38" w:rsidRDefault="00E03D38" w:rsidP="009C34FD">
      <w:pPr>
        <w:widowControl w:val="0"/>
        <w:numPr>
          <w:ilvl w:val="0"/>
          <w:numId w:val="3"/>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Открытый урок.</w:t>
      </w:r>
    </w:p>
    <w:p w:rsidR="00E03D38" w:rsidRDefault="00E03D38" w:rsidP="009C34FD">
      <w:pPr>
        <w:widowControl w:val="0"/>
        <w:numPr>
          <w:ilvl w:val="0"/>
          <w:numId w:val="4"/>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Концерты, праздники и театрализованные постановки.</w:t>
      </w:r>
    </w:p>
    <w:p w:rsidR="00E03D38" w:rsidRDefault="00E03D38" w:rsidP="009C34FD">
      <w:pPr>
        <w:widowControl w:val="0"/>
        <w:numPr>
          <w:ilvl w:val="0"/>
          <w:numId w:val="5"/>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Лекция.</w:t>
      </w:r>
    </w:p>
    <w:p w:rsidR="00E03D38" w:rsidRDefault="00E03D38" w:rsidP="009C34FD">
      <w:pPr>
        <w:widowControl w:val="0"/>
        <w:numPr>
          <w:ilvl w:val="0"/>
          <w:numId w:val="6"/>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Посещение семьи.</w:t>
      </w:r>
    </w:p>
    <w:p w:rsidR="00E03D38" w:rsidRDefault="00E03D38" w:rsidP="009C34FD">
      <w:pPr>
        <w:widowControl w:val="0"/>
        <w:numPr>
          <w:ilvl w:val="0"/>
          <w:numId w:val="7"/>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Переписка с родителями.</w:t>
      </w:r>
    </w:p>
    <w:p w:rsidR="00E03D38" w:rsidRDefault="00E03D38" w:rsidP="009C34FD">
      <w:pPr>
        <w:widowControl w:val="0"/>
        <w:numPr>
          <w:ilvl w:val="0"/>
          <w:numId w:val="8"/>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Родительское собрание.</w:t>
      </w:r>
    </w:p>
    <w:p w:rsidR="00E03D38" w:rsidRDefault="00E03D38" w:rsidP="009C34FD">
      <w:pPr>
        <w:widowControl w:val="0"/>
        <w:numPr>
          <w:ilvl w:val="0"/>
          <w:numId w:val="9"/>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Работа родительского комитета.</w:t>
      </w:r>
    </w:p>
    <w:p w:rsidR="00E03D38" w:rsidRDefault="00E03D38" w:rsidP="009C34FD">
      <w:pPr>
        <w:widowControl w:val="0"/>
        <w:numPr>
          <w:ilvl w:val="0"/>
          <w:numId w:val="10"/>
        </w:numPr>
        <w:shd w:val="clear" w:color="auto" w:fill="FFFFFF"/>
        <w:tabs>
          <w:tab w:val="left" w:pos="720"/>
        </w:tabs>
        <w:suppressAutoHyphen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Индивидуальные тематические консультации.</w:t>
      </w:r>
    </w:p>
    <w:p w:rsidR="00E03D38" w:rsidRDefault="00E03D38" w:rsidP="00C50286">
      <w:pPr>
        <w:widowControl w:val="0"/>
        <w:shd w:val="clear" w:color="auto" w:fill="FFFFFF"/>
        <w:suppressAutoHyphens/>
        <w:autoSpaceDE w:val="0"/>
        <w:autoSpaceDN w:val="0"/>
        <w:adjustRightInd w:val="0"/>
        <w:spacing w:after="0" w:line="240" w:lineRule="auto"/>
        <w:jc w:val="both"/>
        <w:rPr>
          <w:rFonts w:ascii="Times New Roman CYR" w:hAnsi="Times New Roman CYR" w:cs="Times New Roman CYR"/>
          <w:sz w:val="24"/>
          <w:szCs w:val="24"/>
        </w:rPr>
      </w:pPr>
    </w:p>
    <w:p w:rsidR="00E03D38" w:rsidRDefault="00E03D38" w:rsidP="00C50286">
      <w:pPr>
        <w:widowControl w:val="0"/>
        <w:suppressAutoHyphens/>
        <w:autoSpaceDE w:val="0"/>
        <w:autoSpaceDN w:val="0"/>
        <w:adjustRightInd w:val="0"/>
        <w:spacing w:before="100" w:after="100" w:line="100" w:lineRule="atLeast"/>
        <w:ind w:right="-142" w:firstLine="567"/>
        <w:jc w:val="center"/>
        <w:rPr>
          <w:rFonts w:ascii="Times New Roman CYR" w:hAnsi="Times New Roman CYR" w:cs="Times New Roman CYR"/>
          <w:sz w:val="24"/>
          <w:szCs w:val="24"/>
        </w:rPr>
      </w:pPr>
      <w:r>
        <w:rPr>
          <w:rFonts w:ascii="Times New Roman CYR" w:hAnsi="Times New Roman CYR" w:cs="Times New Roman CYR"/>
          <w:b/>
          <w:bCs/>
          <w:color w:val="000000"/>
          <w:sz w:val="28"/>
          <w:szCs w:val="28"/>
        </w:rPr>
        <w:t xml:space="preserve">Диагностика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xml:space="preserve"> начальной школы.</w:t>
      </w:r>
    </w:p>
    <w:tbl>
      <w:tblPr>
        <w:tblW w:w="0" w:type="auto"/>
        <w:tblInd w:w="55" w:type="dxa"/>
        <w:tblLayout w:type="fixed"/>
        <w:tblCellMar>
          <w:left w:w="55" w:type="dxa"/>
          <w:right w:w="55" w:type="dxa"/>
        </w:tblCellMar>
        <w:tblLook w:val="0000" w:firstRow="0" w:lastRow="0" w:firstColumn="0" w:lastColumn="0" w:noHBand="0" w:noVBand="0"/>
      </w:tblPr>
      <w:tblGrid>
        <w:gridCol w:w="1409"/>
        <w:gridCol w:w="6437"/>
        <w:gridCol w:w="2927"/>
      </w:tblGrid>
      <w:tr w:rsidR="00E03D38" w:rsidRPr="008F0E1A" w:rsidTr="008A04F9">
        <w:trPr>
          <w:trHeight w:val="643"/>
        </w:trPr>
        <w:tc>
          <w:tcPr>
            <w:tcW w:w="1409" w:type="dxa"/>
            <w:tcBorders>
              <w:top w:val="single" w:sz="6" w:space="0" w:color="000000"/>
              <w:left w:val="single" w:sz="6" w:space="0" w:color="000000"/>
              <w:bottom w:val="single" w:sz="6" w:space="0" w:color="000000"/>
              <w:right w:val="nil"/>
            </w:tcBorders>
            <w:vAlign w:val="center"/>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b/>
                <w:bCs/>
                <w:sz w:val="24"/>
                <w:szCs w:val="24"/>
              </w:rPr>
            </w:pPr>
            <w:r w:rsidRPr="008F0E1A">
              <w:rPr>
                <w:rFonts w:ascii="Times New Roman CYR" w:hAnsi="Times New Roman CYR" w:cs="Times New Roman CYR"/>
                <w:b/>
                <w:bCs/>
                <w:color w:val="000000"/>
                <w:sz w:val="24"/>
                <w:szCs w:val="24"/>
              </w:rPr>
              <w:t> </w:t>
            </w:r>
            <w:r w:rsidRPr="008F0E1A">
              <w:rPr>
                <w:rFonts w:ascii="Times New Roman CYR" w:hAnsi="Times New Roman CYR" w:cs="Times New Roman CYR"/>
                <w:b/>
                <w:bCs/>
                <w:sz w:val="24"/>
                <w:szCs w:val="24"/>
              </w:rPr>
              <w:t>Класс</w:t>
            </w:r>
          </w:p>
        </w:tc>
        <w:tc>
          <w:tcPr>
            <w:tcW w:w="6437" w:type="dxa"/>
            <w:tcBorders>
              <w:top w:val="single" w:sz="6" w:space="0" w:color="000000"/>
              <w:left w:val="single" w:sz="6" w:space="0" w:color="000000"/>
              <w:bottom w:val="single" w:sz="6" w:space="0" w:color="000000"/>
              <w:right w:val="nil"/>
            </w:tcBorders>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Задачи</w:t>
            </w:r>
          </w:p>
        </w:tc>
        <w:tc>
          <w:tcPr>
            <w:tcW w:w="2927" w:type="dxa"/>
            <w:tcBorders>
              <w:top w:val="single" w:sz="6" w:space="0" w:color="000000"/>
              <w:left w:val="single" w:sz="6" w:space="0" w:color="000000"/>
              <w:bottom w:val="single" w:sz="6" w:space="0" w:color="000000"/>
              <w:right w:val="single" w:sz="6" w:space="0" w:color="000000"/>
            </w:tcBorders>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b/>
                <w:bCs/>
                <w:sz w:val="24"/>
                <w:szCs w:val="24"/>
              </w:rPr>
            </w:pPr>
            <w:r w:rsidRPr="008F0E1A">
              <w:rPr>
                <w:rFonts w:ascii="Times New Roman CYR" w:hAnsi="Times New Roman CYR" w:cs="Times New Roman CYR"/>
                <w:b/>
                <w:bCs/>
                <w:sz w:val="24"/>
                <w:szCs w:val="24"/>
              </w:rPr>
              <w:t>Форма диагностики</w:t>
            </w:r>
          </w:p>
        </w:tc>
      </w:tr>
      <w:tr w:rsidR="00E03D38" w:rsidRPr="008F0E1A" w:rsidTr="008A04F9">
        <w:tc>
          <w:tcPr>
            <w:tcW w:w="1409" w:type="dxa"/>
            <w:tcBorders>
              <w:top w:val="nil"/>
              <w:left w:val="single" w:sz="6" w:space="0" w:color="000000"/>
              <w:bottom w:val="single" w:sz="6" w:space="0" w:color="000000"/>
              <w:right w:val="nil"/>
            </w:tcBorders>
            <w:vAlign w:val="center"/>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1класс</w:t>
            </w:r>
          </w:p>
        </w:tc>
        <w:tc>
          <w:tcPr>
            <w:tcW w:w="6437" w:type="dxa"/>
            <w:tcBorders>
              <w:top w:val="nil"/>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100" w:lineRule="atLeast"/>
              <w:ind w:left="5" w:right="-145" w:firstLine="30"/>
              <w:rPr>
                <w:rFonts w:ascii="Times New Roman CYR" w:hAnsi="Times New Roman CYR" w:cs="Times New Roman CYR"/>
                <w:sz w:val="24"/>
                <w:szCs w:val="24"/>
              </w:rPr>
            </w:pPr>
            <w:r w:rsidRPr="008F0E1A">
              <w:rPr>
                <w:rFonts w:ascii="Times New Roman CYR" w:hAnsi="Times New Roman CYR" w:cs="Times New Roman CYR"/>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2927" w:type="dxa"/>
            <w:tcBorders>
              <w:top w:val="nil"/>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100" w:lineRule="atLeast"/>
              <w:ind w:left="5" w:right="-130" w:firstLine="75"/>
              <w:rPr>
                <w:rFonts w:ascii="Times New Roman CYR" w:hAnsi="Times New Roman CYR" w:cs="Times New Roman CYR"/>
                <w:sz w:val="24"/>
                <w:szCs w:val="24"/>
              </w:rPr>
            </w:pPr>
            <w:r w:rsidRPr="008F0E1A">
              <w:rPr>
                <w:rFonts w:ascii="Times New Roman CYR" w:hAnsi="Times New Roman CYR" w:cs="Times New Roman CYR"/>
                <w:sz w:val="24"/>
                <w:szCs w:val="24"/>
              </w:rPr>
              <w:t>Тест направленности личности Б. Басса</w:t>
            </w:r>
          </w:p>
        </w:tc>
      </w:tr>
      <w:tr w:rsidR="00E03D38" w:rsidRPr="008F0E1A" w:rsidTr="008A04F9">
        <w:tc>
          <w:tcPr>
            <w:tcW w:w="1409" w:type="dxa"/>
            <w:tcBorders>
              <w:top w:val="nil"/>
              <w:left w:val="single" w:sz="6" w:space="0" w:color="000000"/>
              <w:bottom w:val="single" w:sz="6" w:space="0" w:color="000000"/>
              <w:right w:val="nil"/>
            </w:tcBorders>
            <w:vAlign w:val="center"/>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sz w:val="24"/>
                <w:szCs w:val="24"/>
              </w:rPr>
              <w:t>2 -3 класс</w:t>
            </w:r>
          </w:p>
        </w:tc>
        <w:tc>
          <w:tcPr>
            <w:tcW w:w="6437" w:type="dxa"/>
            <w:tcBorders>
              <w:top w:val="nil"/>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100" w:lineRule="atLeast"/>
              <w:ind w:left="283" w:right="-142" w:firstLine="567"/>
              <w:jc w:val="both"/>
              <w:rPr>
                <w:rFonts w:ascii="Times New Roman CYR" w:hAnsi="Times New Roman CYR" w:cs="Times New Roman CYR"/>
                <w:sz w:val="24"/>
                <w:szCs w:val="24"/>
              </w:rPr>
            </w:pPr>
            <w:r w:rsidRPr="008F0E1A">
              <w:rPr>
                <w:rFonts w:ascii="Times New Roman CYR" w:hAnsi="Times New Roman CYR" w:cs="Times New Roman CYR"/>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2927" w:type="dxa"/>
            <w:tcBorders>
              <w:top w:val="nil"/>
              <w:left w:val="single" w:sz="6" w:space="0" w:color="000000"/>
              <w:bottom w:val="single" w:sz="6" w:space="0" w:color="000000"/>
              <w:right w:val="single" w:sz="6" w:space="0" w:color="000000"/>
            </w:tcBorders>
          </w:tcPr>
          <w:p w:rsidR="00E03D38" w:rsidRPr="008F0E1A" w:rsidRDefault="00E03D38" w:rsidP="006E78A2">
            <w:pPr>
              <w:widowControl w:val="0"/>
              <w:suppressAutoHyphens/>
              <w:autoSpaceDE w:val="0"/>
              <w:autoSpaceDN w:val="0"/>
              <w:adjustRightInd w:val="0"/>
              <w:spacing w:after="0" w:line="100" w:lineRule="atLeast"/>
              <w:ind w:left="283" w:right="-142" w:firstLine="567"/>
              <w:rPr>
                <w:rFonts w:ascii="Times New Roman CYR" w:hAnsi="Times New Roman CYR" w:cs="Times New Roman CYR"/>
                <w:sz w:val="24"/>
                <w:szCs w:val="24"/>
              </w:rPr>
            </w:pPr>
            <w:r w:rsidRPr="008F0E1A">
              <w:rPr>
                <w:rFonts w:ascii="Times New Roman CYR" w:hAnsi="Times New Roman CYR" w:cs="Times New Roman CYR"/>
                <w:sz w:val="24"/>
                <w:szCs w:val="24"/>
              </w:rPr>
              <w:t>Анкета «Отношение учащихся к школе, себе и другим»</w:t>
            </w:r>
          </w:p>
        </w:tc>
      </w:tr>
      <w:tr w:rsidR="00E03D38" w:rsidRPr="008F0E1A" w:rsidTr="008A04F9">
        <w:tc>
          <w:tcPr>
            <w:tcW w:w="1409" w:type="dxa"/>
            <w:tcBorders>
              <w:top w:val="nil"/>
              <w:left w:val="single" w:sz="6" w:space="0" w:color="000000"/>
              <w:bottom w:val="single" w:sz="6" w:space="0" w:color="000000"/>
              <w:right w:val="nil"/>
            </w:tcBorders>
            <w:vAlign w:val="center"/>
          </w:tcPr>
          <w:p w:rsidR="00E03D38" w:rsidRPr="008F0E1A" w:rsidRDefault="00E03D38" w:rsidP="006E78A2">
            <w:pPr>
              <w:widowControl w:val="0"/>
              <w:autoSpaceDE w:val="0"/>
              <w:autoSpaceDN w:val="0"/>
              <w:adjustRightInd w:val="0"/>
              <w:spacing w:before="100" w:after="100" w:line="100" w:lineRule="atLeast"/>
              <w:jc w:val="center"/>
              <w:rPr>
                <w:rFonts w:ascii="Times New Roman CYR" w:hAnsi="Times New Roman CYR" w:cs="Times New Roman CYR"/>
                <w:sz w:val="24"/>
                <w:szCs w:val="24"/>
              </w:rPr>
            </w:pPr>
            <w:r w:rsidRPr="008F0E1A">
              <w:rPr>
                <w:rFonts w:ascii="Times New Roman CYR" w:hAnsi="Times New Roman CYR" w:cs="Times New Roman CYR"/>
                <w:sz w:val="24"/>
                <w:szCs w:val="24"/>
              </w:rPr>
              <w:t>4 класс</w:t>
            </w:r>
          </w:p>
        </w:tc>
        <w:tc>
          <w:tcPr>
            <w:tcW w:w="6437" w:type="dxa"/>
            <w:tcBorders>
              <w:top w:val="nil"/>
              <w:left w:val="single" w:sz="6" w:space="0" w:color="000000"/>
              <w:bottom w:val="single" w:sz="6" w:space="0" w:color="000000"/>
              <w:right w:val="nil"/>
            </w:tcBorders>
          </w:tcPr>
          <w:p w:rsidR="00E03D38" w:rsidRPr="008F0E1A" w:rsidRDefault="00E03D38" w:rsidP="006E78A2">
            <w:pPr>
              <w:widowControl w:val="0"/>
              <w:suppressAutoHyphens/>
              <w:autoSpaceDE w:val="0"/>
              <w:autoSpaceDN w:val="0"/>
              <w:adjustRightInd w:val="0"/>
              <w:spacing w:after="0" w:line="100" w:lineRule="atLeast"/>
              <w:ind w:left="283" w:right="-142" w:firstLine="567"/>
              <w:jc w:val="both"/>
              <w:rPr>
                <w:rFonts w:ascii="Times New Roman CYR" w:hAnsi="Times New Roman CYR" w:cs="Times New Roman CYR"/>
                <w:sz w:val="24"/>
                <w:szCs w:val="24"/>
              </w:rPr>
            </w:pPr>
            <w:r w:rsidRPr="008F0E1A">
              <w:rPr>
                <w:rFonts w:ascii="Times New Roman CYR" w:hAnsi="Times New Roman CYR" w:cs="Times New Roman CYR"/>
                <w:sz w:val="24"/>
                <w:szCs w:val="24"/>
              </w:rPr>
              <w:t>Изучения самооценки детей  младшего школьного возраста</w:t>
            </w:r>
          </w:p>
        </w:tc>
        <w:tc>
          <w:tcPr>
            <w:tcW w:w="2927" w:type="dxa"/>
            <w:tcBorders>
              <w:top w:val="nil"/>
              <w:left w:val="single" w:sz="6" w:space="0" w:color="000000"/>
              <w:bottom w:val="single" w:sz="6" w:space="0" w:color="000000"/>
              <w:right w:val="single" w:sz="6" w:space="0" w:color="000000"/>
            </w:tcBorders>
          </w:tcPr>
          <w:p w:rsidR="00E03D38" w:rsidRPr="008F0E1A" w:rsidRDefault="00E03D38" w:rsidP="006E78A2">
            <w:pPr>
              <w:widowControl w:val="0"/>
              <w:autoSpaceDE w:val="0"/>
              <w:autoSpaceDN w:val="0"/>
              <w:adjustRightInd w:val="0"/>
              <w:spacing w:before="100" w:after="100" w:line="100" w:lineRule="atLeast"/>
              <w:rPr>
                <w:rFonts w:ascii="Times New Roman CYR" w:hAnsi="Times New Roman CYR" w:cs="Times New Roman CYR"/>
                <w:sz w:val="24"/>
                <w:szCs w:val="24"/>
              </w:rPr>
            </w:pPr>
            <w:r w:rsidRPr="008F0E1A">
              <w:rPr>
                <w:rFonts w:ascii="Times New Roman CYR" w:hAnsi="Times New Roman CYR" w:cs="Times New Roman CYR"/>
                <w:sz w:val="24"/>
                <w:szCs w:val="24"/>
              </w:rPr>
              <w:t>Методика «Оцени себя»</w:t>
            </w:r>
          </w:p>
        </w:tc>
      </w:tr>
    </w:tbl>
    <w:p w:rsidR="00E03D38" w:rsidRDefault="00E03D38" w:rsidP="00C50286">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Ориентировочная минимальная диагностическая программа </w:t>
      </w:r>
      <w:proofErr w:type="gramStart"/>
      <w:r>
        <w:rPr>
          <w:rFonts w:ascii="Times New Roman CYR" w:hAnsi="Times New Roman CYR" w:cs="Times New Roman CYR"/>
          <w:b/>
          <w:bCs/>
          <w:sz w:val="24"/>
          <w:szCs w:val="24"/>
        </w:rPr>
        <w:t>изучения уровней проявления воспитанности младшего школьника</w:t>
      </w:r>
      <w:proofErr w:type="gramEnd"/>
    </w:p>
    <w:tbl>
      <w:tblPr>
        <w:tblW w:w="11165" w:type="dxa"/>
        <w:tblLayout w:type="fixed"/>
        <w:tblLook w:val="0000" w:firstRow="0" w:lastRow="0" w:firstColumn="0" w:lastColumn="0" w:noHBand="0" w:noVBand="0"/>
      </w:tblPr>
      <w:tblGrid>
        <w:gridCol w:w="2093"/>
        <w:gridCol w:w="142"/>
        <w:gridCol w:w="303"/>
        <w:gridCol w:w="8627"/>
      </w:tblGrid>
      <w:tr w:rsidR="00E03D38" w:rsidRPr="008F0E1A" w:rsidTr="008A04F9">
        <w:trPr>
          <w:trHeight w:val="1149"/>
        </w:trPr>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 xml:space="preserve">Основные отношения </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Показатели воспитанности</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ind w:right="-128"/>
              <w:rPr>
                <w:rFonts w:ascii="Times New Roman CYR" w:hAnsi="Times New Roman CYR" w:cs="Times New Roman CYR"/>
                <w:b/>
                <w:bCs/>
                <w:sz w:val="24"/>
                <w:szCs w:val="24"/>
              </w:rPr>
            </w:pPr>
            <w:r w:rsidRPr="008F0E1A">
              <w:rPr>
                <w:rFonts w:ascii="Times New Roman CYR" w:hAnsi="Times New Roman CYR" w:cs="Times New Roman CYR"/>
                <w:b/>
                <w:bCs/>
                <w:sz w:val="24"/>
                <w:szCs w:val="24"/>
              </w:rPr>
              <w:t>Признаки и уровни формирующихся качеств (от 3-го уровня до  нулевого уровня)</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i/>
                <w:iCs/>
                <w:sz w:val="24"/>
                <w:szCs w:val="24"/>
              </w:rPr>
            </w:pPr>
            <w:r w:rsidRPr="008F0E1A">
              <w:rPr>
                <w:rFonts w:ascii="Times New Roman CYR" w:hAnsi="Times New Roman CYR" w:cs="Times New Roman CYR"/>
                <w:b/>
                <w:bCs/>
                <w:i/>
                <w:iCs/>
                <w:sz w:val="24"/>
                <w:szCs w:val="24"/>
              </w:rPr>
              <w:t>Отношение к обществу</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1. Патриотизм</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Отношение к родной природе</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3 </w:t>
            </w:r>
            <w:r w:rsidRPr="008F0E1A">
              <w:rPr>
                <w:rFonts w:ascii="Times New Roman CYR" w:hAnsi="Times New Roman CYR" w:cs="Times New Roman CYR"/>
                <w:sz w:val="24"/>
                <w:szCs w:val="24"/>
              </w:rPr>
              <w:t>– любит и бережет природу, побуждает к бережному отношению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любит и бережет природу;</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участвует в деятельности по охране природы под руководством учителя;</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природу не ценит и не бережет.</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Гордость за свою страну</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интересуется и гордится историческим прошлым Отечества, рассказывает об этом другим;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интересуется историческим прошлым;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знакомится с историческим прошлым при побуждении старших;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не интересуется историческим прошлым.</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Служение своими силами</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находит дела на службу малому Отечеству и организует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находит дела на службу малому Отечеств;</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участвует в делах на службу малому Отечеству при организации и поддержке со стороны учителей;</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не принимает участия в делах на пользу малому Отечеству. </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4.</w:t>
            </w:r>
            <w:r w:rsidRPr="008F0E1A">
              <w:rPr>
                <w:rFonts w:ascii="Times New Roman CYR" w:hAnsi="Times New Roman CYR" w:cs="Times New Roman CYR"/>
                <w:sz w:val="24"/>
                <w:szCs w:val="24"/>
              </w:rPr>
              <w:t xml:space="preserve"> Забота о своей школе</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участвует в делах класса и привлекает к этому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испытывает гордость за свою школу, участвует в делах класса;</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в делах класса участвует при побуждении;</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в делах класса не участвует, гордости за свою школу не испытывает.</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i/>
                <w:iCs/>
                <w:sz w:val="24"/>
                <w:szCs w:val="24"/>
              </w:rPr>
            </w:pPr>
            <w:r w:rsidRPr="008F0E1A">
              <w:rPr>
                <w:rFonts w:ascii="Times New Roman CYR" w:hAnsi="Times New Roman CYR" w:cs="Times New Roman CYR"/>
                <w:b/>
                <w:bCs/>
                <w:i/>
                <w:iCs/>
                <w:sz w:val="24"/>
                <w:szCs w:val="24"/>
              </w:rPr>
              <w:t>Отношение к умственному труду</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2. Любознательность</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5.</w:t>
            </w:r>
            <w:r w:rsidRPr="008F0E1A">
              <w:rPr>
                <w:rFonts w:ascii="Times New Roman CYR" w:hAnsi="Times New Roman CYR" w:cs="Times New Roman CYR"/>
                <w:sz w:val="24"/>
                <w:szCs w:val="24"/>
              </w:rPr>
              <w:t xml:space="preserve"> Познавательная активность</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сам много читает и знает, обсуждает с друзьями </w:t>
            </w:r>
            <w:proofErr w:type="gramStart"/>
            <w:r w:rsidRPr="008F0E1A">
              <w:rPr>
                <w:rFonts w:ascii="Times New Roman CYR" w:hAnsi="Times New Roman CYR" w:cs="Times New Roman CYR"/>
                <w:sz w:val="24"/>
                <w:szCs w:val="24"/>
              </w:rPr>
              <w:t>узнанное</w:t>
            </w:r>
            <w:proofErr w:type="gramEnd"/>
            <w:r w:rsidRPr="008F0E1A">
              <w:rPr>
                <w:rFonts w:ascii="Times New Roman CYR" w:hAnsi="Times New Roman CYR" w:cs="Times New Roman CYR"/>
                <w:sz w:val="24"/>
                <w:szCs w:val="24"/>
              </w:rPr>
              <w:t>;</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сам много читает;</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lastRenderedPageBreak/>
              <w:t>1</w:t>
            </w:r>
            <w:r w:rsidRPr="008F0E1A">
              <w:rPr>
                <w:rFonts w:ascii="Times New Roman CYR" w:hAnsi="Times New Roman CYR" w:cs="Times New Roman CYR"/>
                <w:sz w:val="24"/>
                <w:szCs w:val="24"/>
              </w:rPr>
              <w:t xml:space="preserve"> – читает при побуждении взрослых, учителей;</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читает недостаточно, на побуждения учителя не реагирует.</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lastRenderedPageBreak/>
              <w:t>6.</w:t>
            </w:r>
            <w:r w:rsidRPr="008F0E1A">
              <w:rPr>
                <w:rFonts w:ascii="Times New Roman CYR" w:hAnsi="Times New Roman CYR" w:cs="Times New Roman CYR"/>
                <w:sz w:val="24"/>
                <w:szCs w:val="24"/>
              </w:rPr>
              <w:t xml:space="preserve"> Стремление реализовать свои интеллектуальные способности</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w:t>
            </w:r>
            <w:proofErr w:type="gramStart"/>
            <w:r w:rsidRPr="008F0E1A">
              <w:rPr>
                <w:rFonts w:ascii="Times New Roman CYR" w:hAnsi="Times New Roman CYR" w:cs="Times New Roman CYR"/>
                <w:sz w:val="24"/>
                <w:szCs w:val="24"/>
              </w:rPr>
              <w:t>стремится</w:t>
            </w:r>
            <w:proofErr w:type="gramEnd"/>
            <w:r w:rsidRPr="008F0E1A">
              <w:rPr>
                <w:rFonts w:ascii="Times New Roman CYR" w:hAnsi="Times New Roman CYR" w:cs="Times New Roman CYR"/>
                <w:sz w:val="24"/>
                <w:szCs w:val="24"/>
              </w:rPr>
              <w:t xml:space="preserve"> учиться как можно лучше, помогает другим;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w:t>
            </w:r>
            <w:proofErr w:type="gramStart"/>
            <w:r w:rsidRPr="008F0E1A">
              <w:rPr>
                <w:rFonts w:ascii="Times New Roman CYR" w:hAnsi="Times New Roman CYR" w:cs="Times New Roman CYR"/>
                <w:sz w:val="24"/>
                <w:szCs w:val="24"/>
              </w:rPr>
              <w:t>стремится</w:t>
            </w:r>
            <w:proofErr w:type="gramEnd"/>
            <w:r w:rsidRPr="008F0E1A">
              <w:rPr>
                <w:rFonts w:ascii="Times New Roman CYR" w:hAnsi="Times New Roman CYR" w:cs="Times New Roman CYR"/>
                <w:sz w:val="24"/>
                <w:szCs w:val="24"/>
              </w:rPr>
              <w:t xml:space="preserve"> учиться как можно лучше;</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учится при наличии контроля;</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плохо учится даже при наличии контроля.</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7.</w:t>
            </w:r>
            <w:r w:rsidRPr="008F0E1A">
              <w:rPr>
                <w:rFonts w:ascii="Times New Roman CYR" w:hAnsi="Times New Roman CYR" w:cs="Times New Roman CYR"/>
                <w:sz w:val="24"/>
                <w:szCs w:val="24"/>
              </w:rPr>
              <w:t xml:space="preserve"> Саморазвитие</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3 </w:t>
            </w:r>
            <w:r w:rsidRPr="008F0E1A">
              <w:rPr>
                <w:rFonts w:ascii="Times New Roman CYR" w:hAnsi="Times New Roman CYR" w:cs="Times New Roman CYR"/>
                <w:sz w:val="24"/>
                <w:szCs w:val="24"/>
              </w:rPr>
              <w:t>– есть любимое полезное увлечение, к которому привлекает товарищей;</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есть любимое полезное увлечение;</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нет полезного увлечения, во внеурочной познавательной деятельности участвует при наличии побуждения со стороны учителя;</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0 </w:t>
            </w:r>
            <w:r w:rsidRPr="008F0E1A">
              <w:rPr>
                <w:rFonts w:ascii="Times New Roman CYR" w:hAnsi="Times New Roman CYR" w:cs="Times New Roman CYR"/>
                <w:sz w:val="24"/>
                <w:szCs w:val="24"/>
              </w:rPr>
              <w:t>– во внеурочной деятельности не участвует.</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8.</w:t>
            </w:r>
            <w:r w:rsidRPr="008F0E1A">
              <w:rPr>
                <w:rFonts w:ascii="Times New Roman CYR" w:hAnsi="Times New Roman CYR" w:cs="Times New Roman CYR"/>
                <w:sz w:val="24"/>
                <w:szCs w:val="24"/>
              </w:rPr>
              <w:t xml:space="preserve"> Организованность в учении</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работу на уроке и домашние задания выполняет внимательно, аккуратно, помогает товарищам;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работу на уроке и домашние задания выполняет внимательно, аккуратно;</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работу на уроке и домашние задания выполняет под контролем;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на уроках </w:t>
            </w:r>
            <w:proofErr w:type="gramStart"/>
            <w:r w:rsidRPr="008F0E1A">
              <w:rPr>
                <w:rFonts w:ascii="Times New Roman CYR" w:hAnsi="Times New Roman CYR" w:cs="Times New Roman CYR"/>
                <w:sz w:val="24"/>
                <w:szCs w:val="24"/>
              </w:rPr>
              <w:t>невнимателен</w:t>
            </w:r>
            <w:proofErr w:type="gramEnd"/>
            <w:r w:rsidRPr="008F0E1A">
              <w:rPr>
                <w:rFonts w:ascii="Times New Roman CYR" w:hAnsi="Times New Roman CYR" w:cs="Times New Roman CYR"/>
                <w:sz w:val="24"/>
                <w:szCs w:val="24"/>
              </w:rPr>
              <w:t>, домашние задания не выполняет.</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i/>
                <w:iCs/>
                <w:sz w:val="24"/>
                <w:szCs w:val="24"/>
              </w:rPr>
            </w:pPr>
            <w:r w:rsidRPr="008F0E1A">
              <w:rPr>
                <w:rFonts w:ascii="Times New Roman CYR" w:hAnsi="Times New Roman CYR" w:cs="Times New Roman CYR"/>
                <w:b/>
                <w:bCs/>
                <w:i/>
                <w:iCs/>
                <w:sz w:val="24"/>
                <w:szCs w:val="24"/>
              </w:rPr>
              <w:t>Отношение к физическому труду</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3. Трудолюбие</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9.</w:t>
            </w:r>
            <w:r w:rsidRPr="008F0E1A">
              <w:rPr>
                <w:rFonts w:ascii="Times New Roman CYR" w:hAnsi="Times New Roman CYR" w:cs="Times New Roman CYR"/>
                <w:sz w:val="24"/>
                <w:szCs w:val="24"/>
              </w:rPr>
              <w:t xml:space="preserve"> Инициативность и творчество в труде</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находит полезные дела в классе, школе и организует товарищей на творческий труд;</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находит полезные дела в классе, школе, выполняет их с интересом;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участвует в полезных делах в классе, в школе, организованных другими;</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в полезных делах не участвует, позитивную </w:t>
            </w:r>
            <w:proofErr w:type="gramStart"/>
            <w:r w:rsidRPr="008F0E1A">
              <w:rPr>
                <w:rFonts w:ascii="Times New Roman CYR" w:hAnsi="Times New Roman CYR" w:cs="Times New Roman CYR"/>
                <w:sz w:val="24"/>
                <w:szCs w:val="24"/>
              </w:rPr>
              <w:t>инициативу</w:t>
            </w:r>
            <w:proofErr w:type="gramEnd"/>
            <w:r w:rsidRPr="008F0E1A">
              <w:rPr>
                <w:rFonts w:ascii="Times New Roman CYR" w:hAnsi="Times New Roman CYR" w:cs="Times New Roman CYR"/>
                <w:sz w:val="24"/>
                <w:szCs w:val="24"/>
              </w:rPr>
              <w:t xml:space="preserve"> и творчество не проявляет. </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10.</w:t>
            </w:r>
            <w:r w:rsidRPr="008F0E1A">
              <w:rPr>
                <w:rFonts w:ascii="Times New Roman CYR" w:hAnsi="Times New Roman CYR" w:cs="Times New Roman CYR"/>
                <w:sz w:val="24"/>
                <w:szCs w:val="24"/>
              </w:rPr>
              <w:t xml:space="preserve"> Самостоятельность в труде</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хорошо трудится без контроля со стороны старших и побуждает к этому товарищей;</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сам хорошо трудится, но к труду других равнодушен;</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трудится при наличии контроля;</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участия в труде не принимает.</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11.</w:t>
            </w:r>
            <w:r w:rsidRPr="008F0E1A">
              <w:rPr>
                <w:rFonts w:ascii="Times New Roman CYR" w:hAnsi="Times New Roman CYR" w:cs="Times New Roman CYR"/>
                <w:sz w:val="24"/>
                <w:szCs w:val="24"/>
              </w:rPr>
              <w:t xml:space="preserve"> Бережное отношение к результатам труда</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бережет личное и общественное имущество, стимулирует к этому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бережет личное и общественное имущество;</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1 </w:t>
            </w:r>
            <w:r w:rsidRPr="008F0E1A">
              <w:rPr>
                <w:rFonts w:ascii="Times New Roman CYR" w:hAnsi="Times New Roman CYR" w:cs="Times New Roman CYR"/>
                <w:sz w:val="24"/>
                <w:szCs w:val="24"/>
              </w:rPr>
              <w:t>– требует контроля в отношении к личному и общественному имуществу;</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0 </w:t>
            </w:r>
            <w:r w:rsidRPr="008F0E1A">
              <w:rPr>
                <w:rFonts w:ascii="Times New Roman CYR" w:hAnsi="Times New Roman CYR" w:cs="Times New Roman CYR"/>
                <w:sz w:val="24"/>
                <w:szCs w:val="24"/>
              </w:rPr>
              <w:t xml:space="preserve">– </w:t>
            </w:r>
            <w:proofErr w:type="gramStart"/>
            <w:r w:rsidRPr="008F0E1A">
              <w:rPr>
                <w:rFonts w:ascii="Times New Roman CYR" w:hAnsi="Times New Roman CYR" w:cs="Times New Roman CYR"/>
                <w:sz w:val="24"/>
                <w:szCs w:val="24"/>
              </w:rPr>
              <w:t>небережлив</w:t>
            </w:r>
            <w:proofErr w:type="gramEnd"/>
            <w:r w:rsidRPr="008F0E1A">
              <w:rPr>
                <w:rFonts w:ascii="Times New Roman CYR" w:hAnsi="Times New Roman CYR" w:cs="Times New Roman CYR"/>
                <w:sz w:val="24"/>
                <w:szCs w:val="24"/>
              </w:rPr>
              <w:t>, допускает порчу личного и общественного имущества.</w:t>
            </w:r>
          </w:p>
        </w:tc>
      </w:tr>
      <w:tr w:rsidR="00E03D38" w:rsidRPr="008F0E1A" w:rsidTr="008A04F9">
        <w:tc>
          <w:tcPr>
            <w:tcW w:w="2538"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12.</w:t>
            </w:r>
            <w:r w:rsidRPr="008F0E1A">
              <w:rPr>
                <w:rFonts w:ascii="Times New Roman CYR" w:hAnsi="Times New Roman CYR" w:cs="Times New Roman CYR"/>
                <w:sz w:val="24"/>
                <w:szCs w:val="24"/>
              </w:rPr>
              <w:t xml:space="preserve"> Осознание значимости труда</w:t>
            </w:r>
          </w:p>
        </w:tc>
        <w:tc>
          <w:tcPr>
            <w:tcW w:w="8627"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3 </w:t>
            </w:r>
            <w:r w:rsidRPr="008F0E1A">
              <w:rPr>
                <w:rFonts w:ascii="Times New Roman CYR" w:hAnsi="Times New Roman CYR" w:cs="Times New Roman CYR"/>
                <w:sz w:val="24"/>
                <w:szCs w:val="24"/>
              </w:rPr>
              <w:t>– осознает значение труда, сам находит работу по своим силам и помогает товарищам;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осознает значение труда, сам находит работу по своим силам;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1 </w:t>
            </w:r>
            <w:r w:rsidRPr="008F0E1A">
              <w:rPr>
                <w:rFonts w:ascii="Times New Roman CYR" w:hAnsi="Times New Roman CYR" w:cs="Times New Roman CYR"/>
                <w:sz w:val="24"/>
                <w:szCs w:val="24"/>
              </w:rPr>
              <w:t>– не имеет четкого представления о значимости труда; при выполнении работ по силам нуждается в руководстве;</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lastRenderedPageBreak/>
              <w:t xml:space="preserve">0 </w:t>
            </w:r>
            <w:r w:rsidRPr="008F0E1A">
              <w:rPr>
                <w:rFonts w:ascii="Times New Roman CYR" w:hAnsi="Times New Roman CYR" w:cs="Times New Roman CYR"/>
                <w:sz w:val="24"/>
                <w:szCs w:val="24"/>
              </w:rPr>
              <w:t>– не осознает значимости труда, не умеет и не любит трудиться.</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i/>
                <w:iCs/>
                <w:sz w:val="24"/>
                <w:szCs w:val="24"/>
              </w:rPr>
            </w:pPr>
            <w:r w:rsidRPr="008F0E1A">
              <w:rPr>
                <w:rFonts w:ascii="Times New Roman CYR" w:hAnsi="Times New Roman CYR" w:cs="Times New Roman CYR"/>
                <w:b/>
                <w:bCs/>
                <w:i/>
                <w:iCs/>
                <w:sz w:val="24"/>
                <w:szCs w:val="24"/>
              </w:rPr>
              <w:lastRenderedPageBreak/>
              <w:t>Отношение к людям</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4. Доброта и отзывчивость</w:t>
            </w:r>
          </w:p>
        </w:tc>
      </w:tr>
      <w:tr w:rsidR="00E03D38" w:rsidRPr="008F0E1A" w:rsidTr="008A04F9">
        <w:tc>
          <w:tcPr>
            <w:tcW w:w="2235"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13.</w:t>
            </w:r>
            <w:r w:rsidRPr="008F0E1A">
              <w:rPr>
                <w:rFonts w:ascii="Times New Roman CYR" w:hAnsi="Times New Roman CYR" w:cs="Times New Roman CYR"/>
                <w:sz w:val="24"/>
                <w:szCs w:val="24"/>
              </w:rPr>
              <w:t xml:space="preserve"> Уважительное отношение к старшим</w:t>
            </w:r>
          </w:p>
        </w:tc>
        <w:tc>
          <w:tcPr>
            <w:tcW w:w="8930"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уважает старших, не терпит неуважительного отношения к ним со стороны сверстников;</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уважает старших;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1 </w:t>
            </w:r>
            <w:r w:rsidRPr="008F0E1A">
              <w:rPr>
                <w:rFonts w:ascii="Times New Roman CYR" w:hAnsi="Times New Roman CYR" w:cs="Times New Roman CYR"/>
                <w:sz w:val="24"/>
                <w:szCs w:val="24"/>
              </w:rPr>
              <w:t xml:space="preserve">– к старикам не всегда </w:t>
            </w:r>
            <w:proofErr w:type="gramStart"/>
            <w:r w:rsidRPr="008F0E1A">
              <w:rPr>
                <w:rFonts w:ascii="Times New Roman CYR" w:hAnsi="Times New Roman CYR" w:cs="Times New Roman CYR"/>
                <w:sz w:val="24"/>
                <w:szCs w:val="24"/>
              </w:rPr>
              <w:t>уважителен</w:t>
            </w:r>
            <w:proofErr w:type="gramEnd"/>
            <w:r w:rsidRPr="008F0E1A">
              <w:rPr>
                <w:rFonts w:ascii="Times New Roman CYR" w:hAnsi="Times New Roman CYR" w:cs="Times New Roman CYR"/>
                <w:sz w:val="24"/>
                <w:szCs w:val="24"/>
              </w:rPr>
              <w:t>, нуждается в руководстве;</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не уважает старших, допускает грубость.</w:t>
            </w:r>
          </w:p>
        </w:tc>
      </w:tr>
      <w:tr w:rsidR="00E03D38" w:rsidRPr="008F0E1A" w:rsidTr="008A04F9">
        <w:tc>
          <w:tcPr>
            <w:tcW w:w="2235"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14.</w:t>
            </w:r>
            <w:r w:rsidRPr="008F0E1A">
              <w:rPr>
                <w:rFonts w:ascii="Times New Roman CYR" w:hAnsi="Times New Roman CYR" w:cs="Times New Roman CYR"/>
                <w:sz w:val="24"/>
                <w:szCs w:val="24"/>
              </w:rPr>
              <w:t xml:space="preserve"> Дружелюбное отношение к сверстникам</w:t>
            </w:r>
          </w:p>
        </w:tc>
        <w:tc>
          <w:tcPr>
            <w:tcW w:w="8930"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3 </w:t>
            </w:r>
            <w:r w:rsidRPr="008F0E1A">
              <w:rPr>
                <w:rFonts w:ascii="Times New Roman CYR" w:hAnsi="Times New Roman CYR" w:cs="Times New Roman CYR"/>
                <w:sz w:val="24"/>
                <w:szCs w:val="24"/>
              </w:rPr>
              <w:t xml:space="preserve">– </w:t>
            </w:r>
            <w:proofErr w:type="gramStart"/>
            <w:r w:rsidRPr="008F0E1A">
              <w:rPr>
                <w:rFonts w:ascii="Times New Roman CYR" w:hAnsi="Times New Roman CYR" w:cs="Times New Roman CYR"/>
                <w:sz w:val="24"/>
                <w:szCs w:val="24"/>
              </w:rPr>
              <w:t>отзывчив</w:t>
            </w:r>
            <w:proofErr w:type="gramEnd"/>
            <w:r w:rsidRPr="008F0E1A">
              <w:rPr>
                <w:rFonts w:ascii="Times New Roman CYR" w:hAnsi="Times New Roman CYR" w:cs="Times New Roman CYR"/>
                <w:sz w:val="24"/>
                <w:szCs w:val="24"/>
              </w:rPr>
              <w:t xml:space="preserve"> к друзьям и близким, дружелюбно относится к сверстникам, осуждает грубость;</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w:t>
            </w:r>
            <w:proofErr w:type="gramStart"/>
            <w:r w:rsidRPr="008F0E1A">
              <w:rPr>
                <w:rFonts w:ascii="Times New Roman CYR" w:hAnsi="Times New Roman CYR" w:cs="Times New Roman CYR"/>
                <w:sz w:val="24"/>
                <w:szCs w:val="24"/>
              </w:rPr>
              <w:t>отзывчив</w:t>
            </w:r>
            <w:proofErr w:type="gramEnd"/>
            <w:r w:rsidRPr="008F0E1A">
              <w:rPr>
                <w:rFonts w:ascii="Times New Roman CYR" w:hAnsi="Times New Roman CYR" w:cs="Times New Roman CYR"/>
                <w:sz w:val="24"/>
                <w:szCs w:val="24"/>
              </w:rPr>
              <w:t xml:space="preserve"> к друзьям, близким и сверстникам;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проявляет дружелюбие, нуждается в побуждении со стороны товарищей и старших;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груб и эгоистичен.</w:t>
            </w:r>
          </w:p>
        </w:tc>
      </w:tr>
      <w:tr w:rsidR="00E03D38" w:rsidRPr="008F0E1A" w:rsidTr="008A04F9">
        <w:tc>
          <w:tcPr>
            <w:tcW w:w="2235"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15.</w:t>
            </w:r>
            <w:r w:rsidRPr="008F0E1A">
              <w:rPr>
                <w:rFonts w:ascii="Times New Roman CYR" w:hAnsi="Times New Roman CYR" w:cs="Times New Roman CYR"/>
                <w:sz w:val="24"/>
                <w:szCs w:val="24"/>
              </w:rPr>
              <w:t>Милосердие</w:t>
            </w:r>
          </w:p>
        </w:tc>
        <w:tc>
          <w:tcPr>
            <w:tcW w:w="8930"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сочувствует и помогает слабым, больным, беспомощным и настраивает на это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сочувствует и помогает слабым, больным;</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помогает слабым, больным при условии поручения, наличия контроля;</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0 </w:t>
            </w:r>
            <w:r w:rsidRPr="008F0E1A">
              <w:rPr>
                <w:rFonts w:ascii="Times New Roman CYR" w:hAnsi="Times New Roman CYR" w:cs="Times New Roman CYR"/>
                <w:sz w:val="24"/>
                <w:szCs w:val="24"/>
              </w:rPr>
              <w:t>– неотзывчив, иногда жесток.</w:t>
            </w:r>
          </w:p>
        </w:tc>
      </w:tr>
      <w:tr w:rsidR="00E03D38" w:rsidRPr="008F0E1A" w:rsidTr="008A04F9">
        <w:tc>
          <w:tcPr>
            <w:tcW w:w="2235"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16.</w:t>
            </w:r>
            <w:r w:rsidRPr="008F0E1A">
              <w:rPr>
                <w:rFonts w:ascii="Times New Roman CYR" w:hAnsi="Times New Roman CYR" w:cs="Times New Roman CYR"/>
                <w:sz w:val="24"/>
                <w:szCs w:val="24"/>
              </w:rPr>
              <w:t xml:space="preserve"> Честность в отношениях с товарищами и взрослыми</w:t>
            </w:r>
          </w:p>
        </w:tc>
        <w:tc>
          <w:tcPr>
            <w:tcW w:w="8930" w:type="dxa"/>
            <w:gridSpan w:val="2"/>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3 </w:t>
            </w:r>
            <w:r w:rsidRPr="008F0E1A">
              <w:rPr>
                <w:rFonts w:ascii="Times New Roman CYR" w:hAnsi="Times New Roman CYR" w:cs="Times New Roman CYR"/>
                <w:sz w:val="24"/>
                <w:szCs w:val="24"/>
              </w:rPr>
              <w:t xml:space="preserve">– </w:t>
            </w:r>
            <w:proofErr w:type="gramStart"/>
            <w:r w:rsidRPr="008F0E1A">
              <w:rPr>
                <w:rFonts w:ascii="Times New Roman CYR" w:hAnsi="Times New Roman CYR" w:cs="Times New Roman CYR"/>
                <w:sz w:val="24"/>
                <w:szCs w:val="24"/>
              </w:rPr>
              <w:t>честен</w:t>
            </w:r>
            <w:proofErr w:type="gramEnd"/>
            <w:r w:rsidRPr="008F0E1A">
              <w:rPr>
                <w:rFonts w:ascii="Times New Roman CYR" w:hAnsi="Times New Roman CYR" w:cs="Times New Roman CYR"/>
                <w:sz w:val="24"/>
                <w:szCs w:val="24"/>
              </w:rPr>
              <w:t xml:space="preserve"> в отношениях с товарищами и взрослыми, не терпит проявления лжи и обмана со стороны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w:t>
            </w:r>
            <w:proofErr w:type="gramStart"/>
            <w:r w:rsidRPr="008F0E1A">
              <w:rPr>
                <w:rFonts w:ascii="Times New Roman CYR" w:hAnsi="Times New Roman CYR" w:cs="Times New Roman CYR"/>
                <w:sz w:val="24"/>
                <w:szCs w:val="24"/>
              </w:rPr>
              <w:t>честен</w:t>
            </w:r>
            <w:proofErr w:type="gramEnd"/>
            <w:r w:rsidRPr="008F0E1A">
              <w:rPr>
                <w:rFonts w:ascii="Times New Roman CYR" w:hAnsi="Times New Roman CYR" w:cs="Times New Roman CYR"/>
                <w:sz w:val="24"/>
                <w:szCs w:val="24"/>
              </w:rPr>
              <w:t xml:space="preserve"> в отношениях с товарищами и взрослыми;</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1 </w:t>
            </w:r>
            <w:r w:rsidRPr="008F0E1A">
              <w:rPr>
                <w:rFonts w:ascii="Times New Roman CYR" w:hAnsi="Times New Roman CYR" w:cs="Times New Roman CYR"/>
                <w:sz w:val="24"/>
                <w:szCs w:val="24"/>
              </w:rPr>
              <w:t>– не всегда честен;</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нечестен.</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i/>
                <w:iCs/>
                <w:sz w:val="24"/>
                <w:szCs w:val="24"/>
              </w:rPr>
            </w:pPr>
            <w:r w:rsidRPr="008F0E1A">
              <w:rPr>
                <w:rFonts w:ascii="Times New Roman CYR" w:hAnsi="Times New Roman CYR" w:cs="Times New Roman CYR"/>
                <w:b/>
                <w:bCs/>
                <w:i/>
                <w:iCs/>
                <w:sz w:val="24"/>
                <w:szCs w:val="24"/>
              </w:rPr>
              <w:t>Отношение к себе</w:t>
            </w:r>
          </w:p>
        </w:tc>
      </w:tr>
      <w:tr w:rsidR="00E03D38" w:rsidRPr="008F0E1A" w:rsidTr="008A04F9">
        <w:tc>
          <w:tcPr>
            <w:tcW w:w="11165" w:type="dxa"/>
            <w:gridSpan w:val="4"/>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b/>
                <w:bCs/>
                <w:sz w:val="24"/>
                <w:szCs w:val="24"/>
              </w:rPr>
            </w:pPr>
            <w:r w:rsidRPr="008F0E1A">
              <w:rPr>
                <w:rFonts w:ascii="Times New Roman CYR" w:hAnsi="Times New Roman CYR" w:cs="Times New Roman CYR"/>
                <w:b/>
                <w:bCs/>
                <w:sz w:val="24"/>
                <w:szCs w:val="24"/>
              </w:rPr>
              <w:t>5. Самодисциплина</w:t>
            </w:r>
          </w:p>
        </w:tc>
      </w:tr>
      <w:tr w:rsidR="00E03D38" w:rsidRPr="008F0E1A" w:rsidTr="008A04F9">
        <w:tc>
          <w:tcPr>
            <w:tcW w:w="209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17.</w:t>
            </w:r>
            <w:r w:rsidRPr="008F0E1A">
              <w:rPr>
                <w:rFonts w:ascii="Times New Roman CYR" w:hAnsi="Times New Roman CYR" w:cs="Times New Roman CYR"/>
                <w:sz w:val="24"/>
                <w:szCs w:val="24"/>
              </w:rPr>
              <w:t xml:space="preserve"> Развитая добрая воля</w:t>
            </w:r>
          </w:p>
        </w:tc>
        <w:tc>
          <w:tcPr>
            <w:tcW w:w="9072"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3 </w:t>
            </w:r>
            <w:r w:rsidRPr="008F0E1A">
              <w:rPr>
                <w:rFonts w:ascii="Times New Roman CYR" w:hAnsi="Times New Roman CYR" w:cs="Times New Roman CYR"/>
                <w:sz w:val="24"/>
                <w:szCs w:val="24"/>
              </w:rPr>
              <w:t>– проявляет добрую волю и стремится развивать ее, поддерживает проявление доброй и осуждает проявление злой воли сверстниками;</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проявляет добрую волю, стремится развивать ее;</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1 </w:t>
            </w:r>
            <w:r w:rsidRPr="008F0E1A">
              <w:rPr>
                <w:rFonts w:ascii="Times New Roman CYR" w:hAnsi="Times New Roman CYR" w:cs="Times New Roman CYR"/>
                <w:sz w:val="24"/>
                <w:szCs w:val="24"/>
              </w:rPr>
              <w:t>– развивает волю в организованных взрослыми ситуациях, нередко подчиняясь воле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0 </w:t>
            </w:r>
            <w:r w:rsidRPr="008F0E1A">
              <w:rPr>
                <w:rFonts w:ascii="Times New Roman CYR" w:hAnsi="Times New Roman CYR" w:cs="Times New Roman CYR"/>
                <w:sz w:val="24"/>
                <w:szCs w:val="24"/>
              </w:rPr>
              <w:t>– силой воли не обладает и не стремится ее развивать.</w:t>
            </w:r>
          </w:p>
        </w:tc>
      </w:tr>
      <w:tr w:rsidR="00E03D38" w:rsidRPr="008F0E1A" w:rsidTr="008A04F9">
        <w:tc>
          <w:tcPr>
            <w:tcW w:w="209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18.</w:t>
            </w:r>
            <w:r w:rsidRPr="008F0E1A">
              <w:rPr>
                <w:rFonts w:ascii="Times New Roman CYR" w:hAnsi="Times New Roman CYR" w:cs="Times New Roman CYR"/>
                <w:sz w:val="24"/>
                <w:szCs w:val="24"/>
              </w:rPr>
              <w:t xml:space="preserve"> Самоуважение, соблюдение правил культуры поведения</w:t>
            </w:r>
          </w:p>
        </w:tc>
        <w:tc>
          <w:tcPr>
            <w:tcW w:w="9072"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добровольно соблюдает правила культуры поведения, требует этого от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добровольно соблюдает правила культуры поведения, не заботится о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w:t>
            </w:r>
            <w:r w:rsidRPr="008F0E1A">
              <w:rPr>
                <w:rFonts w:ascii="Times New Roman CYR" w:hAnsi="Times New Roman CYR" w:cs="Times New Roman CYR"/>
                <w:sz w:val="24"/>
                <w:szCs w:val="24"/>
              </w:rPr>
              <w:t xml:space="preserve"> – нормы, правила поведения соблюдает при наличии контроля;</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нормы и правила поведения не соблюдает.</w:t>
            </w:r>
          </w:p>
        </w:tc>
      </w:tr>
      <w:tr w:rsidR="00E03D38" w:rsidRPr="008F0E1A" w:rsidTr="008A04F9">
        <w:tc>
          <w:tcPr>
            <w:tcW w:w="209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19.</w:t>
            </w:r>
            <w:r w:rsidRPr="008F0E1A">
              <w:rPr>
                <w:rFonts w:ascii="Times New Roman CYR" w:hAnsi="Times New Roman CYR" w:cs="Times New Roman CYR"/>
                <w:sz w:val="24"/>
                <w:szCs w:val="24"/>
              </w:rPr>
              <w:t xml:space="preserve"> Организованность и </w:t>
            </w:r>
            <w:r w:rsidRPr="008F0E1A">
              <w:rPr>
                <w:rFonts w:ascii="Times New Roman CYR" w:hAnsi="Times New Roman CYR" w:cs="Times New Roman CYR"/>
                <w:sz w:val="24"/>
                <w:szCs w:val="24"/>
              </w:rPr>
              <w:lastRenderedPageBreak/>
              <w:t>пунктуальность</w:t>
            </w:r>
          </w:p>
        </w:tc>
        <w:tc>
          <w:tcPr>
            <w:tcW w:w="9072"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lastRenderedPageBreak/>
              <w:t xml:space="preserve">3 </w:t>
            </w:r>
            <w:r w:rsidRPr="008F0E1A">
              <w:rPr>
                <w:rFonts w:ascii="Times New Roman CYR" w:hAnsi="Times New Roman CYR" w:cs="Times New Roman CYR"/>
                <w:sz w:val="24"/>
                <w:szCs w:val="24"/>
              </w:rPr>
              <w:t>– своевременно и качественно выполняет любое дело, требует этого от других;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2</w:t>
            </w:r>
            <w:r w:rsidRPr="008F0E1A">
              <w:rPr>
                <w:rFonts w:ascii="Times New Roman CYR" w:hAnsi="Times New Roman CYR" w:cs="Times New Roman CYR"/>
                <w:sz w:val="24"/>
                <w:szCs w:val="24"/>
              </w:rPr>
              <w:t xml:space="preserve"> – своевременно и качественно выполняет свои дела;</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lastRenderedPageBreak/>
              <w:t>1</w:t>
            </w:r>
            <w:r w:rsidRPr="008F0E1A">
              <w:rPr>
                <w:rFonts w:ascii="Times New Roman CYR" w:hAnsi="Times New Roman CYR" w:cs="Times New Roman CYR"/>
                <w:sz w:val="24"/>
                <w:szCs w:val="24"/>
              </w:rPr>
              <w:t xml:space="preserve"> – при выполнении дел и заданий нуждается в контроле;</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0 </w:t>
            </w:r>
            <w:r w:rsidRPr="008F0E1A">
              <w:rPr>
                <w:rFonts w:ascii="Times New Roman CYR" w:hAnsi="Times New Roman CYR" w:cs="Times New Roman CYR"/>
                <w:sz w:val="24"/>
                <w:szCs w:val="24"/>
              </w:rPr>
              <w:t>– начатые дела не выполняет.</w:t>
            </w:r>
          </w:p>
        </w:tc>
      </w:tr>
      <w:tr w:rsidR="00E03D38" w:rsidRPr="008F0E1A" w:rsidTr="008A04F9">
        <w:tc>
          <w:tcPr>
            <w:tcW w:w="209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lastRenderedPageBreak/>
              <w:t>20.</w:t>
            </w:r>
            <w:r w:rsidRPr="008F0E1A">
              <w:rPr>
                <w:rFonts w:ascii="Times New Roman CYR" w:hAnsi="Times New Roman CYR" w:cs="Times New Roman CYR"/>
                <w:sz w:val="24"/>
                <w:szCs w:val="24"/>
              </w:rPr>
              <w:t xml:space="preserve"> Требовательность к себе</w:t>
            </w:r>
          </w:p>
        </w:tc>
        <w:tc>
          <w:tcPr>
            <w:tcW w:w="9072" w:type="dxa"/>
            <w:gridSpan w:val="3"/>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3</w:t>
            </w:r>
            <w:r w:rsidRPr="008F0E1A">
              <w:rPr>
                <w:rFonts w:ascii="Times New Roman CYR" w:hAnsi="Times New Roman CYR" w:cs="Times New Roman CYR"/>
                <w:sz w:val="24"/>
                <w:szCs w:val="24"/>
              </w:rPr>
              <w:t xml:space="preserve"> – </w:t>
            </w:r>
            <w:proofErr w:type="gramStart"/>
            <w:r w:rsidRPr="008F0E1A">
              <w:rPr>
                <w:rFonts w:ascii="Times New Roman CYR" w:hAnsi="Times New Roman CYR" w:cs="Times New Roman CYR"/>
                <w:sz w:val="24"/>
                <w:szCs w:val="24"/>
              </w:rPr>
              <w:t>требователен</w:t>
            </w:r>
            <w:proofErr w:type="gramEnd"/>
            <w:r w:rsidRPr="008F0E1A">
              <w:rPr>
                <w:rFonts w:ascii="Times New Roman CYR" w:hAnsi="Times New Roman CYR" w:cs="Times New Roman CYR"/>
                <w:sz w:val="24"/>
                <w:szCs w:val="24"/>
              </w:rPr>
              <w:t xml:space="preserve"> к себе и товарищам, стремится проявить себя в хороших делах и поступках;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2 </w:t>
            </w:r>
            <w:r w:rsidRPr="008F0E1A">
              <w:rPr>
                <w:rFonts w:ascii="Times New Roman CYR" w:hAnsi="Times New Roman CYR" w:cs="Times New Roman CYR"/>
                <w:sz w:val="24"/>
                <w:szCs w:val="24"/>
              </w:rPr>
              <w:t xml:space="preserve">– </w:t>
            </w:r>
            <w:proofErr w:type="gramStart"/>
            <w:r w:rsidRPr="008F0E1A">
              <w:rPr>
                <w:rFonts w:ascii="Times New Roman CYR" w:hAnsi="Times New Roman CYR" w:cs="Times New Roman CYR"/>
                <w:sz w:val="24"/>
                <w:szCs w:val="24"/>
              </w:rPr>
              <w:t>требователен</w:t>
            </w:r>
            <w:proofErr w:type="gramEnd"/>
            <w:r w:rsidRPr="008F0E1A">
              <w:rPr>
                <w:rFonts w:ascii="Times New Roman CYR" w:hAnsi="Times New Roman CYR" w:cs="Times New Roman CYR"/>
                <w:sz w:val="24"/>
                <w:szCs w:val="24"/>
              </w:rPr>
              <w:t xml:space="preserve"> к себе, стремится проявить себя в хороших делах и поступках;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 xml:space="preserve">1 </w:t>
            </w:r>
            <w:r w:rsidRPr="008F0E1A">
              <w:rPr>
                <w:rFonts w:ascii="Times New Roman CYR" w:hAnsi="Times New Roman CYR" w:cs="Times New Roman CYR"/>
                <w:sz w:val="24"/>
                <w:szCs w:val="24"/>
              </w:rPr>
              <w:t xml:space="preserve">– не всегда </w:t>
            </w:r>
            <w:proofErr w:type="gramStart"/>
            <w:r w:rsidRPr="008F0E1A">
              <w:rPr>
                <w:rFonts w:ascii="Times New Roman CYR" w:hAnsi="Times New Roman CYR" w:cs="Times New Roman CYR"/>
                <w:sz w:val="24"/>
                <w:szCs w:val="24"/>
              </w:rPr>
              <w:t>требователен</w:t>
            </w:r>
            <w:proofErr w:type="gramEnd"/>
            <w:r w:rsidRPr="008F0E1A">
              <w:rPr>
                <w:rFonts w:ascii="Times New Roman CYR" w:hAnsi="Times New Roman CYR" w:cs="Times New Roman CYR"/>
                <w:sz w:val="24"/>
                <w:szCs w:val="24"/>
              </w:rPr>
              <w:t>, не стремится проявить себя в хороших делах и поступках;</w:t>
            </w:r>
          </w:p>
          <w:p w:rsidR="00E03D38" w:rsidRPr="008F0E1A" w:rsidRDefault="00E03D38" w:rsidP="006E78A2">
            <w:pPr>
              <w:widowControl w:val="0"/>
              <w:suppressAutoHyphens/>
              <w:autoSpaceDE w:val="0"/>
              <w:autoSpaceDN w:val="0"/>
              <w:adjustRightInd w:val="0"/>
              <w:spacing w:after="120" w:line="240" w:lineRule="auto"/>
              <w:rPr>
                <w:rFonts w:ascii="Times New Roman CYR" w:hAnsi="Times New Roman CYR" w:cs="Times New Roman CYR"/>
                <w:sz w:val="24"/>
                <w:szCs w:val="24"/>
              </w:rPr>
            </w:pPr>
            <w:r w:rsidRPr="008F0E1A">
              <w:rPr>
                <w:rFonts w:ascii="Times New Roman CYR" w:hAnsi="Times New Roman CYR" w:cs="Times New Roman CYR"/>
                <w:b/>
                <w:bCs/>
                <w:sz w:val="24"/>
                <w:szCs w:val="24"/>
              </w:rPr>
              <w:t>0</w:t>
            </w:r>
            <w:r w:rsidRPr="008F0E1A">
              <w:rPr>
                <w:rFonts w:ascii="Times New Roman CYR" w:hAnsi="Times New Roman CYR" w:cs="Times New Roman CYR"/>
                <w:sz w:val="24"/>
                <w:szCs w:val="24"/>
              </w:rPr>
              <w:t xml:space="preserve"> – к себе не </w:t>
            </w:r>
            <w:proofErr w:type="gramStart"/>
            <w:r w:rsidRPr="008F0E1A">
              <w:rPr>
                <w:rFonts w:ascii="Times New Roman CYR" w:hAnsi="Times New Roman CYR" w:cs="Times New Roman CYR"/>
                <w:sz w:val="24"/>
                <w:szCs w:val="24"/>
              </w:rPr>
              <w:t>требователен</w:t>
            </w:r>
            <w:proofErr w:type="gramEnd"/>
            <w:r w:rsidRPr="008F0E1A">
              <w:rPr>
                <w:rFonts w:ascii="Times New Roman CYR" w:hAnsi="Times New Roman CYR" w:cs="Times New Roman CYR"/>
                <w:sz w:val="24"/>
                <w:szCs w:val="24"/>
              </w:rPr>
              <w:t>, проявляет себя в негативных поступках.</w:t>
            </w:r>
          </w:p>
        </w:tc>
      </w:tr>
    </w:tbl>
    <w:p w:rsidR="00E03D38" w:rsidRDefault="00E03D38" w:rsidP="00B72DE4">
      <w:pPr>
        <w:widowControl w:val="0"/>
        <w:suppressAutoHyphens/>
        <w:autoSpaceDE w:val="0"/>
        <w:autoSpaceDN w:val="0"/>
        <w:adjustRightInd w:val="0"/>
        <w:spacing w:after="0" w:line="100" w:lineRule="atLeast"/>
        <w:jc w:val="center"/>
        <w:rPr>
          <w:rFonts w:ascii="Times New Roman CYR" w:hAnsi="Times New Roman CYR" w:cs="Times New Roman CYR"/>
          <w:b/>
          <w:kern w:val="1"/>
          <w:sz w:val="32"/>
          <w:szCs w:val="32"/>
        </w:rPr>
      </w:pPr>
    </w:p>
    <w:p w:rsidR="00E03D38" w:rsidRDefault="00E03D38" w:rsidP="00F871BE">
      <w:pPr>
        <w:widowControl w:val="0"/>
        <w:autoSpaceDE w:val="0"/>
        <w:autoSpaceDN w:val="0"/>
        <w:adjustRightInd w:val="0"/>
        <w:spacing w:after="0" w:line="240" w:lineRule="auto"/>
        <w:ind w:left="108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2.4.Программа формирования экологической культуры, здорового и безопасного образа жизни</w:t>
      </w:r>
    </w:p>
    <w:p w:rsidR="00E03D38" w:rsidRDefault="00E03D38" w:rsidP="004535D1">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E03D38" w:rsidRPr="0042648A" w:rsidRDefault="00E03D38" w:rsidP="008A04F9">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r w:rsidRPr="0042648A">
        <w:rPr>
          <w:rFonts w:ascii="Times New Roman CYR" w:hAnsi="Times New Roman CYR" w:cs="Times New Roman CYR"/>
          <w:b/>
          <w:bCs/>
          <w:color w:val="000000"/>
          <w:sz w:val="24"/>
          <w:szCs w:val="24"/>
        </w:rPr>
        <w:t>2.4.1.Пояснительная записка</w:t>
      </w:r>
    </w:p>
    <w:p w:rsidR="00E03D38" w:rsidRPr="0042648A" w:rsidRDefault="00E03D38" w:rsidP="009767F8">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неблагоприятные экологические, социальные и экономические условия;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Принципы, которые легли в основу создания  программы:</w:t>
      </w:r>
    </w:p>
    <w:p w:rsidR="00E03D38" w:rsidRDefault="00E03D38" w:rsidP="009C34FD">
      <w:pPr>
        <w:widowControl w:val="0"/>
        <w:numPr>
          <w:ilvl w:val="0"/>
          <w:numId w:val="11"/>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p>
    <w:p w:rsidR="00E03D38" w:rsidRDefault="00E03D38" w:rsidP="009C34FD">
      <w:pPr>
        <w:widowControl w:val="0"/>
        <w:numPr>
          <w:ilvl w:val="0"/>
          <w:numId w:val="12"/>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Учет  возрастных особенностей обучающихся </w:t>
      </w:r>
    </w:p>
    <w:p w:rsidR="00E03D38" w:rsidRDefault="00E03D38" w:rsidP="009C34FD">
      <w:pPr>
        <w:widowControl w:val="0"/>
        <w:numPr>
          <w:ilvl w:val="0"/>
          <w:numId w:val="13"/>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Создание образовательной среды, обеспечивающей снятие всех стрессобразующих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p>
    <w:p w:rsidR="00E03D38" w:rsidRDefault="00E03D38" w:rsidP="009C34FD">
      <w:pPr>
        <w:widowControl w:val="0"/>
        <w:numPr>
          <w:ilvl w:val="0"/>
          <w:numId w:val="14"/>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p>
    <w:p w:rsidR="00E03D38" w:rsidRDefault="00E03D38" w:rsidP="009C34FD">
      <w:pPr>
        <w:widowControl w:val="0"/>
        <w:numPr>
          <w:ilvl w:val="0"/>
          <w:numId w:val="15"/>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Pr>
          <w:rFonts w:ascii="Times New Roman CYR" w:hAnsi="Times New Roman CYR" w:cs="Times New Roman CYR"/>
          <w:color w:val="000000"/>
          <w:sz w:val="24"/>
          <w:szCs w:val="24"/>
        </w:rPr>
        <w:t>самостоятельным</w:t>
      </w:r>
      <w:proofErr w:type="gramEnd"/>
      <w:r>
        <w:rPr>
          <w:rFonts w:ascii="Times New Roman CYR" w:hAnsi="Times New Roman CYR" w:cs="Times New Roman CYR"/>
          <w:color w:val="000000"/>
          <w:sz w:val="24"/>
          <w:szCs w:val="24"/>
        </w:rPr>
        <w:t>, от действия по материализованной программе к речевому и умственному выполнению действий, переход от поэтапных действий к автоматизированным.</w:t>
      </w:r>
    </w:p>
    <w:p w:rsidR="00E03D38" w:rsidRDefault="00E03D38" w:rsidP="009C34FD">
      <w:pPr>
        <w:widowControl w:val="0"/>
        <w:numPr>
          <w:ilvl w:val="0"/>
          <w:numId w:val="16"/>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w:t>
      </w:r>
    </w:p>
    <w:p w:rsidR="00E03D38" w:rsidRDefault="00E03D38" w:rsidP="009C34FD">
      <w:pPr>
        <w:widowControl w:val="0"/>
        <w:numPr>
          <w:ilvl w:val="0"/>
          <w:numId w:val="17"/>
        </w:numPr>
        <w:tabs>
          <w:tab w:val="left" w:pos="720"/>
        </w:tabs>
        <w:autoSpaceDE w:val="0"/>
        <w:autoSpaceDN w:val="0"/>
        <w:adjustRightInd w:val="0"/>
        <w:spacing w:after="0" w:line="240" w:lineRule="auto"/>
        <w:ind w:left="720"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w:t>
      </w:r>
      <w:r>
        <w:rPr>
          <w:rFonts w:ascii="Times New Roman CYR" w:hAnsi="Times New Roman CYR" w:cs="Times New Roman CYR"/>
          <w:color w:val="000000"/>
          <w:sz w:val="24"/>
          <w:szCs w:val="24"/>
        </w:rPr>
        <w:lastRenderedPageBreak/>
        <w:t>оздоровления, использовать положительные примеры из окружающего мира, личный пример родителей.</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b/>
          <w:bCs/>
          <w:i/>
          <w:iCs/>
          <w:color w:val="000000"/>
          <w:sz w:val="24"/>
          <w:szCs w:val="24"/>
        </w:rPr>
      </w:pPr>
      <w:r>
        <w:rPr>
          <w:rFonts w:ascii="Times New Roman CYR" w:hAnsi="Times New Roman CYR" w:cs="Times New Roman CYR"/>
          <w:b/>
          <w:bCs/>
          <w:i/>
          <w:iCs/>
          <w:color w:val="000000"/>
          <w:sz w:val="24"/>
          <w:szCs w:val="24"/>
        </w:rPr>
        <w:t>Цели и задачи программы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Основная</w:t>
      </w:r>
      <w:r>
        <w:rPr>
          <w:rFonts w:ascii="Times New Roman CYR" w:hAnsi="Times New Roman CYR" w:cs="Times New Roman CYR"/>
          <w:b/>
          <w:bCs/>
          <w:sz w:val="24"/>
          <w:szCs w:val="24"/>
        </w:rPr>
        <w:t xml:space="preserve"> цель</w:t>
      </w:r>
      <w:r>
        <w:rPr>
          <w:rFonts w:ascii="Times New Roman CYR" w:hAnsi="Times New Roman CYR" w:cs="Times New Roman CYR"/>
          <w:sz w:val="24"/>
          <w:szCs w:val="24"/>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Задачи программы: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познавательный интерес и бережное отношение к природе;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научить школьников выполнять правила личной гигиены и развить готовность на их основе самостоятельно поддерживать своё здоровье;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представление о правильном (здоровом) питании, его режиме, структуре, полезных продуктах;</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обучить безопасному поведению в окружающей среде и элементарным навыкам поведения в экстремальных ситуациях;</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навыки позитивного общения;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научить осознанному выбору поступков, стиля поведения, позволяющих сохранять и укреплять здоровье;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Нормативно – правовой и документальной основой Программы</w:t>
      </w:r>
      <w:r>
        <w:rPr>
          <w:rFonts w:ascii="Times New Roman CYR" w:hAnsi="Times New Roman CYR" w:cs="Times New Roman CYR"/>
          <w:color w:val="000000"/>
          <w:sz w:val="24"/>
          <w:szCs w:val="24"/>
        </w:rPr>
        <w:t xml:space="preserve">  формирования культуры здорового  и безопасного образа жизни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 xml:space="preserve"> на ступени начального общего образования являются:</w:t>
      </w:r>
    </w:p>
    <w:p w:rsidR="00E03D38" w:rsidRDefault="00E03D38" w:rsidP="009C34FD">
      <w:pPr>
        <w:widowControl w:val="0"/>
        <w:numPr>
          <w:ilvl w:val="0"/>
          <w:numId w:val="18"/>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Закон Российской Федерации «Об образовании»;</w:t>
      </w:r>
    </w:p>
    <w:p w:rsidR="00E03D38" w:rsidRDefault="00E03D38" w:rsidP="009C34FD">
      <w:pPr>
        <w:widowControl w:val="0"/>
        <w:numPr>
          <w:ilvl w:val="0"/>
          <w:numId w:val="19"/>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Федеральный государственный образовательный стандарт начального общего образования;</w:t>
      </w:r>
    </w:p>
    <w:p w:rsidR="00E03D38" w:rsidRDefault="00E03D38" w:rsidP="009C34FD">
      <w:pPr>
        <w:widowControl w:val="0"/>
        <w:numPr>
          <w:ilvl w:val="0"/>
          <w:numId w:val="20"/>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СанПиН, 2.4.2.1178-02 «Гигиенические требования к режиму учебно-воспитательного процесса» (Приказ Минздрава от 28.11.2002) раздел 2.9.;</w:t>
      </w:r>
    </w:p>
    <w:p w:rsidR="00E03D38" w:rsidRDefault="00E03D38" w:rsidP="009C34FD">
      <w:pPr>
        <w:widowControl w:val="0"/>
        <w:numPr>
          <w:ilvl w:val="0"/>
          <w:numId w:val="21"/>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СанПиН, 2.4.2.2821-10 «Санитарно – эпидемиологические требования к условиям и организации обучения в общеобразовательных учреждениях» (Постановление от 29.12.10 г. № </w:t>
      </w:r>
      <w:r>
        <w:rPr>
          <w:rFonts w:ascii="Times New Roman CYR" w:hAnsi="Times New Roman CYR" w:cs="Times New Roman CYR"/>
          <w:sz w:val="24"/>
          <w:szCs w:val="24"/>
        </w:rPr>
        <w:lastRenderedPageBreak/>
        <w:t>189, зарегистрировано в Минюсте 03.03.2011г.  № 19993)  (Вводятся в действие с 01.09.2011г.);</w:t>
      </w:r>
    </w:p>
    <w:p w:rsidR="00E03D38" w:rsidRDefault="00E03D38" w:rsidP="009C34FD">
      <w:pPr>
        <w:widowControl w:val="0"/>
        <w:numPr>
          <w:ilvl w:val="0"/>
          <w:numId w:val="2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Рекомендации по организации обучения в первом классе четырехлетней начальной школы (Письмо МО РФ № 409/13-13 от 20.04.2001);</w:t>
      </w:r>
    </w:p>
    <w:p w:rsidR="00E03D38" w:rsidRDefault="00E03D38" w:rsidP="009C34FD">
      <w:pPr>
        <w:widowControl w:val="0"/>
        <w:numPr>
          <w:ilvl w:val="0"/>
          <w:numId w:val="2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Об организации обучения в первом классе четырехлетней начальной школы (Письмо МО РФ № 202/11-13  от 25.09.2000);</w:t>
      </w:r>
    </w:p>
    <w:p w:rsidR="00E03D38" w:rsidRDefault="00E03D38" w:rsidP="009C34FD">
      <w:pPr>
        <w:widowControl w:val="0"/>
        <w:numPr>
          <w:ilvl w:val="0"/>
          <w:numId w:val="24"/>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О недопустимости перегрузок обучающихся в начальной школе (Письмо МО РФ № 220/11-13  от 20.02.1999);</w:t>
      </w:r>
    </w:p>
    <w:p w:rsidR="00E03D38" w:rsidRDefault="00E03D38" w:rsidP="009C34FD">
      <w:pPr>
        <w:widowControl w:val="0"/>
        <w:numPr>
          <w:ilvl w:val="0"/>
          <w:numId w:val="25"/>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03D38" w:rsidRDefault="00E03D38" w:rsidP="009C34FD">
      <w:pPr>
        <w:widowControl w:val="0"/>
        <w:numPr>
          <w:ilvl w:val="0"/>
          <w:numId w:val="26"/>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Гигиенические требования к условиям реализации основной образовательной программы начального общего образования (2009 г.).</w:t>
      </w:r>
    </w:p>
    <w:p w:rsidR="00E03D38" w:rsidRDefault="00E03D38" w:rsidP="009C34FD">
      <w:pPr>
        <w:widowControl w:val="0"/>
        <w:numPr>
          <w:ilvl w:val="0"/>
          <w:numId w:val="27"/>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Концепция УМК «Школа России». </w:t>
      </w:r>
    </w:p>
    <w:p w:rsidR="00E03D38" w:rsidRDefault="00E03D38" w:rsidP="009C34FD">
      <w:pPr>
        <w:widowControl w:val="0"/>
        <w:numPr>
          <w:ilvl w:val="0"/>
          <w:numId w:val="28"/>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Примерная основная образовательная программа образовательного учреждения. Начальная школа</w:t>
      </w:r>
      <w:r>
        <w:rPr>
          <w:rFonts w:ascii="Times New Roman CYR" w:hAnsi="Times New Roman CYR" w:cs="Times New Roman CYR"/>
          <w:color w:val="000000"/>
          <w:sz w:val="24"/>
          <w:szCs w:val="24"/>
        </w:rPr>
        <w:t xml:space="preserve"> / [сост. Е. С. Савинов]. — 4-е изд., перераб. — М.</w:t>
      </w:r>
      <w:proofErr w:type="gramStart"/>
      <w:r>
        <w:rPr>
          <w:rFonts w:ascii="Times New Roman CYR" w:hAnsi="Times New Roman CYR" w:cs="Times New Roman CYR"/>
          <w:color w:val="000000"/>
          <w:sz w:val="24"/>
          <w:szCs w:val="24"/>
        </w:rPr>
        <w:t xml:space="preserve"> :</w:t>
      </w:r>
      <w:proofErr w:type="gramEnd"/>
      <w:r>
        <w:rPr>
          <w:rFonts w:ascii="Times New Roman CYR" w:hAnsi="Times New Roman CYR" w:cs="Times New Roman CYR"/>
          <w:color w:val="000000"/>
          <w:sz w:val="24"/>
          <w:szCs w:val="24"/>
        </w:rPr>
        <w:t xml:space="preserve"> Просвещение, 2012.</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FF0000"/>
          <w:sz w:val="24"/>
          <w:szCs w:val="24"/>
        </w:rPr>
      </w:pPr>
    </w:p>
    <w:p w:rsidR="00E03D38" w:rsidRDefault="00E03D38" w:rsidP="009767F8">
      <w:pPr>
        <w:widowControl w:val="0"/>
        <w:tabs>
          <w:tab w:val="right" w:pos="9355"/>
        </w:tab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Дидактические принципы деятельностного метода УМК «Школа России»</w:t>
      </w:r>
      <w:r>
        <w:rPr>
          <w:rFonts w:ascii="Times New Roman CYR" w:hAnsi="Times New Roman CYR" w:cs="Times New Roman CYR"/>
          <w:b/>
          <w:bCs/>
          <w:sz w:val="24"/>
          <w:szCs w:val="24"/>
        </w:rPr>
        <w:tab/>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Программа формирования культуры здорового и безопасного образа жизни средствами урочной деятельности может быть реализована с помощью УМК образовательных систем «Школа России».</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Учебно-методический комплект  ОС «Школа России»  способствует созданию здоровьесберегающей среды обучения; формирует установку школьников на безопасный, здоровый образ жизни.</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В целях создания здоровьесберегающей среды УМК ОС «Школа России»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p>
    <w:p w:rsidR="00E03D38" w:rsidRDefault="00E03D38" w:rsidP="009767F8">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Дидактические принципы деятельностного метода УМК ОС «Школа России» позволяют системно устранять факторы, негативно влияющие на здоровье детей: </w:t>
      </w:r>
    </w:p>
    <w:p w:rsidR="00E03D38" w:rsidRDefault="00E03D38" w:rsidP="009C34FD">
      <w:pPr>
        <w:widowControl w:val="0"/>
        <w:numPr>
          <w:ilvl w:val="0"/>
          <w:numId w:val="29"/>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w:t>
      </w:r>
    </w:p>
    <w:p w:rsidR="00E03D38" w:rsidRDefault="00E03D38" w:rsidP="009C34FD">
      <w:pPr>
        <w:widowControl w:val="0"/>
        <w:numPr>
          <w:ilvl w:val="0"/>
          <w:numId w:val="30"/>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w:t>
      </w:r>
    </w:p>
    <w:p w:rsidR="00E03D38" w:rsidRDefault="00E03D38" w:rsidP="009C34FD">
      <w:pPr>
        <w:widowControl w:val="0"/>
        <w:numPr>
          <w:ilvl w:val="0"/>
          <w:numId w:val="31"/>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w:t>
      </w:r>
    </w:p>
    <w:p w:rsidR="00E03D38" w:rsidRDefault="00E03D38" w:rsidP="009C34FD">
      <w:pPr>
        <w:widowControl w:val="0"/>
        <w:numPr>
          <w:ilvl w:val="0"/>
          <w:numId w:val="32"/>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E03D38" w:rsidRDefault="00E03D38" w:rsidP="009C34FD">
      <w:pPr>
        <w:widowControl w:val="0"/>
        <w:numPr>
          <w:ilvl w:val="0"/>
          <w:numId w:val="33"/>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принцип вариативности создаёт условия для формирования умения делать осознанный  выбор и тем самым снижает у детей напряжение в ситуации выбора;</w:t>
      </w:r>
    </w:p>
    <w:p w:rsidR="00E03D38" w:rsidRDefault="00E03D38" w:rsidP="009C34FD">
      <w:pPr>
        <w:widowControl w:val="0"/>
        <w:numPr>
          <w:ilvl w:val="0"/>
          <w:numId w:val="34"/>
        </w:numPr>
        <w:tabs>
          <w:tab w:val="left" w:pos="720"/>
        </w:tabs>
        <w:autoSpaceDE w:val="0"/>
        <w:autoSpaceDN w:val="0"/>
        <w:adjustRightInd w:val="0"/>
        <w:spacing w:after="0" w:line="240" w:lineRule="auto"/>
        <w:ind w:left="720" w:hanging="360"/>
        <w:jc w:val="both"/>
        <w:rPr>
          <w:rFonts w:ascii="Times New Roman CYR" w:hAnsi="Times New Roman CYR" w:cs="Times New Roman CYR"/>
          <w:sz w:val="24"/>
          <w:szCs w:val="24"/>
        </w:rPr>
      </w:pPr>
      <w:r>
        <w:rPr>
          <w:rFonts w:ascii="Times New Roman CYR" w:hAnsi="Times New Roman CYR" w:cs="Times New Roman CYR"/>
          <w:sz w:val="24"/>
          <w:szCs w:val="24"/>
        </w:rPr>
        <w:t>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p>
    <w:p w:rsidR="00E03D38" w:rsidRPr="004A609A" w:rsidRDefault="004A609A" w:rsidP="009767F8">
      <w:pPr>
        <w:widowControl w:val="0"/>
        <w:autoSpaceDE w:val="0"/>
        <w:autoSpaceDN w:val="0"/>
        <w:adjustRightInd w:val="0"/>
        <w:spacing w:after="0" w:line="240" w:lineRule="auto"/>
        <w:ind w:firstLine="454"/>
        <w:jc w:val="both"/>
        <w:rPr>
          <w:rFonts w:ascii="Times New Roman CYR" w:hAnsi="Times New Roman CYR" w:cs="Times New Roman CYR"/>
          <w:b/>
          <w:bCs/>
          <w:iCs/>
          <w:color w:val="000000"/>
          <w:sz w:val="24"/>
          <w:szCs w:val="24"/>
        </w:rPr>
      </w:pPr>
      <w:r w:rsidRPr="004A609A">
        <w:rPr>
          <w:rFonts w:ascii="Times New Roman CYR" w:hAnsi="Times New Roman CYR" w:cs="Times New Roman CYR"/>
          <w:b/>
          <w:bCs/>
          <w:iCs/>
          <w:color w:val="000000"/>
          <w:sz w:val="24"/>
          <w:szCs w:val="24"/>
        </w:rPr>
        <w:t xml:space="preserve">2.4.2 </w:t>
      </w:r>
      <w:r w:rsidR="00E03D38" w:rsidRPr="004A609A">
        <w:rPr>
          <w:rFonts w:ascii="Times New Roman CYR" w:hAnsi="Times New Roman CYR" w:cs="Times New Roman CYR"/>
          <w:b/>
          <w:bCs/>
          <w:iCs/>
          <w:color w:val="000000"/>
          <w:sz w:val="24"/>
          <w:szCs w:val="24"/>
        </w:rPr>
        <w:t>Этапы организации работы образовательного учреждения по реализации программы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i/>
          <w:iCs/>
          <w:sz w:val="24"/>
          <w:szCs w:val="24"/>
        </w:rPr>
        <w:t>Первый этап</w:t>
      </w:r>
      <w:r>
        <w:rPr>
          <w:rFonts w:ascii="Times New Roman CYR" w:hAnsi="Times New Roman CYR" w:cs="Times New Roman CYR"/>
          <w:sz w:val="24"/>
          <w:szCs w:val="24"/>
        </w:rPr>
        <w:t xml:space="preserve"> — анализ состояния и планирование работы образовательного учреждения по данному направлению, в том числе </w:t>
      </w:r>
      <w:proofErr w:type="gramStart"/>
      <w:r>
        <w:rPr>
          <w:rFonts w:ascii="Times New Roman CYR" w:hAnsi="Times New Roman CYR" w:cs="Times New Roman CYR"/>
          <w:sz w:val="24"/>
          <w:szCs w:val="24"/>
        </w:rPr>
        <w:t>по</w:t>
      </w:r>
      <w:proofErr w:type="gramEnd"/>
      <w:r>
        <w:rPr>
          <w:rFonts w:ascii="Times New Roman CYR" w:hAnsi="Times New Roman CYR" w:cs="Times New Roman CYR"/>
          <w:sz w:val="24"/>
          <w:szCs w:val="24"/>
        </w:rPr>
        <w:t>:</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i/>
          <w:iCs/>
          <w:sz w:val="24"/>
          <w:szCs w:val="24"/>
        </w:rPr>
        <w:t>Второй этап</w:t>
      </w:r>
      <w:r>
        <w:rPr>
          <w:rFonts w:ascii="Times New Roman CYR" w:hAnsi="Times New Roman CYR" w:cs="Times New Roman CYR"/>
          <w:sz w:val="24"/>
          <w:szCs w:val="24"/>
        </w:rPr>
        <w:t xml:space="preserve"> — организация просветительской, учебно-воспитательной и методической работы образовательного учреждения по данному направлению.</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Просветительская, учебно-воспитательная работа с </w:t>
      </w:r>
      <w:proofErr w:type="gramStart"/>
      <w:r>
        <w:rPr>
          <w:rFonts w:ascii="Times New Roman CYR" w:hAnsi="Times New Roman CYR" w:cs="Times New Roman CYR"/>
          <w:color w:val="000000"/>
          <w:sz w:val="24"/>
          <w:szCs w:val="24"/>
        </w:rPr>
        <w:t>обучающимися</w:t>
      </w:r>
      <w:proofErr w:type="gramEnd"/>
      <w:r>
        <w:rPr>
          <w:rFonts w:ascii="Times New Roman CYR" w:hAnsi="Times New Roman CYR" w:cs="Times New Roman CYR"/>
          <w:color w:val="000000"/>
          <w:sz w:val="24"/>
          <w:szCs w:val="24"/>
        </w:rPr>
        <w:t>, направленная на формирование экологической культуры, здорового и безопасного образа жизни,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приобретение для педагогов, специалистов и родителей (законных представителей) необходимой научно-методической литературы;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p>
    <w:p w:rsidR="00E03D38" w:rsidRPr="004A609A" w:rsidRDefault="004A609A" w:rsidP="009767F8">
      <w:pPr>
        <w:widowControl w:val="0"/>
        <w:autoSpaceDE w:val="0"/>
        <w:autoSpaceDN w:val="0"/>
        <w:adjustRightInd w:val="0"/>
        <w:spacing w:after="0" w:line="240" w:lineRule="auto"/>
        <w:ind w:firstLine="454"/>
        <w:jc w:val="both"/>
        <w:rPr>
          <w:rFonts w:ascii="Times New Roman CYR" w:hAnsi="Times New Roman CYR" w:cs="Times New Roman CYR"/>
          <w:b/>
          <w:bCs/>
          <w:iCs/>
          <w:color w:val="000000"/>
          <w:sz w:val="24"/>
          <w:szCs w:val="24"/>
        </w:rPr>
      </w:pPr>
      <w:r w:rsidRPr="004A609A">
        <w:rPr>
          <w:rFonts w:ascii="Times New Roman CYR" w:hAnsi="Times New Roman CYR" w:cs="Times New Roman CYR"/>
          <w:b/>
          <w:bCs/>
          <w:iCs/>
          <w:color w:val="000000"/>
          <w:sz w:val="24"/>
          <w:szCs w:val="24"/>
        </w:rPr>
        <w:t xml:space="preserve">2.4.3. </w:t>
      </w:r>
      <w:r w:rsidR="00E03D38" w:rsidRPr="004A609A">
        <w:rPr>
          <w:rFonts w:ascii="Times New Roman CYR" w:hAnsi="Times New Roman CYR" w:cs="Times New Roman CYR"/>
          <w:b/>
          <w:bCs/>
          <w:iCs/>
          <w:color w:val="000000"/>
          <w:sz w:val="24"/>
          <w:szCs w:val="24"/>
        </w:rPr>
        <w:t>Основные направления, формы и методы реализации программы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roofErr w:type="gramEnd"/>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Формируемые ценности: природа, здоровье, экологическая культура, экологически безопасное поведение.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Основные формы организации внеурочной деятельности: развивающие ситуации игрового и учебного типа.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Основные направления по формированию экологической культуры, здорового и безопасного образа жизни: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создание экологически безопасной, здоровьесберегающей инфраструктуры образовательного учреждения;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организация учебной и внеурочной деятельности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организация физкультурно-оздоровительной работы;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реализация дополнительных образовательных курсов;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организация работы с родителями (законными представителями).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p>
    <w:p w:rsidR="00E03D38" w:rsidRPr="004A609A"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b/>
          <w:bCs/>
          <w:iCs/>
          <w:color w:val="000000"/>
          <w:sz w:val="24"/>
          <w:szCs w:val="24"/>
        </w:rPr>
      </w:pPr>
      <w:r w:rsidRPr="004A609A">
        <w:rPr>
          <w:rFonts w:ascii="Times New Roman CYR" w:hAnsi="Times New Roman CYR" w:cs="Times New Roman CYR"/>
          <w:b/>
          <w:bCs/>
          <w:iCs/>
          <w:color w:val="000000"/>
          <w:sz w:val="24"/>
          <w:szCs w:val="24"/>
        </w:rPr>
        <w:t>Экологически безопасная, здоровьесберегающая инфраструктура образовательного учреждения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наличие и необходимое оснащение помещений для питания обучающихся, а также для хранения и приготовления пищи;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качественного горячего питания обучающихся, в том числе горячих завтраков;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оснащённость кабинетов, физкультурного зала, спортплощадок необходимым игровым и спортивным оборудованием и инвентарём;</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наличие помещений для медицинского персонала;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rFonts w:ascii="Times New Roman CYR" w:hAnsi="Times New Roman CYR" w:cs="Times New Roman CYR"/>
          <w:color w:val="000000"/>
          <w:sz w:val="24"/>
          <w:szCs w:val="24"/>
        </w:rPr>
        <w:t>обучающимися</w:t>
      </w:r>
      <w:proofErr w:type="gramEnd"/>
      <w:r>
        <w:rPr>
          <w:rFonts w:ascii="Times New Roman CYR" w:hAnsi="Times New Roman CYR" w:cs="Times New Roman CYR"/>
          <w:color w:val="000000"/>
          <w:sz w:val="24"/>
          <w:szCs w:val="24"/>
        </w:rPr>
        <w:t xml:space="preserve"> (логопеды, учителя физической культуры, психологи, медицинские работники).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спортивный зал, стадион, имеется спортивная площадка, с необходимым игровым и спортивным инвентарём. Это позволяет реализовать спортивные и физкультурные программы не только в урочное время, но и во внеурочных занятиях;</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медицинский кабинет (медицинский работник ведет профилактическую работу). </w:t>
      </w:r>
      <w:proofErr w:type="gramStart"/>
      <w:r>
        <w:rPr>
          <w:rFonts w:ascii="Times New Roman CYR" w:hAnsi="Times New Roman CYR" w:cs="Times New Roman CYR"/>
          <w:color w:val="000000"/>
          <w:sz w:val="24"/>
          <w:szCs w:val="24"/>
        </w:rPr>
        <w:t xml:space="preserve">Согласно плану Министерства здравоохранения в школе проводится вакцинации учащихся, медицинский осмотр обучающихся, контроль детей состоящих на диспансерном учете). </w:t>
      </w:r>
      <w:proofErr w:type="gramEnd"/>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школьная столовая</w:t>
      </w:r>
      <w:r>
        <w:rPr>
          <w:rFonts w:ascii="Times New Roman CYR" w:hAnsi="Times New Roman CYR" w:cs="Times New Roman CYR"/>
          <w:b/>
          <w:bCs/>
          <w:i/>
          <w:iCs/>
          <w:color w:val="000000"/>
          <w:sz w:val="24"/>
          <w:szCs w:val="24"/>
        </w:rPr>
        <w:t xml:space="preserve">, </w:t>
      </w:r>
      <w:r>
        <w:rPr>
          <w:rFonts w:ascii="Times New Roman CYR" w:hAnsi="Times New Roman CYR" w:cs="Times New Roman CYR"/>
          <w:color w:val="000000"/>
          <w:sz w:val="24"/>
          <w:szCs w:val="24"/>
        </w:rPr>
        <w:t>позволяющая организовывать горячее питание в урочное время. В школе хорошая материально-техническая база пищевых блоков, холодильного и технологического оборудования, современный обеденный зал;</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учебные кабинеты.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rFonts w:ascii="Times New Roman CYR" w:hAnsi="Times New Roman CYR" w:cs="Times New Roman CYR"/>
          <w:color w:val="000000"/>
          <w:sz w:val="24"/>
          <w:szCs w:val="24"/>
        </w:rPr>
        <w:t>обучающихся</w:t>
      </w:r>
      <w:proofErr w:type="gramEnd"/>
      <w:r>
        <w:rPr>
          <w:rFonts w:ascii="Times New Roman CYR" w:hAnsi="Times New Roman CYR" w:cs="Times New Roman CYR"/>
          <w:color w:val="000000"/>
          <w:sz w:val="24"/>
          <w:szCs w:val="24"/>
        </w:rPr>
        <w:t>.</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Эффективное функционирование созданной здоровьесберегающей инфраструктуры в школе поддерживает квалифицированный состав специалистов: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социальный педагог;</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учитель физической культуры;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медицинский работник (прикреплён от районной больницы);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учителя школы.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Ответственность и контроль за реализацию этого направления возлагаются на администрацию образовательного учреждения.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4A609A">
        <w:rPr>
          <w:rFonts w:ascii="Times New Roman CYR" w:hAnsi="Times New Roman CYR" w:cs="Times New Roman CYR"/>
          <w:b/>
          <w:bCs/>
          <w:iCs/>
          <w:sz w:val="24"/>
          <w:szCs w:val="24"/>
        </w:rPr>
        <w:t xml:space="preserve">Организация учебной и внеурочной деятельности </w:t>
      </w:r>
      <w:proofErr w:type="gramStart"/>
      <w:r w:rsidRPr="004A609A">
        <w:rPr>
          <w:rFonts w:ascii="Times New Roman CYR" w:hAnsi="Times New Roman CYR" w:cs="Times New Roman CYR"/>
          <w:b/>
          <w:bCs/>
          <w:iCs/>
          <w:sz w:val="24"/>
          <w:szCs w:val="24"/>
        </w:rPr>
        <w:t>обучающихся</w:t>
      </w:r>
      <w:proofErr w:type="gramEnd"/>
      <w:r>
        <w:rPr>
          <w:rFonts w:ascii="Times New Roman CYR" w:hAnsi="Times New Roman CYR" w:cs="Times New Roman CYR"/>
          <w:i/>
          <w:iCs/>
          <w:sz w:val="24"/>
          <w:szCs w:val="24"/>
        </w:rPr>
        <w:t>,</w:t>
      </w:r>
      <w:r>
        <w:rPr>
          <w:rFonts w:ascii="Times New Roman CYR" w:hAnsi="Times New Roman CYR" w:cs="Times New Roman CYR"/>
          <w:sz w:val="24"/>
          <w:szCs w:val="24"/>
        </w:rPr>
        <w:t xml:space="preserve"> направленная на повышение эффективности учебного процесса, при чередовании обучения и отдыха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введение любых инноваций в учебный процесс только под контролем специалистов;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индивидуализацию обучения, учёт индивидуальных особенностей развития обучающихся: темпа развития и темпа деятельности, </w:t>
      </w:r>
      <w:proofErr w:type="gramStart"/>
      <w:r>
        <w:rPr>
          <w:rFonts w:ascii="Times New Roman CYR" w:hAnsi="Times New Roman CYR" w:cs="Times New Roman CYR"/>
          <w:color w:val="000000"/>
          <w:sz w:val="24"/>
          <w:szCs w:val="24"/>
        </w:rPr>
        <w:t>обучение</w:t>
      </w:r>
      <w:proofErr w:type="gramEnd"/>
      <w:r>
        <w:rPr>
          <w:rFonts w:ascii="Times New Roman CYR" w:hAnsi="Times New Roman CYR" w:cs="Times New Roman CYR"/>
          <w:color w:val="000000"/>
          <w:sz w:val="24"/>
          <w:szCs w:val="24"/>
        </w:rPr>
        <w:t xml:space="preserve"> по индивидуальным образовательным траекториям;</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ведение систематической работы с детьми с ослабленным здоровьем и с детьми с </w:t>
      </w:r>
      <w:r>
        <w:rPr>
          <w:rFonts w:ascii="Times New Roman CYR" w:hAnsi="Times New Roman CYR" w:cs="Times New Roman CYR"/>
          <w:color w:val="000000"/>
          <w:sz w:val="24"/>
          <w:szCs w:val="24"/>
        </w:rPr>
        <w:lastRenderedPageBreak/>
        <w:t>ограниченными возможностями здоровья, посещающими специальные медицинские группы под строгим контролем медицинских работников.</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Организация образовательного процесса строится с учетом </w:t>
      </w:r>
      <w:r>
        <w:rPr>
          <w:rFonts w:ascii="Times New Roman CYR" w:hAnsi="Times New Roman CYR" w:cs="Times New Roman CYR"/>
          <w:b/>
          <w:bCs/>
          <w:i/>
          <w:iCs/>
          <w:color w:val="000000"/>
          <w:sz w:val="24"/>
          <w:szCs w:val="24"/>
        </w:rPr>
        <w:t>гигиенических норм и требований  к организации и объёму учебной и внеурочной нагрузки</w:t>
      </w:r>
      <w:r>
        <w:rPr>
          <w:rFonts w:ascii="Times New Roman CYR" w:hAnsi="Times New Roman CYR" w:cs="Times New Roman CYR"/>
          <w:color w:val="000000"/>
          <w:sz w:val="24"/>
          <w:szCs w:val="24"/>
        </w:rPr>
        <w:t xml:space="preserve">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1-е классы работают в режиме пятидневной учебной недели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1 классе 2 часа физической культуры и 1 час реализуется за счет вариативной части и введен во внеурочную деятельность в спортивно-оздоровительное направление.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Педагоги используют приём самооценки достижений учащихся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03D38" w:rsidRDefault="00E03D38" w:rsidP="009767F8">
      <w:pPr>
        <w:widowControl w:val="0"/>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 школе строго соблюдаются все </w:t>
      </w:r>
      <w:r>
        <w:rPr>
          <w:rFonts w:ascii="Times New Roman CYR" w:hAnsi="Times New Roman CYR" w:cs="Times New Roman CYR"/>
          <w:b/>
          <w:bCs/>
          <w:i/>
          <w:iCs/>
          <w:color w:val="000000"/>
          <w:sz w:val="24"/>
          <w:szCs w:val="24"/>
        </w:rPr>
        <w:t>требования к использованию технических средств обучения</w:t>
      </w:r>
      <w:r>
        <w:rPr>
          <w:rFonts w:ascii="Times New Roman CYR" w:hAnsi="Times New Roman CYR" w:cs="Times New Roman CYR"/>
          <w:color w:val="000000"/>
          <w:sz w:val="24"/>
          <w:szCs w:val="24"/>
        </w:rPr>
        <w:t xml:space="preserve">, в том числе компьютеров и аудиовизуальных средств. В школе есть компьютерный класс, оборудованный в соответствии с требованиями СанПиНа. В кабинетах начальных классов оборудованы 2 АРМ учителя. Режим работы использования компьютерной техники и ТСО на уроках строго регламентирован.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Педагогический коллектив учитывает в образовательной деятельности </w:t>
      </w:r>
      <w:r>
        <w:rPr>
          <w:rFonts w:ascii="Times New Roman CYR" w:hAnsi="Times New Roman CYR" w:cs="Times New Roman CYR"/>
          <w:b/>
          <w:bCs/>
          <w:i/>
          <w:iCs/>
          <w:color w:val="000000"/>
          <w:sz w:val="24"/>
          <w:szCs w:val="24"/>
        </w:rPr>
        <w:t>индивидуальные особенности развития учащихся</w:t>
      </w:r>
      <w:r>
        <w:rPr>
          <w:rFonts w:ascii="Times New Roman CYR" w:hAnsi="Times New Roman CYR" w:cs="Times New Roman CYR"/>
          <w:color w:val="000000"/>
          <w:sz w:val="24"/>
          <w:szCs w:val="24"/>
        </w:rPr>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4A609A">
        <w:rPr>
          <w:rFonts w:ascii="Times New Roman CYR" w:hAnsi="Times New Roman CYR" w:cs="Times New Roman CYR"/>
          <w:b/>
          <w:bCs/>
          <w:iCs/>
          <w:sz w:val="24"/>
          <w:szCs w:val="24"/>
        </w:rPr>
        <w:t>Организация физкультурно-оздоровительной работы,</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 полноценную и эффективную работу с </w:t>
      </w:r>
      <w:proofErr w:type="gramStart"/>
      <w:r>
        <w:rPr>
          <w:rFonts w:ascii="Times New Roman CYR" w:hAnsi="Times New Roman CYR" w:cs="Times New Roman CYR"/>
          <w:color w:val="000000"/>
          <w:sz w:val="24"/>
          <w:szCs w:val="24"/>
        </w:rPr>
        <w:t>обучающимися</w:t>
      </w:r>
      <w:proofErr w:type="gramEnd"/>
      <w:r>
        <w:rPr>
          <w:rFonts w:ascii="Times New Roman CYR" w:hAnsi="Times New Roman CYR" w:cs="Times New Roman CYR"/>
          <w:color w:val="000000"/>
          <w:sz w:val="24"/>
          <w:szCs w:val="24"/>
        </w:rPr>
        <w:t xml:space="preserve"> всех групп здоровья (на уроках физкультуры, в секциях и т. п.);</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рациональную организацию уроков физической культуры и занятий активно-двигательного характера;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занятий по лечебной физкультуре;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часа активных движений (динамической паузы) между 3-м и 4-м уроками;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работы спортивных секций и создание условий для их эффективного функционирования;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регулярное проведение спортивно-оздоровительных мероприятий (дней спорта, соревнований, олимпиад, походов и т. п.).</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sidRPr="004A609A">
        <w:rPr>
          <w:rFonts w:ascii="Times New Roman CYR" w:hAnsi="Times New Roman CYR" w:cs="Times New Roman CYR"/>
          <w:b/>
          <w:bCs/>
          <w:iCs/>
          <w:sz w:val="24"/>
          <w:szCs w:val="24"/>
        </w:rPr>
        <w:t>Реализация дополнительных образовательных курсов,</w:t>
      </w:r>
      <w:r>
        <w:rPr>
          <w:rFonts w:ascii="Times New Roman CYR" w:hAnsi="Times New Roman CYR" w:cs="Times New Roman CYR"/>
          <w:i/>
          <w:iCs/>
          <w:sz w:val="24"/>
          <w:szCs w:val="24"/>
        </w:rPr>
        <w:t xml:space="preserve"> </w:t>
      </w:r>
      <w:r>
        <w:rPr>
          <w:rFonts w:ascii="Times New Roman CYR" w:hAnsi="Times New Roman CYR" w:cs="Times New Roman CYR"/>
          <w:sz w:val="24"/>
          <w:szCs w:val="24"/>
        </w:rPr>
        <w:t xml:space="preserve">направленных на повышение уровня знаний и практических </w:t>
      </w:r>
      <w:proofErr w:type="gramStart"/>
      <w:r>
        <w:rPr>
          <w:rFonts w:ascii="Times New Roman CYR" w:hAnsi="Times New Roman CYR" w:cs="Times New Roman CYR"/>
          <w:sz w:val="24"/>
          <w:szCs w:val="24"/>
        </w:rPr>
        <w:t>умений</w:t>
      </w:r>
      <w:proofErr w:type="gramEnd"/>
      <w:r>
        <w:rPr>
          <w:rFonts w:ascii="Times New Roman CYR" w:hAnsi="Times New Roman CYR" w:cs="Times New Roman CYR"/>
          <w:sz w:val="24"/>
          <w:szCs w:val="24"/>
        </w:rPr>
        <w:t xml:space="preserve"> обучающихся в области экологической культуры и охраны здоровья, предусматривает: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в образовательном учреждении кружков, секций, факультативов по избранной тематике;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проведение тематических дней здоровья, интеллектуальных соревнований, конкурсов, праздников и т. п.</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интеграцию в базовые образовательные дисциплины;</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проведение часов здоровья;</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факультативные занятия;</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проведение классных часов;</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занятия в кружках;</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проведение досуговых мероприятий: конкурсов, праздников, </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викторин, экскурсий и т.п.;</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дней здоровья.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Эффективность реализации этого направления зависит от деятельности всех педагогов.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Одним из дополнительных образовательных курсов является курс «Моё здоровье»,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w:t>
      </w:r>
    </w:p>
    <w:p w:rsidR="00E03D38" w:rsidRPr="004A609A"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b/>
          <w:bCs/>
          <w:iCs/>
          <w:color w:val="000000"/>
          <w:sz w:val="24"/>
          <w:szCs w:val="24"/>
        </w:rPr>
      </w:pPr>
      <w:r w:rsidRPr="004A609A">
        <w:rPr>
          <w:rFonts w:ascii="Times New Roman CYR" w:hAnsi="Times New Roman CYR" w:cs="Times New Roman CYR"/>
          <w:b/>
          <w:bCs/>
          <w:iCs/>
          <w:color w:val="000000"/>
          <w:sz w:val="24"/>
          <w:szCs w:val="24"/>
        </w:rPr>
        <w:t>Работа с родителями (законными представителями)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приобретение для родителей (законных представителей) необходимой научно-методической литературы;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Эффективность реализации этого направления зависит от деятельности администрации </w:t>
      </w:r>
      <w:r>
        <w:rPr>
          <w:rFonts w:ascii="Times New Roman CYR" w:hAnsi="Times New Roman CYR" w:cs="Times New Roman CYR"/>
          <w:sz w:val="24"/>
          <w:szCs w:val="24"/>
        </w:rPr>
        <w:lastRenderedPageBreak/>
        <w:t>образовательного учреждения, всех педагогов.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p>
    <w:p w:rsidR="00E03D38" w:rsidRPr="004A609A" w:rsidRDefault="00E03D38" w:rsidP="009767F8">
      <w:pPr>
        <w:widowControl w:val="0"/>
        <w:autoSpaceDE w:val="0"/>
        <w:autoSpaceDN w:val="0"/>
        <w:adjustRightInd w:val="0"/>
        <w:spacing w:after="0" w:line="240" w:lineRule="auto"/>
        <w:jc w:val="both"/>
        <w:rPr>
          <w:rFonts w:ascii="Times New Roman CYR" w:hAnsi="Times New Roman CYR" w:cs="Times New Roman CYR"/>
          <w:b/>
          <w:bCs/>
          <w:iCs/>
          <w:color w:val="000000"/>
          <w:sz w:val="24"/>
          <w:szCs w:val="24"/>
        </w:rPr>
      </w:pPr>
      <w:r>
        <w:rPr>
          <w:rFonts w:ascii="Times New Roman CYR" w:hAnsi="Times New Roman CYR" w:cs="Times New Roman CYR"/>
          <w:b/>
          <w:bCs/>
          <w:i/>
          <w:iCs/>
          <w:color w:val="000000"/>
          <w:sz w:val="24"/>
          <w:szCs w:val="24"/>
        </w:rPr>
        <w:tab/>
        <w:t xml:space="preserve"> </w:t>
      </w:r>
      <w:r w:rsidRPr="004A609A">
        <w:rPr>
          <w:rFonts w:ascii="Times New Roman CYR" w:hAnsi="Times New Roman CYR" w:cs="Times New Roman CYR"/>
          <w:b/>
          <w:bCs/>
          <w:iCs/>
          <w:color w:val="000000"/>
          <w:sz w:val="24"/>
          <w:szCs w:val="24"/>
        </w:rPr>
        <w:t>Просветительно-воспитательная работа с учащимися</w:t>
      </w:r>
    </w:p>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Основные направления просветительской и мотивационной работы</w:t>
      </w:r>
    </w:p>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p>
    <w:tbl>
      <w:tblPr>
        <w:tblW w:w="0" w:type="auto"/>
        <w:tblLayout w:type="fixed"/>
        <w:tblLook w:val="0000" w:firstRow="0" w:lastRow="0" w:firstColumn="0" w:lastColumn="0" w:noHBand="0" w:noVBand="0"/>
      </w:tblPr>
      <w:tblGrid>
        <w:gridCol w:w="2628"/>
        <w:gridCol w:w="3752"/>
        <w:gridCol w:w="4501"/>
      </w:tblGrid>
      <w:tr w:rsidR="00E03D38" w:rsidRPr="008F0E1A" w:rsidTr="008A04F9">
        <w:trPr>
          <w:trHeight w:val="517"/>
        </w:trPr>
        <w:tc>
          <w:tcPr>
            <w:tcW w:w="262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Направление деятельности</w:t>
            </w:r>
          </w:p>
        </w:tc>
        <w:tc>
          <w:tcPr>
            <w:tcW w:w="375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Задачи</w:t>
            </w:r>
          </w:p>
        </w:tc>
        <w:tc>
          <w:tcPr>
            <w:tcW w:w="4501"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Содержание</w:t>
            </w:r>
          </w:p>
        </w:tc>
      </w:tr>
      <w:tr w:rsidR="00E03D38" w:rsidRPr="008F0E1A" w:rsidTr="008A04F9">
        <w:tc>
          <w:tcPr>
            <w:tcW w:w="262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Санитарно-просветительская работа по формированию здорового образа жизни</w:t>
            </w:r>
          </w:p>
        </w:tc>
        <w:tc>
          <w:tcPr>
            <w:tcW w:w="375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1.Знакомство детей, родителей с основными понятиями – здоровье, здоровый образ жизни.</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 2.Формирование навыков здорового образа жизни, гигиены, правил   личной безопасности.</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 3. Обеспечение условий для мотивации и стимулирования здорового образа жизни  </w:t>
            </w:r>
          </w:p>
        </w:tc>
        <w:tc>
          <w:tcPr>
            <w:tcW w:w="4501"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r>
      <w:tr w:rsidR="00E03D38" w:rsidRPr="008F0E1A" w:rsidTr="008A04F9">
        <w:tc>
          <w:tcPr>
            <w:tcW w:w="262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Профилактическая деятельность</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p>
        </w:tc>
        <w:tc>
          <w:tcPr>
            <w:tcW w:w="375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1. Обеспечение условий для ранней диагностики заболеваний, профилактики здоровья.</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 2. Создание условий, предотвращающих ухудшение состояние здоровья.</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 3. Обеспечение помощи детям, перенесшим заболевания, в адаптации к учебному процессу.</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 4. Профилактика травматизма  </w:t>
            </w:r>
          </w:p>
        </w:tc>
        <w:tc>
          <w:tcPr>
            <w:tcW w:w="4501"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Система мер по улучшению питания детей: режим питания; эстетика помещений; пропаганда культуры питания в семье. </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Система мер по улучшению санитарии и гигиены: генеральные уборки классных комнат, школы; соблюдение санитарно-гигиенических требований.</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Система мер по предупреждению травматизма: оформление уголков по технике безопасности; проведение инструктажа с детьми.  </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Профилактика утомляемости: проведение подвижных перемен; оборудование зон отдыха.</w:t>
            </w:r>
          </w:p>
        </w:tc>
      </w:tr>
      <w:tr w:rsidR="00E03D38" w:rsidRPr="008F0E1A" w:rsidTr="008A04F9">
        <w:tc>
          <w:tcPr>
            <w:tcW w:w="262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Физкультурно-оздоровительная, спортивно-массовая работа</w:t>
            </w:r>
          </w:p>
        </w:tc>
        <w:tc>
          <w:tcPr>
            <w:tcW w:w="375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1.    Укрепление здоровья детей средствами физической культуры и спорта.</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 2.  Пропаганда физической культуры, спорта, туризма в семье.</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3. Всемерное развитие и содействие детскому и взрослому спорту и туризму.</w:t>
            </w:r>
          </w:p>
        </w:tc>
        <w:tc>
          <w:tcPr>
            <w:tcW w:w="4501"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Повышение качества оздоровительной и спортивно-массовой работы в школе: организация подвижных игр;    соревнований по отдельным видам спорта;</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спартакиады, дни здоровья.</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Привлечение к организации физкультурно-оздоровительной и спортивно-массовой работе с детьми родителей.</w:t>
            </w:r>
          </w:p>
        </w:tc>
      </w:tr>
    </w:tbl>
    <w:p w:rsidR="00E03D38" w:rsidRDefault="00E03D38" w:rsidP="008A04F9">
      <w:pPr>
        <w:widowControl w:val="0"/>
        <w:shd w:val="clear" w:color="auto" w:fill="FFFFFF"/>
        <w:autoSpaceDE w:val="0"/>
        <w:autoSpaceDN w:val="0"/>
        <w:adjustRightInd w:val="0"/>
        <w:spacing w:before="360" w:after="0" w:line="278" w:lineRule="exact"/>
        <w:ind w:hanging="300"/>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Примерное программное содержание по классам</w:t>
      </w:r>
    </w:p>
    <w:tbl>
      <w:tblPr>
        <w:tblW w:w="11023" w:type="dxa"/>
        <w:tblLayout w:type="fixed"/>
        <w:tblLook w:val="0000" w:firstRow="0" w:lastRow="0" w:firstColumn="0" w:lastColumn="0" w:noHBand="0" w:noVBand="0"/>
      </w:tblPr>
      <w:tblGrid>
        <w:gridCol w:w="1810"/>
        <w:gridCol w:w="9213"/>
      </w:tblGrid>
      <w:tr w:rsidR="00E03D38" w:rsidRPr="008F0E1A" w:rsidTr="004A609A">
        <w:tc>
          <w:tcPr>
            <w:tcW w:w="1810"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 xml:space="preserve">  Ступень образования</w:t>
            </w:r>
          </w:p>
        </w:tc>
        <w:tc>
          <w:tcPr>
            <w:tcW w:w="921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Содержательные линии</w:t>
            </w:r>
          </w:p>
        </w:tc>
      </w:tr>
      <w:tr w:rsidR="00E03D38" w:rsidRPr="008F0E1A" w:rsidTr="004A609A">
        <w:tc>
          <w:tcPr>
            <w:tcW w:w="1810"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 xml:space="preserve"> 1 класс</w:t>
            </w:r>
          </w:p>
        </w:tc>
        <w:tc>
          <w:tcPr>
            <w:tcW w:w="921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color w:val="000000"/>
                <w:sz w:val="24"/>
                <w:szCs w:val="24"/>
              </w:rPr>
              <w:t>Овладение основными культурно – гигиеническими навыками, я  умею, я могу, сам себе я помогу, навыки самообслуживания,  какая польза  от прогулок, зачем нам нужно быть здоровым, спорт в моей жизни. 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E03D38" w:rsidRPr="008F0E1A" w:rsidTr="004A609A">
        <w:tc>
          <w:tcPr>
            <w:tcW w:w="1810"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color w:val="000000"/>
                <w:sz w:val="24"/>
                <w:szCs w:val="24"/>
              </w:rPr>
              <w:t xml:space="preserve"> </w:t>
            </w:r>
            <w:r w:rsidRPr="008F0E1A">
              <w:rPr>
                <w:rFonts w:ascii="Times New Roman CYR" w:hAnsi="Times New Roman CYR" w:cs="Times New Roman CYR"/>
                <w:b/>
                <w:bCs/>
                <w:color w:val="000000"/>
                <w:sz w:val="24"/>
                <w:szCs w:val="24"/>
              </w:rPr>
              <w:t>2 класс</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p>
        </w:tc>
        <w:tc>
          <w:tcPr>
            <w:tcW w:w="921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w:t>
            </w:r>
            <w:r w:rsidRPr="008F0E1A">
              <w:rPr>
                <w:rFonts w:ascii="Times New Roman CYR" w:hAnsi="Times New Roman CYR" w:cs="Times New Roman CYR"/>
                <w:color w:val="000000"/>
                <w:sz w:val="24"/>
                <w:szCs w:val="24"/>
              </w:rPr>
              <w:lastRenderedPageBreak/>
              <w:t xml:space="preserve">моей семье, правила безопасного поведения. </w:t>
            </w:r>
          </w:p>
        </w:tc>
      </w:tr>
      <w:tr w:rsidR="00E03D38" w:rsidRPr="008F0E1A" w:rsidTr="004A609A">
        <w:tc>
          <w:tcPr>
            <w:tcW w:w="1810"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lastRenderedPageBreak/>
              <w:t xml:space="preserve">  </w:t>
            </w:r>
            <w:r w:rsidRPr="008F0E1A">
              <w:rPr>
                <w:rFonts w:ascii="Times New Roman CYR" w:hAnsi="Times New Roman CYR" w:cs="Times New Roman CYR"/>
                <w:b/>
                <w:bCs/>
                <w:color w:val="000000"/>
                <w:sz w:val="24"/>
                <w:szCs w:val="24"/>
              </w:rPr>
              <w:t>3 класс</w:t>
            </w:r>
          </w:p>
        </w:tc>
        <w:tc>
          <w:tcPr>
            <w:tcW w:w="921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E03D38" w:rsidRPr="008F0E1A" w:rsidTr="004A609A">
        <w:tc>
          <w:tcPr>
            <w:tcW w:w="1810"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color w:val="000000"/>
                <w:sz w:val="24"/>
                <w:szCs w:val="24"/>
              </w:rPr>
            </w:pPr>
            <w:r w:rsidRPr="008F0E1A">
              <w:rPr>
                <w:rFonts w:ascii="Times New Roman CYR" w:hAnsi="Times New Roman CYR" w:cs="Times New Roman CYR"/>
                <w:b/>
                <w:bCs/>
                <w:color w:val="000000"/>
                <w:sz w:val="24"/>
                <w:szCs w:val="24"/>
              </w:rPr>
              <w:t>4 класс</w:t>
            </w:r>
          </w:p>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p>
        </w:tc>
        <w:tc>
          <w:tcPr>
            <w:tcW w:w="9213"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8F0E1A">
              <w:rPr>
                <w:rFonts w:ascii="Times New Roman CYR" w:hAnsi="Times New Roman CYR" w:cs="Times New Roman CYR"/>
                <w:color w:val="000000"/>
                <w:sz w:val="24"/>
                <w:szCs w:val="24"/>
              </w:rPr>
              <w:t>здорово</w:t>
            </w:r>
            <w:proofErr w:type="gramEnd"/>
            <w:r w:rsidRPr="008F0E1A">
              <w:rPr>
                <w:rFonts w:ascii="Times New Roman CYR" w:hAnsi="Times New Roman CYR" w:cs="Times New Roman CYR"/>
                <w:color w:val="000000"/>
                <w:sz w:val="24"/>
                <w:szCs w:val="24"/>
              </w:rPr>
              <w:t>!</w:t>
            </w:r>
          </w:p>
        </w:tc>
      </w:tr>
    </w:tbl>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Формы деятельности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Уроки, кружки, секции, дни здоровья, спортивные соревнования.</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внедрения программы в полном объеме необходимо реализовать  следующие   функции: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 Теоретические: изучение опыта работы других образовательных учреждений, нормативной литературы, проведение теоретических семинаров с сотрудниками.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 Методические: корректировка действующих учебных программ с учетом психологических, оздоровительных требований, составление и разработка специальных учебных программ по физической культуре для учащихся различных возрастных групп, составление перечней функциональных обязанностей специалистов службы, планирование учебно-воспитательной работы в соответствии с основными направлениями работы школы.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Организационные: подбор специалистов, повышение их квалификации, оснащение классных кабинетов, комнаты психофизиологической разгрузки.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Работа с детьми</w:t>
      </w:r>
      <w:r>
        <w:rPr>
          <w:rFonts w:ascii="Times New Roman CYR" w:hAnsi="Times New Roman CYR" w:cs="Times New Roman CYR"/>
          <w:color w:val="000000"/>
          <w:sz w:val="24"/>
          <w:szCs w:val="24"/>
        </w:rPr>
        <w:t xml:space="preserve"> </w:t>
      </w:r>
    </w:p>
    <w:p w:rsidR="00E03D38" w:rsidRDefault="00E03D38" w:rsidP="009C34FD">
      <w:pPr>
        <w:widowControl w:val="0"/>
        <w:numPr>
          <w:ilvl w:val="0"/>
          <w:numId w:val="35"/>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Привитие школьникам чувства ответственности за свое здоровье.</w:t>
      </w:r>
    </w:p>
    <w:p w:rsidR="00E03D38" w:rsidRDefault="00E03D38" w:rsidP="009C34FD">
      <w:pPr>
        <w:widowControl w:val="0"/>
        <w:numPr>
          <w:ilvl w:val="0"/>
          <w:numId w:val="36"/>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Обучение школьников здоровому образу жизни.</w:t>
      </w:r>
    </w:p>
    <w:p w:rsidR="00E03D38" w:rsidRDefault="00E03D38" w:rsidP="009C34FD">
      <w:pPr>
        <w:widowControl w:val="0"/>
        <w:numPr>
          <w:ilvl w:val="0"/>
          <w:numId w:val="37"/>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Обучение школьников личной гигиене.</w:t>
      </w:r>
    </w:p>
    <w:p w:rsidR="00E03D38" w:rsidRDefault="00E03D38" w:rsidP="009C34FD">
      <w:pPr>
        <w:widowControl w:val="0"/>
        <w:numPr>
          <w:ilvl w:val="0"/>
          <w:numId w:val="38"/>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Беседы, семинары, конференции обучающего характера.</w:t>
      </w:r>
    </w:p>
    <w:p w:rsidR="00E03D38" w:rsidRDefault="00E03D38" w:rsidP="009C34FD">
      <w:pPr>
        <w:widowControl w:val="0"/>
        <w:numPr>
          <w:ilvl w:val="0"/>
          <w:numId w:val="39"/>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Выпуск школьных тематических газет о здоровье.</w:t>
      </w:r>
    </w:p>
    <w:p w:rsidR="00E03D38" w:rsidRDefault="00E03D38" w:rsidP="009C34FD">
      <w:pPr>
        <w:widowControl w:val="0"/>
        <w:numPr>
          <w:ilvl w:val="0"/>
          <w:numId w:val="40"/>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Вовлечение детей в спортивные секции.</w:t>
      </w:r>
    </w:p>
    <w:p w:rsidR="00E03D38" w:rsidRDefault="00E03D38" w:rsidP="009C34FD">
      <w:pPr>
        <w:widowControl w:val="0"/>
        <w:numPr>
          <w:ilvl w:val="0"/>
          <w:numId w:val="41"/>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Привитие школьникам эстетических чувств.</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Работа с родителями</w:t>
      </w:r>
    </w:p>
    <w:p w:rsidR="00E03D38" w:rsidRDefault="00E03D38" w:rsidP="009C34FD">
      <w:pPr>
        <w:widowControl w:val="0"/>
        <w:numPr>
          <w:ilvl w:val="0"/>
          <w:numId w:val="42"/>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Родительские собрания, индивидуальная работа с родителями по созданию установки на совместную работу с Прогимназией, с целью решения всех психолого-педагогических проблем развития ребенка.</w:t>
      </w:r>
    </w:p>
    <w:p w:rsidR="00E03D38" w:rsidRDefault="00E03D38" w:rsidP="009C34FD">
      <w:pPr>
        <w:widowControl w:val="0"/>
        <w:numPr>
          <w:ilvl w:val="0"/>
          <w:numId w:val="43"/>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Психологическое просвещение родителей, помощь в создании экологической и психологической среды в семье.</w:t>
      </w:r>
    </w:p>
    <w:p w:rsidR="00E03D38" w:rsidRDefault="00E03D38" w:rsidP="009C34FD">
      <w:pPr>
        <w:widowControl w:val="0"/>
        <w:numPr>
          <w:ilvl w:val="0"/>
          <w:numId w:val="44"/>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Включение родителей в воспитательный проце</w:t>
      </w:r>
      <w:proofErr w:type="gramStart"/>
      <w:r>
        <w:rPr>
          <w:rFonts w:ascii="Times New Roman CYR" w:hAnsi="Times New Roman CYR" w:cs="Times New Roman CYR"/>
          <w:color w:val="000000"/>
          <w:sz w:val="24"/>
          <w:szCs w:val="24"/>
        </w:rPr>
        <w:t>сс в шк</w:t>
      </w:r>
      <w:proofErr w:type="gramEnd"/>
      <w:r>
        <w:rPr>
          <w:rFonts w:ascii="Times New Roman CYR" w:hAnsi="Times New Roman CYR" w:cs="Times New Roman CYR"/>
          <w:color w:val="000000"/>
          <w:sz w:val="24"/>
          <w:szCs w:val="24"/>
        </w:rPr>
        <w:t>оле.</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 Работа с педагогами</w:t>
      </w:r>
      <w:r>
        <w:rPr>
          <w:rFonts w:ascii="Times New Roman CYR" w:hAnsi="Times New Roman CYR" w:cs="Times New Roman CYR"/>
          <w:color w:val="000000"/>
          <w:sz w:val="24"/>
          <w:szCs w:val="24"/>
        </w:rPr>
        <w:t xml:space="preserve"> </w:t>
      </w:r>
    </w:p>
    <w:p w:rsidR="00E03D38" w:rsidRDefault="00E03D38" w:rsidP="009C34FD">
      <w:pPr>
        <w:widowControl w:val="0"/>
        <w:numPr>
          <w:ilvl w:val="0"/>
          <w:numId w:val="45"/>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Просветительская работа по направлениям «Урок здоровья» и «Здоровый урок», по программе здоровьесберегающих технологий.</w:t>
      </w:r>
    </w:p>
    <w:p w:rsidR="00E03D38" w:rsidRDefault="00E03D38" w:rsidP="009C34FD">
      <w:pPr>
        <w:widowControl w:val="0"/>
        <w:numPr>
          <w:ilvl w:val="0"/>
          <w:numId w:val="46"/>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Постановка новых целей и задач по  развитию школьников в социальном, психическом, физическом аспектах.</w:t>
      </w:r>
    </w:p>
    <w:p w:rsidR="00E03D38" w:rsidRDefault="00E03D38" w:rsidP="009C34FD">
      <w:pPr>
        <w:widowControl w:val="0"/>
        <w:numPr>
          <w:ilvl w:val="0"/>
          <w:numId w:val="47"/>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Консультации учителей по сохранению собственного здоровья.</w:t>
      </w:r>
    </w:p>
    <w:p w:rsidR="00E03D38" w:rsidRDefault="00E03D38" w:rsidP="009C34FD">
      <w:pPr>
        <w:widowControl w:val="0"/>
        <w:numPr>
          <w:ilvl w:val="0"/>
          <w:numId w:val="48"/>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Прогностическое планирование </w:t>
      </w:r>
    </w:p>
    <w:p w:rsidR="00E03D38" w:rsidRDefault="00E03D38" w:rsidP="009C34FD">
      <w:pPr>
        <w:widowControl w:val="0"/>
        <w:numPr>
          <w:ilvl w:val="0"/>
          <w:numId w:val="49"/>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w:t>
      </w:r>
    </w:p>
    <w:p w:rsidR="00E03D38" w:rsidRDefault="00E03D38" w:rsidP="009C34FD">
      <w:pPr>
        <w:widowControl w:val="0"/>
        <w:numPr>
          <w:ilvl w:val="0"/>
          <w:numId w:val="50"/>
        </w:numPr>
        <w:tabs>
          <w:tab w:val="left" w:pos="720"/>
        </w:tabs>
        <w:autoSpaceDE w:val="0"/>
        <w:autoSpaceDN w:val="0"/>
        <w:adjustRightInd w:val="0"/>
        <w:spacing w:after="0" w:line="240" w:lineRule="auto"/>
        <w:ind w:left="720" w:hanging="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Вероятностное прогнозирование результатов оздоровительной деятельности по итогам диагностики (2 раза в году: сентябрь, май)</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Содержание  физкультурно-оздоровительной работы</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Комплексная программа по физическому воспитанию состоит из следующих    разделов:</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Легкая атлетика.</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Гимнастика.</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Спортивные игры (пионербол).</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Лыжная подготовка.</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Теоретические сведения.</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Структура комплекса оздоровительных физкультурных мероприятий</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Оздоровительные физкультурные </w:t>
      </w:r>
      <w:proofErr w:type="gramStart"/>
      <w:r>
        <w:rPr>
          <w:rFonts w:ascii="Times New Roman CYR" w:hAnsi="Times New Roman CYR" w:cs="Times New Roman CYR"/>
          <w:color w:val="000000"/>
          <w:sz w:val="24"/>
          <w:szCs w:val="24"/>
        </w:rPr>
        <w:t>мероприятия</w:t>
      </w:r>
      <w:proofErr w:type="gramEnd"/>
      <w:r>
        <w:rPr>
          <w:rFonts w:ascii="Times New Roman CYR" w:hAnsi="Times New Roman CYR" w:cs="Times New Roman CYR"/>
          <w:color w:val="000000"/>
          <w:sz w:val="24"/>
          <w:szCs w:val="24"/>
        </w:rPr>
        <w:t xml:space="preserve"> применяемые в ходе учебного процесса:</w:t>
      </w:r>
      <w:r>
        <w:rPr>
          <w:rFonts w:ascii="Times New Roman CYR" w:hAnsi="Times New Roman CYR" w:cs="Times New Roman CYR"/>
          <w:color w:val="000000"/>
          <w:sz w:val="24"/>
          <w:szCs w:val="24"/>
        </w:rPr>
        <w:tab/>
        <w:t xml:space="preserve">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b/>
          <w:bCs/>
          <w:i/>
          <w:iCs/>
          <w:color w:val="000000"/>
          <w:sz w:val="24"/>
          <w:szCs w:val="24"/>
        </w:rPr>
      </w:pPr>
      <w:r>
        <w:rPr>
          <w:rFonts w:ascii="Times New Roman CYR" w:hAnsi="Times New Roman CYR" w:cs="Times New Roman CYR"/>
          <w:b/>
          <w:bCs/>
          <w:color w:val="000000"/>
          <w:sz w:val="24"/>
          <w:szCs w:val="24"/>
        </w:rPr>
        <w:t xml:space="preserve"> </w:t>
      </w:r>
      <w:r>
        <w:rPr>
          <w:rFonts w:ascii="Times New Roman CYR" w:hAnsi="Times New Roman CYR" w:cs="Times New Roman CYR"/>
          <w:b/>
          <w:bCs/>
          <w:i/>
          <w:iCs/>
          <w:color w:val="000000"/>
          <w:sz w:val="24"/>
          <w:szCs w:val="24"/>
        </w:rPr>
        <w:t xml:space="preserve">Физическое воспитание школьников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Вне уроков физкультуры: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гимнастика до занятий;</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подвижные перемены;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физкультминутки (энергизаторы):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локальная гимнастика для различных частей тела;</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элементы самомассажа;</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В ходе внеклассной и внеурочной работы: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Дни здоровья 1 раз в четверть;</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соревнования «Мама, папа, я  - спортивная семья», «Весёлые старты».</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кружках и секциях:</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пропаганда занятий физкультурой и спортом.</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Гимнастика до занятий.</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ab/>
        <w:t xml:space="preserve">Общее руководство проведением гимнастики осуществляет дежурный учитель. Для проведения гимнастики в школе используется коридор. Учащиеся занимаются в течение 10 минут. Проводят занятия учителя начальных классов, физорг класса (дежурный). Основной материал гимнастики – общеразвивающие упражнения без предметов.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Подвижная (динамическая) перемена (20 минут).</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ab/>
        <w:t xml:space="preserve">Подвижные перемены имеют большое оздоровительное значение в режиме дня учащихся и предполагают проведение подвижных игр на 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Физкультминутки, или упражнения – энергизаторы.</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ab/>
        <w:t xml:space="preserve">Это проведение здоровьесберегающих минуток на уроках общеобразовательного цикла. Учащимся необходимы двигательные минутки на уроке, которые позволят им размять своё тело, передохнуть и расслабиться. Энергизаторы хороши тем, что </w:t>
      </w:r>
      <w:proofErr w:type="gramStart"/>
      <w:r>
        <w:rPr>
          <w:rFonts w:ascii="Times New Roman CYR" w:hAnsi="Times New Roman CYR" w:cs="Times New Roman CYR"/>
          <w:color w:val="000000"/>
          <w:sz w:val="24"/>
          <w:szCs w:val="24"/>
        </w:rPr>
        <w:t>предполагают</w:t>
      </w:r>
      <w:proofErr w:type="gramEnd"/>
      <w:r>
        <w:rPr>
          <w:rFonts w:ascii="Times New Roman CYR" w:hAnsi="Times New Roman CYR" w:cs="Times New Roman CYR"/>
          <w:color w:val="000000"/>
          <w:sz w:val="24"/>
          <w:szCs w:val="24"/>
        </w:rPr>
        <w:t xml:space="preserve"> активность разных анализаторов и актуализируют разные способности детей. В результате использование энергизатора восстанавливается энергия класса, внимание снова привлекается к учителю, дети, получившие улучшение психо-эмоционального состояния, снова чувствуют себя включённым в работу.</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Элементы просветительской работы по здоровьесбережению в ходе уроков образовательного цикла.</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используемых в начальной </w:t>
      </w:r>
      <w:r>
        <w:rPr>
          <w:rFonts w:ascii="Times New Roman CYR" w:hAnsi="Times New Roman CYR" w:cs="Times New Roman CYR"/>
          <w:color w:val="000000"/>
          <w:sz w:val="24"/>
          <w:szCs w:val="24"/>
        </w:rPr>
        <w:lastRenderedPageBreak/>
        <w:t xml:space="preserve">школе, в течение всего учебно-воспитательного процесса. </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E03D38" w:rsidRPr="004A609A"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4A609A">
        <w:rPr>
          <w:rFonts w:ascii="Times New Roman CYR" w:hAnsi="Times New Roman CYR" w:cs="Times New Roman CYR"/>
          <w:b/>
          <w:bCs/>
          <w:iCs/>
          <w:color w:val="000000"/>
          <w:sz w:val="24"/>
          <w:szCs w:val="24"/>
        </w:rPr>
        <w:t xml:space="preserve">Использование возможностей УМК в образовательном процессе.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Программа формирования культуры здорового и безопасного образа жизни средствами урочной деятельности может быть реализована с помощью предметов УМК.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Система учебников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В курсе «Окружающий мир» — </w:t>
      </w:r>
      <w:r>
        <w:rPr>
          <w:rFonts w:ascii="Times New Roman CYR" w:hAnsi="Times New Roman CYR" w:cs="Times New Roman CYR"/>
          <w:color w:val="000000"/>
          <w:sz w:val="24"/>
          <w:szCs w:val="24"/>
        </w:rPr>
        <w:t xml:space="preserve">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В курсе «Технология» </w:t>
      </w:r>
      <w:r>
        <w:rPr>
          <w:rFonts w:ascii="Times New Roman CYR" w:hAnsi="Times New Roman CYR" w:cs="Times New Roman CYR"/>
          <w:color w:val="000000"/>
          <w:sz w:val="24"/>
          <w:szCs w:val="24"/>
        </w:rPr>
        <w:t xml:space="preserve">при первом знакомстве с каждым инструментом или приспособлением обязательно вводятся правила безопасной работы с ним.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 xml:space="preserve">В курсе «Физическая культура» </w:t>
      </w:r>
      <w:r>
        <w:rPr>
          <w:rFonts w:ascii="Times New Roman CYR" w:hAnsi="Times New Roman CYR" w:cs="Times New Roman CYR"/>
          <w:sz w:val="24"/>
          <w:szCs w:val="24"/>
        </w:rPr>
        <w:t>весь материал способствует</w:t>
      </w:r>
      <w:r>
        <w:rPr>
          <w:rFonts w:ascii="Times New Roman CYR" w:hAnsi="Times New Roman CYR" w:cs="Times New Roman CYR"/>
          <w:color w:val="000000"/>
          <w:sz w:val="24"/>
          <w:szCs w:val="24"/>
        </w:rPr>
        <w:t xml:space="preserve"> выработке установки на безопасный, здоровый образ жизни. На это ориентированы все разделы программы.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Развитию мотивации к творческому труду, работе на результат служит проектная деятельность в урочной и внеурочной работе.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1.На уроках русского языка, родного языка и литературного чтения учащиеся знакомятся с правилами культуры чтения и письма, формируются и закрепляются гигиенические умения и навыки чтения и письма (правильная осанка, положение книги, тетради и т.д.) </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2.На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 На уроках физической культуры учащиеся получают сведения о значении для здоровья тех или иных физических упражнений, о двигательном режиме.</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4. На уроках технологии учащиеся знакомятся с правилами безопасности на учебных занятиях. Примерная тематика бесед для учащихся начальной школы (в соответствии со спецификой изучаемых предметов):</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Режим дня.</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Правильная посадка за партой.</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Личная гигиена, уход за телом. </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Уход за зубами.</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Закаливание.</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Классная комната учащихся.</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Вредные привычки.</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Двигательная активность.</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Рациональный отдых.</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Предупреждение простудных заболеваний.</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Физический труд и здоровье.</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Как сохранить хорошее зрение.</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Предупреждение травм и несчастных случаев.</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Общее понятие об организме человек.</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Чем человек отличается от животного.</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Роль витаминов для роста и развития человека.</w:t>
      </w:r>
    </w:p>
    <w:p w:rsidR="00E03D38" w:rsidRDefault="00E03D38" w:rsidP="009767F8">
      <w:pPr>
        <w:widowControl w:val="0"/>
        <w:autoSpaceDE w:val="0"/>
        <w:autoSpaceDN w:val="0"/>
        <w:adjustRightInd w:val="0"/>
        <w:spacing w:after="0" w:line="240" w:lineRule="auto"/>
        <w:ind w:firstLine="709"/>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lastRenderedPageBreak/>
        <w:t>Оздоровительные физкультурные мероприятия, применяемые в ходе внеклассной работы.</w:t>
      </w:r>
    </w:p>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Задачи внеклассной работы:</w:t>
      </w:r>
    </w:p>
    <w:p w:rsidR="00E03D38" w:rsidRDefault="00E03D38" w:rsidP="009767F8">
      <w:pPr>
        <w:widowControl w:val="0"/>
        <w:autoSpaceDE w:val="0"/>
        <w:autoSpaceDN w:val="0"/>
        <w:adjustRightInd w:val="0"/>
        <w:spacing w:after="0" w:line="240" w:lineRule="auto"/>
        <w:ind w:left="36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содействовать укреплению здоровья, закаливанию организма,</w:t>
      </w:r>
    </w:p>
    <w:p w:rsidR="00E03D38" w:rsidRDefault="00E03D38" w:rsidP="009767F8">
      <w:pPr>
        <w:widowControl w:val="0"/>
        <w:autoSpaceDE w:val="0"/>
        <w:autoSpaceDN w:val="0"/>
        <w:adjustRightInd w:val="0"/>
        <w:spacing w:after="0" w:line="240" w:lineRule="auto"/>
        <w:ind w:left="36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разностороннему физическому развитию учащегося;</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углублять и расширять знания, умения и навыки в области здоровья;</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организовывать здоровый отдых учащихся;</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прививать учащимся любовь к систематическим занятиям </w:t>
      </w:r>
      <w:proofErr w:type="gramStart"/>
      <w:r>
        <w:rPr>
          <w:rFonts w:ascii="Times New Roman CYR" w:hAnsi="Times New Roman CYR" w:cs="Times New Roman CYR"/>
          <w:color w:val="000000"/>
          <w:sz w:val="24"/>
          <w:szCs w:val="24"/>
        </w:rPr>
        <w:t>физической</w:t>
      </w:r>
      <w:proofErr w:type="gramEnd"/>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культурой и спортом;</w:t>
      </w:r>
    </w:p>
    <w:p w:rsidR="00E03D38" w:rsidRDefault="00E03D38" w:rsidP="009767F8">
      <w:pPr>
        <w:widowControl w:val="0"/>
        <w:autoSpaceDE w:val="0"/>
        <w:autoSpaceDN w:val="0"/>
        <w:adjustRightInd w:val="0"/>
        <w:spacing w:after="0" w:line="240" w:lineRule="auto"/>
        <w:ind w:left="36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воспитывать нравственную культуру учащихся, интерес к истории спорта, желания побеждать в себе отрицательные привычки и эмоции.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Дни здоровья проводятся согласно плану работы школы 1 раз в четверть.</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Спортивные праздники и соревнования.</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Спортивные соревнования, праздники являются одной из самых интересных, увлекательных форм внеклассной работы. Они содействуют сплачиванию детского коллектива, повышают физическую подготовленность учеников.</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 </w:t>
      </w:r>
    </w:p>
    <w:p w:rsidR="00E03D38" w:rsidRPr="004A609A"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b/>
          <w:bCs/>
          <w:iCs/>
          <w:color w:val="000000"/>
          <w:sz w:val="24"/>
          <w:szCs w:val="24"/>
        </w:rPr>
      </w:pPr>
      <w:r w:rsidRPr="004A609A">
        <w:rPr>
          <w:rFonts w:ascii="Times New Roman CYR" w:hAnsi="Times New Roman CYR" w:cs="Times New Roman CYR"/>
          <w:b/>
          <w:bCs/>
          <w:iCs/>
          <w:color w:val="000000"/>
          <w:sz w:val="24"/>
          <w:szCs w:val="24"/>
        </w:rPr>
        <w:t>Критерии и показатели эффективности деятельности образовательного учреждения.</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Основные результаты реализации программы формирования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Мониторинг реализации Программы  включает:</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 аналитические данные об уровне представлений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отслеживание динамики травматизма в образовательном учреждении, в том числе дорожно-транспортного травматизма;</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отслеживание динамики показателей количества пропусков занятий по болезни;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повышение уровня культуры межличностного общения </w:t>
      </w:r>
      <w:proofErr w:type="gramStart"/>
      <w:r>
        <w:rPr>
          <w:rFonts w:ascii="Times New Roman CYR" w:hAnsi="Times New Roman CYR" w:cs="Times New Roman CYR"/>
          <w:sz w:val="24"/>
          <w:szCs w:val="24"/>
        </w:rPr>
        <w:t>обучающихся</w:t>
      </w:r>
      <w:proofErr w:type="gramEnd"/>
      <w:r>
        <w:rPr>
          <w:rFonts w:ascii="Times New Roman CYR" w:hAnsi="Times New Roman CYR" w:cs="Times New Roman CYR"/>
          <w:sz w:val="24"/>
          <w:szCs w:val="24"/>
        </w:rPr>
        <w:t xml:space="preserve"> и уровня эмпатии друг к другу;</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снижение уровня социальной напряжённости в детской и подростковой среде;</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результаты </w:t>
      </w:r>
      <w:proofErr w:type="gramStart"/>
      <w:r>
        <w:rPr>
          <w:rFonts w:ascii="Times New Roman CYR" w:hAnsi="Times New Roman CYR" w:cs="Times New Roman CYR"/>
          <w:sz w:val="24"/>
          <w:szCs w:val="24"/>
        </w:rPr>
        <w:t>экспресс-диагностики</w:t>
      </w:r>
      <w:proofErr w:type="gramEnd"/>
      <w:r>
        <w:rPr>
          <w:rFonts w:ascii="Times New Roman CYR" w:hAnsi="Times New Roman CYR" w:cs="Times New Roman CYR"/>
          <w:sz w:val="24"/>
          <w:szCs w:val="24"/>
        </w:rPr>
        <w:t xml:space="preserve"> показателей здоровья школьников;</w:t>
      </w:r>
    </w:p>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sz w:val="24"/>
          <w:szCs w:val="24"/>
        </w:rPr>
      </w:pPr>
      <w:r>
        <w:rPr>
          <w:rFonts w:ascii="Times New Roman CYR" w:hAnsi="Times New Roman CYR" w:cs="Times New Roman CYR"/>
          <w:sz w:val="24"/>
          <w:szCs w:val="24"/>
        </w:rPr>
        <w:t>• положительные результаты анализа анкет по исследованию жизнедеятельности школьников, анкет для родителей (законных представителей).</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В качестве содержательной и критериальной базы  оценки выступают планируемые личностные результаты обучения:</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ценностное отношение к своему здоровью, здоровью близких и окружающих людей;</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первоначальный личный опыт здоровьесберегающей деятельности;</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знания о возможном негативном влиянии  компьютерных игр, телевидения, рекламы на здоровье человека.</w:t>
      </w:r>
    </w:p>
    <w:p w:rsidR="00E03D38" w:rsidRDefault="00E03D38" w:rsidP="009767F8">
      <w:pPr>
        <w:widowControl w:val="0"/>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Модель здоровья школьника</w:t>
      </w:r>
    </w:p>
    <w:p w:rsidR="00E03D38" w:rsidRDefault="00E03D38" w:rsidP="009767F8">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w:t>
      </w:r>
    </w:p>
    <w:tbl>
      <w:tblPr>
        <w:tblW w:w="0" w:type="auto"/>
        <w:tblLayout w:type="fixed"/>
        <w:tblLook w:val="0000" w:firstRow="0" w:lastRow="0" w:firstColumn="0" w:lastColumn="0" w:noHBand="0" w:noVBand="0"/>
      </w:tblPr>
      <w:tblGrid>
        <w:gridCol w:w="3224"/>
        <w:gridCol w:w="3224"/>
        <w:gridCol w:w="4292"/>
      </w:tblGrid>
      <w:tr w:rsidR="00E03D38" w:rsidRPr="008F0E1A" w:rsidTr="008A04F9">
        <w:trPr>
          <w:trHeight w:val="566"/>
        </w:trPr>
        <w:tc>
          <w:tcPr>
            <w:tcW w:w="3224"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i/>
                <w:iCs/>
                <w:color w:val="000000"/>
                <w:sz w:val="24"/>
                <w:szCs w:val="24"/>
              </w:rPr>
            </w:pPr>
            <w:r w:rsidRPr="008F0E1A">
              <w:rPr>
                <w:rFonts w:ascii="Times New Roman CYR" w:hAnsi="Times New Roman CYR" w:cs="Times New Roman CYR"/>
                <w:b/>
                <w:bCs/>
                <w:i/>
                <w:iCs/>
                <w:color w:val="000000"/>
                <w:sz w:val="24"/>
                <w:szCs w:val="24"/>
              </w:rPr>
              <w:t>Здоровье физическое</w:t>
            </w:r>
          </w:p>
        </w:tc>
        <w:tc>
          <w:tcPr>
            <w:tcW w:w="3224"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i/>
                <w:iCs/>
                <w:color w:val="000000"/>
                <w:sz w:val="24"/>
                <w:szCs w:val="24"/>
              </w:rPr>
            </w:pPr>
            <w:r w:rsidRPr="008F0E1A">
              <w:rPr>
                <w:rFonts w:ascii="Times New Roman CYR" w:hAnsi="Times New Roman CYR" w:cs="Times New Roman CYR"/>
                <w:b/>
                <w:bCs/>
                <w:i/>
                <w:iCs/>
                <w:color w:val="000000"/>
                <w:sz w:val="24"/>
                <w:szCs w:val="24"/>
              </w:rPr>
              <w:t>Здоровье социальное</w:t>
            </w:r>
          </w:p>
        </w:tc>
        <w:tc>
          <w:tcPr>
            <w:tcW w:w="42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b/>
                <w:bCs/>
                <w:i/>
                <w:iCs/>
                <w:color w:val="000000"/>
                <w:sz w:val="24"/>
                <w:szCs w:val="24"/>
              </w:rPr>
            </w:pPr>
            <w:r w:rsidRPr="008F0E1A">
              <w:rPr>
                <w:rFonts w:ascii="Times New Roman CYR" w:hAnsi="Times New Roman CYR" w:cs="Times New Roman CYR"/>
                <w:b/>
                <w:bCs/>
                <w:i/>
                <w:iCs/>
                <w:color w:val="000000"/>
                <w:sz w:val="24"/>
                <w:szCs w:val="24"/>
              </w:rPr>
              <w:t>Здоровье психическое</w:t>
            </w:r>
          </w:p>
        </w:tc>
      </w:tr>
      <w:tr w:rsidR="00E03D38" w:rsidRPr="008F0E1A" w:rsidTr="008A04F9">
        <w:trPr>
          <w:trHeight w:val="2828"/>
        </w:trPr>
        <w:tc>
          <w:tcPr>
            <w:tcW w:w="3224"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Совершенство саморегуляции в организме, гармония физиологических процессов, максимальная адаптация к окружающей среде.</w:t>
            </w:r>
          </w:p>
        </w:tc>
        <w:tc>
          <w:tcPr>
            <w:tcW w:w="3224"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Моральное самообеспечение, адекватная оценка своего «я», самоопределение.</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color w:val="000000"/>
                <w:sz w:val="24"/>
                <w:szCs w:val="24"/>
              </w:rPr>
            </w:pPr>
          </w:p>
        </w:tc>
        <w:tc>
          <w:tcPr>
            <w:tcW w:w="42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rPr>
                <w:rFonts w:ascii="Times New Roman CYR" w:hAnsi="Times New Roman CYR" w:cs="Times New Roman CYR"/>
                <w:color w:val="000000"/>
                <w:sz w:val="24"/>
                <w:szCs w:val="24"/>
              </w:rPr>
            </w:pPr>
            <w:r w:rsidRPr="008F0E1A">
              <w:rPr>
                <w:rFonts w:ascii="Times New Roman CYR" w:hAnsi="Times New Roman CYR" w:cs="Times New Roman CYR"/>
                <w:color w:val="000000"/>
                <w:sz w:val="24"/>
                <w:szCs w:val="24"/>
              </w:rPr>
              <w:t>Высокое сознание, развитое мышление, большая внутренняя моральная сила, побуждающая к действию.</w:t>
            </w:r>
          </w:p>
        </w:tc>
      </w:tr>
    </w:tbl>
    <w:p w:rsidR="00E03D38" w:rsidRDefault="00E03D38"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r w:rsidRPr="004A609A">
        <w:rPr>
          <w:rFonts w:ascii="Times New Roman CYR" w:hAnsi="Times New Roman CYR" w:cs="Times New Roman CYR"/>
          <w:b/>
          <w:bCs/>
          <w:iCs/>
          <w:color w:val="000000"/>
          <w:sz w:val="24"/>
          <w:szCs w:val="24"/>
        </w:rPr>
        <w:t xml:space="preserve">        Главное условие для успешного решения оздоровительной программы</w:t>
      </w:r>
      <w:r w:rsidRPr="004A609A">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воспитание соответствующей культуры у педагога и ученика:</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культуры физической (управление движением);</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культуры физиологической (управление процессами в теле);</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культуры психологической (управление своими ощущениями, внутренним состоянием);</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 — культуры интеллектуальной (управление мыслительным процессом и размышлениями).</w:t>
      </w:r>
    </w:p>
    <w:p w:rsidR="00E03D38" w:rsidRDefault="00E03D38" w:rsidP="009767F8">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E03D38" w:rsidRDefault="004A609A" w:rsidP="009767F8">
      <w:pPr>
        <w:widowControl w:val="0"/>
        <w:autoSpaceDE w:val="0"/>
        <w:autoSpaceDN w:val="0"/>
        <w:adjustRightInd w:val="0"/>
        <w:spacing w:after="0" w:line="240" w:lineRule="auto"/>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 xml:space="preserve">2.4.4 . </w:t>
      </w:r>
      <w:r w:rsidR="00E03D38">
        <w:rPr>
          <w:rFonts w:ascii="Times New Roman CYR" w:hAnsi="Times New Roman CYR" w:cs="Times New Roman CYR"/>
          <w:b/>
          <w:bCs/>
          <w:color w:val="000000"/>
          <w:sz w:val="24"/>
          <w:szCs w:val="24"/>
        </w:rPr>
        <w:t>Планируемые результаты</w:t>
      </w:r>
    </w:p>
    <w:p w:rsidR="00E03D38" w:rsidRDefault="00E03D38" w:rsidP="009767F8">
      <w:pPr>
        <w:widowControl w:val="0"/>
        <w:autoSpaceDE w:val="0"/>
        <w:autoSpaceDN w:val="0"/>
        <w:adjustRightInd w:val="0"/>
        <w:spacing w:after="0" w:line="240" w:lineRule="auto"/>
        <w:jc w:val="center"/>
        <w:rPr>
          <w:rFonts w:ascii="Times New Roman CYR" w:hAnsi="Times New Roman CYR" w:cs="Times New Roman CYR"/>
          <w:b/>
          <w:bCs/>
          <w:color w:val="000000"/>
          <w:sz w:val="24"/>
          <w:szCs w:val="24"/>
        </w:rPr>
      </w:pPr>
    </w:p>
    <w:tbl>
      <w:tblPr>
        <w:tblW w:w="0" w:type="auto"/>
        <w:tblLayout w:type="fixed"/>
        <w:tblLook w:val="0000" w:firstRow="0" w:lastRow="0" w:firstColumn="0" w:lastColumn="0" w:noHBand="0" w:noVBand="0"/>
      </w:tblPr>
      <w:tblGrid>
        <w:gridCol w:w="2892"/>
        <w:gridCol w:w="7848"/>
      </w:tblGrid>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 xml:space="preserve">Направление </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Планируемые результаты</w:t>
            </w:r>
          </w:p>
        </w:tc>
      </w:tr>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Формирование ценностного отношения к здоровью и здоровому образу жизни</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1.У учащихся сформировано ценностное отношение к своему здоровью, здоровью близких и окружающих людей.</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2. Учащиеся имеют элементарные представления о физическом, нравственном, психическом и социальном здоровье человека.</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3. Учащиеся имеют первоначальный личный опыт здоровьесберегающей  деятельности.</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4. Учащиеся имеют первоначальные представления о роли физической культуры и спорта для здоровья человека, его образования, труда и творчества.</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5. Учащиеся знают о возможном негативном влиянии компьютерных игр, телевидения, рекламы на здоровье человека.</w:t>
            </w:r>
          </w:p>
        </w:tc>
      </w:tr>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 xml:space="preserve">Создание </w:t>
            </w:r>
            <w:r w:rsidRPr="008F0E1A">
              <w:rPr>
                <w:rFonts w:ascii="Times New Roman CYR" w:hAnsi="Times New Roman CYR" w:cs="Times New Roman CYR"/>
                <w:sz w:val="24"/>
                <w:szCs w:val="24"/>
              </w:rPr>
              <w:lastRenderedPageBreak/>
              <w:t>здоровьесберегающей инфраструктуры образовательного учреждения</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 xml:space="preserve">Соответствие состояния и содержания зданий и помещений санитарным </w:t>
            </w:r>
            <w:r w:rsidRPr="008F0E1A">
              <w:rPr>
                <w:rFonts w:ascii="Times New Roman CYR" w:hAnsi="Times New Roman CYR" w:cs="Times New Roman CYR"/>
                <w:sz w:val="24"/>
                <w:szCs w:val="24"/>
              </w:rPr>
              <w:lastRenderedPageBreak/>
              <w:t>и гигиеническим нормам, нормам пожарной безопасности, требованиям охраны здоровья и охраны труда обучающихся.</w:t>
            </w:r>
          </w:p>
        </w:tc>
      </w:tr>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lastRenderedPageBreak/>
              <w:t>Рациональная организация образовательного процесса</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tc>
      </w:tr>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Организация физкультурно-оздоровительной работы</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 xml:space="preserve">1. Полноценная и эффективная работа с </w:t>
            </w:r>
            <w:proofErr w:type="gramStart"/>
            <w:r w:rsidRPr="008F0E1A">
              <w:rPr>
                <w:rFonts w:ascii="Times New Roman CYR" w:hAnsi="Times New Roman CYR" w:cs="Times New Roman CYR"/>
                <w:sz w:val="24"/>
                <w:szCs w:val="24"/>
              </w:rPr>
              <w:t>обучающимися</w:t>
            </w:r>
            <w:proofErr w:type="gramEnd"/>
            <w:r w:rsidRPr="008F0E1A">
              <w:rPr>
                <w:rFonts w:ascii="Times New Roman CYR" w:hAnsi="Times New Roman CYR" w:cs="Times New Roman CYR"/>
                <w:sz w:val="24"/>
                <w:szCs w:val="24"/>
              </w:rPr>
              <w:t xml:space="preserve"> всех групп здоровья (на уроках физкультуры, в секциях).</w:t>
            </w:r>
          </w:p>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2. Рациональная и соответствующая организация уроков физической культуры и занятий активно-двигательного характера.</w:t>
            </w:r>
          </w:p>
        </w:tc>
      </w:tr>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Реализация дополнительных образовательных программ</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E03D38" w:rsidRPr="008F0E1A" w:rsidTr="008A04F9">
        <w:tc>
          <w:tcPr>
            <w:tcW w:w="2892"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Просветительская работа с родителями</w:t>
            </w:r>
          </w:p>
        </w:tc>
        <w:tc>
          <w:tcPr>
            <w:tcW w:w="7848" w:type="dxa"/>
            <w:tcBorders>
              <w:top w:val="single" w:sz="6" w:space="0" w:color="auto"/>
              <w:left w:val="single" w:sz="6" w:space="0" w:color="auto"/>
              <w:bottom w:val="single" w:sz="6" w:space="0" w:color="auto"/>
              <w:right w:val="single" w:sz="6" w:space="0" w:color="auto"/>
            </w:tcBorders>
          </w:tcPr>
          <w:p w:rsidR="00E03D38" w:rsidRPr="008F0E1A" w:rsidRDefault="00E03D38" w:rsidP="006E78A2">
            <w:pPr>
              <w:widowControl w:val="0"/>
              <w:autoSpaceDE w:val="0"/>
              <w:autoSpaceDN w:val="0"/>
              <w:adjustRightInd w:val="0"/>
              <w:spacing w:after="0" w:line="240" w:lineRule="auto"/>
              <w:jc w:val="both"/>
              <w:rPr>
                <w:rFonts w:ascii="Times New Roman CYR" w:hAnsi="Times New Roman CYR" w:cs="Times New Roman CYR"/>
                <w:sz w:val="24"/>
                <w:szCs w:val="24"/>
              </w:rPr>
            </w:pPr>
            <w:r w:rsidRPr="008F0E1A">
              <w:rPr>
                <w:rFonts w:ascii="Times New Roman CYR" w:hAnsi="Times New Roman CYR" w:cs="Times New Roman CYR"/>
                <w:sz w:val="24"/>
                <w:szCs w:val="24"/>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E03D38" w:rsidRDefault="00E03D38" w:rsidP="009767F8">
      <w:pPr>
        <w:widowControl w:val="0"/>
        <w:autoSpaceDE w:val="0"/>
        <w:autoSpaceDN w:val="0"/>
        <w:adjustRightInd w:val="0"/>
        <w:spacing w:after="0" w:line="240" w:lineRule="auto"/>
        <w:ind w:firstLine="454"/>
        <w:jc w:val="both"/>
        <w:rPr>
          <w:rFonts w:ascii="Times New Roman CYR" w:hAnsi="Times New Roman CYR" w:cs="Times New Roman CYR"/>
          <w:b/>
          <w:bCs/>
          <w:i/>
          <w:iCs/>
          <w:sz w:val="24"/>
          <w:szCs w:val="24"/>
        </w:rPr>
      </w:pPr>
    </w:p>
    <w:p w:rsidR="0063151D" w:rsidRPr="004A609A" w:rsidRDefault="0063151D" w:rsidP="0063151D">
      <w:pPr>
        <w:ind w:firstLine="540"/>
        <w:rPr>
          <w:rFonts w:ascii="Times New Roman" w:hAnsi="Times New Roman"/>
          <w:b/>
          <w:sz w:val="28"/>
          <w:szCs w:val="28"/>
        </w:rPr>
      </w:pPr>
      <w:r w:rsidRPr="004A609A">
        <w:rPr>
          <w:rFonts w:ascii="Times New Roman" w:hAnsi="Times New Roman"/>
          <w:b/>
          <w:sz w:val="28"/>
          <w:szCs w:val="28"/>
        </w:rPr>
        <w:t>2.5. Программа коррекционной работы</w:t>
      </w:r>
    </w:p>
    <w:p w:rsidR="0063151D" w:rsidRPr="0063151D" w:rsidRDefault="0063151D" w:rsidP="0063151D">
      <w:pPr>
        <w:ind w:firstLine="567"/>
        <w:jc w:val="both"/>
        <w:rPr>
          <w:rFonts w:ascii="Times New Roman" w:hAnsi="Times New Roman"/>
          <w:color w:val="000000"/>
          <w:sz w:val="24"/>
          <w:szCs w:val="24"/>
        </w:rPr>
      </w:pPr>
      <w:r w:rsidRPr="0063151D">
        <w:rPr>
          <w:rFonts w:ascii="Times New Roman" w:hAnsi="Times New Roman"/>
          <w:color w:val="000000"/>
          <w:sz w:val="24"/>
          <w:szCs w:val="24"/>
        </w:rPr>
        <w:t>- Постановлением Правительства РФ от 07.02.2011 г. № 61 «О Федеральной целевой программе развития образования на 2011 - 2015 годы»;</w:t>
      </w:r>
    </w:p>
    <w:p w:rsidR="0063151D" w:rsidRPr="0063151D" w:rsidRDefault="0063151D" w:rsidP="0063151D">
      <w:pPr>
        <w:ind w:firstLine="567"/>
        <w:jc w:val="both"/>
        <w:rPr>
          <w:rFonts w:ascii="Times New Roman" w:hAnsi="Times New Roman"/>
          <w:color w:val="000000"/>
          <w:sz w:val="24"/>
          <w:szCs w:val="24"/>
        </w:rPr>
      </w:pPr>
      <w:r w:rsidRPr="0063151D">
        <w:rPr>
          <w:rFonts w:ascii="Times New Roman" w:hAnsi="Times New Roman"/>
          <w:b/>
          <w:color w:val="000000"/>
          <w:sz w:val="24"/>
          <w:szCs w:val="24"/>
        </w:rPr>
        <w:t xml:space="preserve">- </w:t>
      </w:r>
      <w:r w:rsidRPr="0063151D">
        <w:rPr>
          <w:rFonts w:ascii="Times New Roman" w:hAnsi="Times New Roman"/>
          <w:color w:val="000000"/>
          <w:sz w:val="24"/>
          <w:szCs w:val="24"/>
        </w:rPr>
        <w:t xml:space="preserve">Постановлением Главного государственного санитарного врача Российской Федерации </w:t>
      </w:r>
      <w:r w:rsidRPr="0063151D">
        <w:rPr>
          <w:rFonts w:ascii="Times New Roman" w:hAnsi="Times New Roman"/>
          <w:bCs/>
          <w:color w:val="000000"/>
          <w:kern w:val="36"/>
          <w:sz w:val="24"/>
          <w:szCs w:val="24"/>
        </w:rPr>
        <w:t>29.12.2010 № 189 «</w:t>
      </w:r>
      <w:r w:rsidRPr="0063151D">
        <w:rPr>
          <w:rFonts w:ascii="Times New Roman" w:hAnsi="Times New Roman"/>
          <w:color w:val="000000"/>
          <w:sz w:val="24"/>
          <w:szCs w:val="24"/>
        </w:rPr>
        <w:t xml:space="preserve">Об утверждении </w:t>
      </w:r>
      <w:r w:rsidRPr="0063151D">
        <w:rPr>
          <w:rFonts w:ascii="Times New Roman" w:hAnsi="Times New Roman"/>
          <w:bCs/>
          <w:color w:val="000000"/>
          <w:kern w:val="36"/>
          <w:sz w:val="24"/>
          <w:szCs w:val="24"/>
        </w:rPr>
        <w:t>СанПиН</w:t>
      </w:r>
      <w:r w:rsidRPr="0063151D">
        <w:rPr>
          <w:rFonts w:ascii="Times New Roman" w:hAnsi="Times New Roman"/>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63151D" w:rsidRPr="0063151D" w:rsidRDefault="0063151D" w:rsidP="0063151D">
      <w:pPr>
        <w:ind w:firstLine="567"/>
        <w:jc w:val="both"/>
        <w:rPr>
          <w:rFonts w:ascii="Times New Roman" w:hAnsi="Times New Roman"/>
          <w:color w:val="000000"/>
          <w:sz w:val="24"/>
          <w:szCs w:val="24"/>
        </w:rPr>
      </w:pPr>
      <w:r w:rsidRPr="0063151D">
        <w:rPr>
          <w:rFonts w:ascii="Times New Roman" w:hAnsi="Times New Roman"/>
          <w:color w:val="000000"/>
          <w:sz w:val="24"/>
          <w:szCs w:val="24"/>
        </w:rPr>
        <w:t>- Распоряжением Правительства Российской Федерации от 17.11.2008 г. № 1662-р «О Концепции долгосрочного социально-экономического развития Российской Федерации на период до 2020 года»;</w:t>
      </w:r>
    </w:p>
    <w:p w:rsidR="0063151D" w:rsidRPr="0063151D" w:rsidRDefault="0063151D" w:rsidP="0063151D">
      <w:pPr>
        <w:ind w:firstLine="567"/>
        <w:jc w:val="both"/>
        <w:rPr>
          <w:rFonts w:ascii="Times New Roman" w:hAnsi="Times New Roman"/>
          <w:color w:val="000000"/>
          <w:sz w:val="24"/>
          <w:szCs w:val="24"/>
        </w:rPr>
      </w:pPr>
      <w:r w:rsidRPr="0063151D">
        <w:rPr>
          <w:rFonts w:ascii="Times New Roman" w:hAnsi="Times New Roman"/>
          <w:bCs/>
          <w:color w:val="000000"/>
          <w:kern w:val="36"/>
          <w:sz w:val="24"/>
          <w:szCs w:val="24"/>
        </w:rPr>
        <w:t>-</w:t>
      </w:r>
      <w:r w:rsidRPr="0063151D">
        <w:rPr>
          <w:rFonts w:ascii="Times New Roman" w:hAnsi="Times New Roman"/>
          <w:color w:val="000000"/>
          <w:sz w:val="24"/>
          <w:szCs w:val="24"/>
        </w:rPr>
        <w:t xml:space="preserve">   Приказом Министерства образования и Науки Российской Федерации от 24.03.2009 «Об утверждении Положения о психолого-медико-педагогической комиссии»;</w:t>
      </w:r>
    </w:p>
    <w:p w:rsidR="0063151D" w:rsidRPr="0063151D" w:rsidRDefault="0063151D" w:rsidP="0063151D">
      <w:pPr>
        <w:ind w:firstLine="567"/>
        <w:jc w:val="both"/>
        <w:rPr>
          <w:rFonts w:ascii="Times New Roman" w:hAnsi="Times New Roman"/>
          <w:color w:val="000000"/>
          <w:sz w:val="24"/>
          <w:szCs w:val="24"/>
        </w:rPr>
      </w:pPr>
      <w:r w:rsidRPr="0063151D">
        <w:rPr>
          <w:rFonts w:ascii="Times New Roman" w:hAnsi="Times New Roman"/>
          <w:color w:val="000000"/>
          <w:sz w:val="24"/>
          <w:szCs w:val="24"/>
        </w:rPr>
        <w:t xml:space="preserve">- Письмом Министерства образования РФ от 27.03.2000 г. № 27/901-6 «О психолого-медико-педагогическом консилиуме  (ПМПК) образовательного учреждения»; </w:t>
      </w:r>
    </w:p>
    <w:p w:rsidR="0063151D" w:rsidRPr="0063151D" w:rsidRDefault="0063151D" w:rsidP="0063151D">
      <w:pPr>
        <w:ind w:firstLine="567"/>
        <w:jc w:val="both"/>
        <w:rPr>
          <w:rFonts w:ascii="Times New Roman" w:hAnsi="Times New Roman"/>
          <w:color w:val="000000"/>
          <w:sz w:val="24"/>
          <w:szCs w:val="24"/>
        </w:rPr>
      </w:pPr>
      <w:r w:rsidRPr="0063151D">
        <w:rPr>
          <w:rFonts w:ascii="Times New Roman" w:hAnsi="Times New Roman"/>
          <w:color w:val="000000"/>
          <w:sz w:val="24"/>
          <w:szCs w:val="24"/>
        </w:rPr>
        <w:t xml:space="preserve">- Письмом Минобразования РФ от 18 апреля 2008 г № АФ-150/06 «О создании условий для получения образования детьми с ограниченными возможностями здоровья и детьми-инвалидами»; </w:t>
      </w:r>
    </w:p>
    <w:p w:rsidR="0063151D" w:rsidRPr="0063151D" w:rsidRDefault="004A609A" w:rsidP="004A609A">
      <w:pPr>
        <w:tabs>
          <w:tab w:val="left" w:pos="7050"/>
        </w:tabs>
        <w:rPr>
          <w:rFonts w:ascii="Times New Roman" w:hAnsi="Times New Roman"/>
          <w:b/>
          <w:bCs/>
          <w:sz w:val="24"/>
          <w:szCs w:val="24"/>
        </w:rPr>
      </w:pPr>
      <w:r w:rsidRPr="004A609A">
        <w:rPr>
          <w:rFonts w:ascii="Times New Roman" w:hAnsi="Times New Roman"/>
          <w:b/>
          <w:color w:val="000000"/>
          <w:sz w:val="24"/>
          <w:szCs w:val="24"/>
        </w:rPr>
        <w:t xml:space="preserve">                                                    2.5.1.</w:t>
      </w:r>
      <w:r w:rsidR="0063151D" w:rsidRPr="0063151D">
        <w:rPr>
          <w:rFonts w:ascii="Times New Roman" w:hAnsi="Times New Roman"/>
          <w:b/>
          <w:bCs/>
          <w:sz w:val="24"/>
          <w:szCs w:val="24"/>
        </w:rPr>
        <w:t>Пояснительная записка</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xml:space="preserve">Программа коррекционной работы </w:t>
      </w:r>
      <w:proofErr w:type="gramStart"/>
      <w:r w:rsidRPr="0063151D">
        <w:rPr>
          <w:rFonts w:ascii="Times New Roman" w:hAnsi="Times New Roman"/>
          <w:sz w:val="24"/>
          <w:szCs w:val="24"/>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63151D">
        <w:rPr>
          <w:rFonts w:ascii="Times New Roman" w:hAnsi="Times New Roman"/>
          <w:sz w:val="24"/>
          <w:szCs w:val="24"/>
        </w:rPr>
        <w:t xml:space="preserve"> основной образовательной программы основного общего образования.</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lastRenderedPageBreak/>
        <w:t>—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дальнейшую социальную адаптацию и интеграцию детей с особыми образовательными потребностями в общеобразовательном учреждении.</w:t>
      </w:r>
    </w:p>
    <w:p w:rsidR="0063151D" w:rsidRPr="0063151D" w:rsidRDefault="0063151D" w:rsidP="0063151D">
      <w:pPr>
        <w:ind w:firstLine="454"/>
        <w:rPr>
          <w:rFonts w:ascii="Times New Roman" w:hAnsi="Times New Roman"/>
          <w:b/>
          <w:sz w:val="24"/>
          <w:szCs w:val="24"/>
        </w:rPr>
      </w:pPr>
      <w:r w:rsidRPr="0063151D">
        <w:rPr>
          <w:rFonts w:ascii="Times New Roman" w:hAnsi="Times New Roman"/>
          <w:b/>
          <w:sz w:val="24"/>
          <w:szCs w:val="24"/>
        </w:rPr>
        <w:t>Цели программы:</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63151D" w:rsidRPr="0063151D" w:rsidRDefault="0063151D" w:rsidP="0063151D">
      <w:pPr>
        <w:ind w:firstLine="454"/>
        <w:rPr>
          <w:rFonts w:ascii="Times New Roman" w:hAnsi="Times New Roman"/>
          <w:sz w:val="24"/>
          <w:szCs w:val="24"/>
        </w:rPr>
      </w:pPr>
      <w:r w:rsidRPr="0063151D">
        <w:rPr>
          <w:rFonts w:ascii="Times New Roman" w:hAnsi="Times New Roman"/>
          <w:b/>
          <w:sz w:val="24"/>
          <w:szCs w:val="24"/>
        </w:rPr>
        <w:t>Задачи программы</w:t>
      </w:r>
      <w:r w:rsidRPr="0063151D">
        <w:rPr>
          <w:rFonts w:ascii="Times New Roman" w:hAnsi="Times New Roman"/>
          <w:sz w:val="24"/>
          <w:szCs w:val="24"/>
        </w:rPr>
        <w:t>:</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3151D" w:rsidRPr="0063151D" w:rsidRDefault="0063151D" w:rsidP="0063151D">
      <w:pPr>
        <w:ind w:firstLine="454"/>
        <w:jc w:val="both"/>
        <w:rPr>
          <w:rFonts w:ascii="Times New Roman" w:hAnsi="Times New Roman"/>
          <w:sz w:val="24"/>
          <w:szCs w:val="24"/>
        </w:rPr>
      </w:pPr>
      <w:proofErr w:type="gramStart"/>
      <w:r w:rsidRPr="0063151D">
        <w:rPr>
          <w:rFonts w:ascii="Times New Roman" w:hAnsi="Times New Roman"/>
          <w:sz w:val="24"/>
          <w:szCs w:val="24"/>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63151D" w:rsidRPr="0063151D" w:rsidRDefault="0063151D" w:rsidP="0063151D">
      <w:pPr>
        <w:ind w:firstLine="454"/>
        <w:jc w:val="both"/>
        <w:rPr>
          <w:rFonts w:ascii="Times New Roman" w:hAnsi="Times New Roman"/>
          <w:sz w:val="24"/>
          <w:szCs w:val="24"/>
        </w:rPr>
      </w:pPr>
      <w:proofErr w:type="gramStart"/>
      <w:r w:rsidRPr="0063151D">
        <w:rPr>
          <w:rFonts w:ascii="Times New Roman" w:hAnsi="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xml:space="preserve">— обеспечение возможности воспитания и </w:t>
      </w:r>
      <w:proofErr w:type="gramStart"/>
      <w:r w:rsidRPr="0063151D">
        <w:rPr>
          <w:rFonts w:ascii="Times New Roman" w:hAnsi="Times New Roman"/>
          <w:sz w:val="24"/>
          <w:szCs w:val="24"/>
        </w:rPr>
        <w:t>обучения</w:t>
      </w:r>
      <w:proofErr w:type="gramEnd"/>
      <w:r w:rsidRPr="0063151D">
        <w:rPr>
          <w:rFonts w:ascii="Times New Roman" w:hAnsi="Times New Roman"/>
          <w:sz w:val="24"/>
          <w:szCs w:val="24"/>
        </w:rPr>
        <w:t xml:space="preserve"> по дополнительным образовательным программам социально-педагогической и других направленностей, получения </w:t>
      </w:r>
      <w:r w:rsidRPr="0063151D">
        <w:rPr>
          <w:rFonts w:ascii="Times New Roman" w:hAnsi="Times New Roman"/>
          <w:bCs/>
          <w:sz w:val="24"/>
          <w:szCs w:val="24"/>
        </w:rPr>
        <w:t>дополнительных образовательных коррекционных услуг</w:t>
      </w:r>
      <w:r w:rsidRPr="0063151D">
        <w:rPr>
          <w:rFonts w:ascii="Times New Roman" w:hAnsi="Times New Roman"/>
          <w:sz w:val="24"/>
          <w:szCs w:val="24"/>
        </w:rPr>
        <w:t>;</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lastRenderedPageBreak/>
        <w:t>— расширение адаптивных возможностей личности, определяющих готовность к решению доступных проблем в различных сферах жизнедеятельности;</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развитие коммуникативной компетенции, форм и навыков конструктивного личностного общения в группе сверстников;</w:t>
      </w:r>
    </w:p>
    <w:p w:rsidR="0063151D" w:rsidRPr="0063151D" w:rsidRDefault="0063151D" w:rsidP="0063151D">
      <w:pPr>
        <w:ind w:firstLine="454"/>
        <w:jc w:val="both"/>
        <w:rPr>
          <w:rFonts w:ascii="Times New Roman" w:hAnsi="Times New Roman"/>
          <w:b/>
          <w:sz w:val="24"/>
          <w:szCs w:val="24"/>
        </w:rPr>
      </w:pPr>
      <w:r w:rsidRPr="0063151D">
        <w:rPr>
          <w:rFonts w:ascii="Times New Roman" w:hAnsi="Times New Roman"/>
          <w:sz w:val="24"/>
          <w:szCs w:val="24"/>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63151D" w:rsidRPr="0063151D" w:rsidRDefault="0063151D" w:rsidP="0063151D">
      <w:pPr>
        <w:tabs>
          <w:tab w:val="left" w:pos="900"/>
        </w:tabs>
        <w:ind w:firstLine="454"/>
        <w:jc w:val="both"/>
        <w:rPr>
          <w:rFonts w:ascii="Times New Roman" w:hAnsi="Times New Roman"/>
          <w:sz w:val="24"/>
          <w:szCs w:val="24"/>
        </w:rPr>
      </w:pPr>
      <w:r w:rsidRPr="0063151D">
        <w:rPr>
          <w:rFonts w:ascii="Times New Roman" w:hAnsi="Times New Roman"/>
          <w:sz w:val="24"/>
          <w:szCs w:val="24"/>
        </w:rPr>
        <w:t>Содержание программы коррекционной работы определяют следующие</w:t>
      </w:r>
      <w:r w:rsidRPr="0063151D">
        <w:rPr>
          <w:rFonts w:ascii="Times New Roman" w:hAnsi="Times New Roman"/>
          <w:b/>
          <w:sz w:val="24"/>
          <w:szCs w:val="24"/>
        </w:rPr>
        <w:t xml:space="preserve"> принципы</w:t>
      </w:r>
      <w:r w:rsidRPr="0063151D">
        <w:rPr>
          <w:rFonts w:ascii="Times New Roman" w:hAnsi="Times New Roman"/>
          <w:sz w:val="24"/>
          <w:szCs w:val="24"/>
        </w:rPr>
        <w:t>:</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 </w:t>
      </w:r>
      <w:r w:rsidRPr="0063151D">
        <w:rPr>
          <w:rFonts w:ascii="Times New Roman" w:hAnsi="Times New Roman"/>
          <w:i/>
          <w:sz w:val="24"/>
          <w:szCs w:val="24"/>
        </w:rPr>
        <w:t>Преемственность.</w:t>
      </w:r>
      <w:r w:rsidRPr="0063151D">
        <w:rPr>
          <w:rFonts w:ascii="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63151D">
        <w:rPr>
          <w:rFonts w:ascii="Times New Roman" w:hAnsi="Times New Roman"/>
          <w:sz w:val="24"/>
          <w:szCs w:val="24"/>
        </w:rPr>
        <w:t>обучающимся</w:t>
      </w:r>
      <w:proofErr w:type="gramEnd"/>
      <w:r w:rsidRPr="0063151D">
        <w:rPr>
          <w:rFonts w:ascii="Times New Roman" w:hAnsi="Times New Roman"/>
          <w:sz w:val="24"/>
          <w:szCs w:val="24"/>
        </w:rPr>
        <w:t xml:space="preserve"> с ограниченными возможностями здоровья для продолжения образования. </w:t>
      </w:r>
      <w:proofErr w:type="gramStart"/>
      <w:r w:rsidRPr="0063151D">
        <w:rPr>
          <w:rFonts w:ascii="Times New Roman" w:hAnsi="Times New Roman"/>
          <w:sz w:val="24"/>
          <w:szCs w:val="24"/>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p>
    <w:p w:rsidR="0063151D" w:rsidRPr="0063151D" w:rsidRDefault="0063151D" w:rsidP="0063151D">
      <w:pPr>
        <w:tabs>
          <w:tab w:val="left" w:pos="900"/>
        </w:tabs>
        <w:ind w:firstLine="454"/>
        <w:jc w:val="both"/>
        <w:rPr>
          <w:rFonts w:ascii="Times New Roman" w:hAnsi="Times New Roman"/>
          <w:sz w:val="24"/>
          <w:szCs w:val="24"/>
        </w:rPr>
      </w:pPr>
      <w:r w:rsidRPr="0063151D">
        <w:rPr>
          <w:rFonts w:ascii="Times New Roman" w:hAnsi="Times New Roman"/>
          <w:sz w:val="24"/>
          <w:szCs w:val="24"/>
        </w:rPr>
        <w:t>— </w:t>
      </w:r>
      <w:r w:rsidRPr="0063151D">
        <w:rPr>
          <w:rFonts w:ascii="Times New Roman" w:hAnsi="Times New Roman"/>
          <w:i/>
          <w:sz w:val="24"/>
          <w:szCs w:val="24"/>
        </w:rPr>
        <w:t>Соблюдение интересов ребёнка.</w:t>
      </w:r>
      <w:r w:rsidRPr="0063151D">
        <w:rPr>
          <w:rFonts w:ascii="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63151D" w:rsidRPr="0063151D" w:rsidRDefault="0063151D" w:rsidP="0063151D">
      <w:pPr>
        <w:tabs>
          <w:tab w:val="left" w:pos="900"/>
        </w:tabs>
        <w:ind w:firstLine="454"/>
        <w:jc w:val="both"/>
        <w:rPr>
          <w:rFonts w:ascii="Times New Roman" w:hAnsi="Times New Roman"/>
          <w:sz w:val="24"/>
          <w:szCs w:val="24"/>
        </w:rPr>
      </w:pPr>
      <w:r w:rsidRPr="0063151D">
        <w:rPr>
          <w:rFonts w:ascii="Times New Roman" w:hAnsi="Times New Roman"/>
          <w:sz w:val="24"/>
          <w:szCs w:val="24"/>
        </w:rPr>
        <w:t>— </w:t>
      </w:r>
      <w:r w:rsidRPr="0063151D">
        <w:rPr>
          <w:rFonts w:ascii="Times New Roman" w:hAnsi="Times New Roman"/>
          <w:i/>
          <w:sz w:val="24"/>
          <w:szCs w:val="24"/>
        </w:rPr>
        <w:t>Системность.</w:t>
      </w:r>
      <w:r w:rsidRPr="0063151D">
        <w:rPr>
          <w:rFonts w:ascii="Times New Roman" w:hAnsi="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3151D" w:rsidRPr="0063151D" w:rsidRDefault="0063151D" w:rsidP="0063151D">
      <w:pPr>
        <w:tabs>
          <w:tab w:val="left" w:pos="900"/>
        </w:tabs>
        <w:ind w:firstLine="454"/>
        <w:jc w:val="both"/>
        <w:rPr>
          <w:rFonts w:ascii="Times New Roman" w:hAnsi="Times New Roman"/>
          <w:sz w:val="24"/>
          <w:szCs w:val="24"/>
        </w:rPr>
      </w:pPr>
      <w:r w:rsidRPr="0063151D">
        <w:rPr>
          <w:rFonts w:ascii="Times New Roman" w:hAnsi="Times New Roman"/>
          <w:sz w:val="24"/>
          <w:szCs w:val="24"/>
        </w:rPr>
        <w:t>— </w:t>
      </w:r>
      <w:r w:rsidRPr="0063151D">
        <w:rPr>
          <w:rFonts w:ascii="Times New Roman" w:hAnsi="Times New Roman"/>
          <w:i/>
          <w:sz w:val="24"/>
          <w:szCs w:val="24"/>
        </w:rPr>
        <w:t>Непрерывность.</w:t>
      </w:r>
      <w:r w:rsidRPr="0063151D">
        <w:rPr>
          <w:rFonts w:ascii="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3151D" w:rsidRPr="0063151D" w:rsidRDefault="0063151D" w:rsidP="0063151D">
      <w:pPr>
        <w:pStyle w:val="af4"/>
        <w:tabs>
          <w:tab w:val="num" w:pos="900"/>
        </w:tabs>
        <w:spacing w:after="0"/>
        <w:ind w:firstLine="454"/>
        <w:jc w:val="both"/>
        <w:rPr>
          <w:rFonts w:ascii="Times New Roman" w:hAnsi="Times New Roman"/>
          <w:sz w:val="24"/>
          <w:szCs w:val="24"/>
        </w:rPr>
      </w:pPr>
      <w:r w:rsidRPr="0063151D">
        <w:rPr>
          <w:rFonts w:ascii="Times New Roman" w:hAnsi="Times New Roman"/>
          <w:sz w:val="24"/>
          <w:szCs w:val="24"/>
        </w:rPr>
        <w:t>— </w:t>
      </w:r>
      <w:r w:rsidRPr="0063151D">
        <w:rPr>
          <w:rFonts w:ascii="Times New Roman" w:hAnsi="Times New Roman"/>
          <w:i/>
          <w:sz w:val="24"/>
          <w:szCs w:val="24"/>
        </w:rPr>
        <w:t>Вариативность.</w:t>
      </w:r>
      <w:r w:rsidRPr="0063151D">
        <w:rPr>
          <w:rFonts w:ascii="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63151D" w:rsidRPr="0063151D" w:rsidRDefault="0063151D" w:rsidP="0063151D">
      <w:pPr>
        <w:pStyle w:val="af4"/>
        <w:spacing w:after="0"/>
        <w:ind w:firstLine="454"/>
        <w:jc w:val="both"/>
        <w:rPr>
          <w:rFonts w:ascii="Times New Roman" w:hAnsi="Times New Roman"/>
          <w:sz w:val="24"/>
          <w:szCs w:val="24"/>
        </w:rPr>
      </w:pPr>
      <w:r w:rsidRPr="0063151D">
        <w:rPr>
          <w:rFonts w:ascii="Times New Roman" w:hAnsi="Times New Roman"/>
          <w:sz w:val="24"/>
          <w:szCs w:val="24"/>
        </w:rPr>
        <w:t>— </w:t>
      </w:r>
      <w:r w:rsidRPr="0063151D">
        <w:rPr>
          <w:rFonts w:ascii="Times New Roman" w:hAnsi="Times New Roman"/>
          <w:i/>
          <w:sz w:val="24"/>
          <w:szCs w:val="24"/>
        </w:rPr>
        <w:t>Рекомендательный характер оказания помощи</w:t>
      </w:r>
      <w:r w:rsidRPr="0063151D">
        <w:rPr>
          <w:rFonts w:ascii="Times New Roman" w:hAnsi="Times New Roman"/>
          <w:sz w:val="24"/>
          <w:szCs w:val="24"/>
        </w:rPr>
        <w:t xml:space="preserve">. </w:t>
      </w:r>
      <w:proofErr w:type="gramStart"/>
      <w:r w:rsidRPr="0063151D">
        <w:rPr>
          <w:rFonts w:ascii="Times New Roman" w:hAnsi="Times New Roman"/>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767038" w:rsidRDefault="00767038" w:rsidP="0063151D">
      <w:pPr>
        <w:ind w:firstLine="454"/>
        <w:jc w:val="center"/>
        <w:rPr>
          <w:rFonts w:ascii="Times New Roman" w:hAnsi="Times New Roman"/>
          <w:b/>
          <w:sz w:val="24"/>
          <w:szCs w:val="24"/>
        </w:rPr>
      </w:pPr>
    </w:p>
    <w:p w:rsidR="00767038" w:rsidRDefault="00767038" w:rsidP="0063151D">
      <w:pPr>
        <w:ind w:firstLine="454"/>
        <w:jc w:val="center"/>
        <w:rPr>
          <w:rFonts w:ascii="Times New Roman" w:hAnsi="Times New Roman"/>
          <w:b/>
          <w:sz w:val="24"/>
          <w:szCs w:val="24"/>
        </w:rPr>
      </w:pPr>
    </w:p>
    <w:p w:rsidR="0063151D" w:rsidRPr="0063151D" w:rsidRDefault="004A609A" w:rsidP="0063151D">
      <w:pPr>
        <w:ind w:firstLine="454"/>
        <w:jc w:val="center"/>
        <w:rPr>
          <w:rFonts w:ascii="Times New Roman" w:hAnsi="Times New Roman"/>
          <w:b/>
          <w:sz w:val="24"/>
          <w:szCs w:val="24"/>
        </w:rPr>
      </w:pPr>
      <w:r>
        <w:rPr>
          <w:rFonts w:ascii="Times New Roman" w:hAnsi="Times New Roman"/>
          <w:b/>
          <w:sz w:val="24"/>
          <w:szCs w:val="24"/>
        </w:rPr>
        <w:lastRenderedPageBreak/>
        <w:t xml:space="preserve">2.5.2. </w:t>
      </w:r>
      <w:r w:rsidR="0063151D" w:rsidRPr="0063151D">
        <w:rPr>
          <w:rFonts w:ascii="Times New Roman" w:hAnsi="Times New Roman"/>
          <w:b/>
          <w:sz w:val="24"/>
          <w:szCs w:val="24"/>
        </w:rPr>
        <w:t>Направления работы</w:t>
      </w:r>
    </w:p>
    <w:p w:rsidR="0063151D" w:rsidRPr="0063151D" w:rsidRDefault="0063151D" w:rsidP="0063151D">
      <w:pPr>
        <w:ind w:firstLine="454"/>
        <w:jc w:val="both"/>
        <w:rPr>
          <w:rFonts w:ascii="Times New Roman" w:hAnsi="Times New Roman"/>
          <w:sz w:val="24"/>
          <w:szCs w:val="24"/>
        </w:rPr>
      </w:pPr>
      <w:r w:rsidRPr="0063151D">
        <w:rPr>
          <w:rFonts w:ascii="Times New Roman" w:hAnsi="Times New Roman"/>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63151D" w:rsidRPr="0063151D" w:rsidRDefault="004A609A" w:rsidP="0063151D">
      <w:pPr>
        <w:ind w:firstLine="454"/>
        <w:jc w:val="center"/>
        <w:rPr>
          <w:rFonts w:ascii="Times New Roman" w:hAnsi="Times New Roman"/>
          <w:b/>
          <w:sz w:val="24"/>
          <w:szCs w:val="24"/>
        </w:rPr>
      </w:pPr>
      <w:r>
        <w:rPr>
          <w:rFonts w:ascii="Times New Roman" w:hAnsi="Times New Roman"/>
          <w:b/>
          <w:sz w:val="24"/>
          <w:szCs w:val="24"/>
        </w:rPr>
        <w:t xml:space="preserve">2.5.3. </w:t>
      </w:r>
      <w:r w:rsidR="0063151D" w:rsidRPr="0063151D">
        <w:rPr>
          <w:rFonts w:ascii="Times New Roman" w:hAnsi="Times New Roman"/>
          <w:b/>
          <w:sz w:val="24"/>
          <w:szCs w:val="24"/>
        </w:rPr>
        <w:t>Характеристика содержания</w:t>
      </w:r>
    </w:p>
    <w:p w:rsidR="0063151D" w:rsidRPr="0063151D" w:rsidRDefault="0063151D" w:rsidP="0063151D">
      <w:pPr>
        <w:pStyle w:val="a3"/>
        <w:ind w:left="0" w:firstLine="454"/>
        <w:jc w:val="both"/>
        <w:rPr>
          <w:rFonts w:ascii="Times New Roman" w:hAnsi="Times New Roman"/>
          <w:i/>
          <w:sz w:val="24"/>
          <w:szCs w:val="24"/>
        </w:rPr>
      </w:pPr>
      <w:r w:rsidRPr="0063151D">
        <w:rPr>
          <w:rFonts w:ascii="Times New Roman" w:hAnsi="Times New Roman"/>
          <w:i/>
          <w:sz w:val="24"/>
          <w:szCs w:val="24"/>
        </w:rPr>
        <w:t>Диагностическая работа включает:</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изучение социальной ситуации развития и условий семейного воспитания ребёнка;</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изучение адаптивных возможностей и уровня социализации ребёнка с ограниченными возможностями здоровья;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xml:space="preserve">— системный разносторонний </w:t>
      </w:r>
      <w:proofErr w:type="gramStart"/>
      <w:r w:rsidRPr="0063151D">
        <w:rPr>
          <w:rFonts w:ascii="Times New Roman" w:hAnsi="Times New Roman"/>
          <w:sz w:val="24"/>
          <w:szCs w:val="24"/>
        </w:rPr>
        <w:t>контроль за</w:t>
      </w:r>
      <w:proofErr w:type="gramEnd"/>
      <w:r w:rsidRPr="0063151D">
        <w:rPr>
          <w:rFonts w:ascii="Times New Roman" w:hAnsi="Times New Roman"/>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3151D" w:rsidRPr="0063151D" w:rsidRDefault="0063151D" w:rsidP="0063151D">
      <w:pPr>
        <w:pStyle w:val="a3"/>
        <w:ind w:left="0" w:firstLine="454"/>
        <w:jc w:val="both"/>
        <w:rPr>
          <w:rFonts w:ascii="Times New Roman" w:hAnsi="Times New Roman"/>
          <w:i/>
          <w:sz w:val="24"/>
          <w:szCs w:val="24"/>
        </w:rPr>
      </w:pPr>
      <w:r w:rsidRPr="0063151D">
        <w:rPr>
          <w:rFonts w:ascii="Times New Roman" w:hAnsi="Times New Roman"/>
          <w:i/>
          <w:sz w:val="24"/>
          <w:szCs w:val="24"/>
        </w:rPr>
        <w:t>Коррекционно-развивающая работа включает:</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коррекцию и развитие высших психических функций, эмоционально-волевой, познавательной и речевой сфер;</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развитие универсальных учебных действий в соответствии с требованиями основного общего образования;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lastRenderedPageBreak/>
        <w:t>— развитие и укрепление зрелых личностных установок, формирование адекватных форм утверждения самостоятельности, личностной автономии;</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формирование способов регуляции поведения и эмоциональных состояний;</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развитие компетенций, необходимых для продолжения образования и профессионального самоопределения;</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63151D" w:rsidRPr="0063151D" w:rsidRDefault="0063151D" w:rsidP="0063151D">
      <w:pPr>
        <w:pStyle w:val="a3"/>
        <w:ind w:left="0" w:firstLine="454"/>
        <w:jc w:val="both"/>
        <w:rPr>
          <w:rFonts w:ascii="Times New Roman" w:hAnsi="Times New Roman"/>
          <w:i/>
          <w:sz w:val="24"/>
          <w:szCs w:val="24"/>
        </w:rPr>
      </w:pPr>
      <w:r w:rsidRPr="0063151D">
        <w:rPr>
          <w:rFonts w:ascii="Times New Roman" w:hAnsi="Times New Roman"/>
          <w:i/>
          <w:sz w:val="24"/>
          <w:szCs w:val="24"/>
        </w:rPr>
        <w:t>Консультативная работа включает:</w:t>
      </w:r>
    </w:p>
    <w:p w:rsidR="0063151D" w:rsidRPr="0063151D" w:rsidRDefault="0063151D" w:rsidP="0063151D">
      <w:pPr>
        <w:pStyle w:val="a3"/>
        <w:ind w:left="0" w:firstLine="454"/>
        <w:jc w:val="both"/>
        <w:rPr>
          <w:rFonts w:ascii="Times New Roman" w:hAnsi="Times New Roman"/>
          <w:sz w:val="24"/>
          <w:szCs w:val="24"/>
        </w:rPr>
      </w:pPr>
      <w:proofErr w:type="gramStart"/>
      <w:r w:rsidRPr="0063151D">
        <w:rPr>
          <w:rFonts w:ascii="Times New Roman" w:hAnsi="Times New Roman"/>
          <w:sz w:val="24"/>
          <w:szCs w:val="24"/>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63151D" w:rsidRPr="0063151D" w:rsidRDefault="0063151D" w:rsidP="0063151D">
      <w:pPr>
        <w:pStyle w:val="a3"/>
        <w:ind w:left="0" w:firstLine="454"/>
        <w:jc w:val="both"/>
        <w:rPr>
          <w:rFonts w:ascii="Times New Roman" w:hAnsi="Times New Roman"/>
          <w:sz w:val="24"/>
          <w:szCs w:val="24"/>
        </w:rPr>
      </w:pPr>
      <w:proofErr w:type="gramStart"/>
      <w:r w:rsidRPr="0063151D">
        <w:rPr>
          <w:rFonts w:ascii="Times New Roman" w:hAnsi="Times New Roman"/>
          <w:sz w:val="24"/>
          <w:szCs w:val="24"/>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3151D" w:rsidRPr="0063151D" w:rsidRDefault="0063151D" w:rsidP="0063151D">
      <w:pPr>
        <w:pStyle w:val="a3"/>
        <w:ind w:left="0" w:firstLine="454"/>
        <w:jc w:val="both"/>
        <w:rPr>
          <w:rFonts w:ascii="Times New Roman" w:hAnsi="Times New Roman"/>
          <w:i/>
          <w:sz w:val="24"/>
          <w:szCs w:val="24"/>
        </w:rPr>
      </w:pPr>
      <w:proofErr w:type="gramStart"/>
      <w:r w:rsidRPr="0063151D">
        <w:rPr>
          <w:rFonts w:ascii="Times New Roman" w:hAnsi="Times New Roman"/>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63151D" w:rsidRPr="0063151D" w:rsidRDefault="0063151D" w:rsidP="0063151D">
      <w:pPr>
        <w:pStyle w:val="a3"/>
        <w:ind w:left="0" w:firstLine="454"/>
        <w:jc w:val="both"/>
        <w:rPr>
          <w:rFonts w:ascii="Times New Roman" w:hAnsi="Times New Roman"/>
          <w:i/>
          <w:sz w:val="24"/>
          <w:szCs w:val="24"/>
        </w:rPr>
      </w:pPr>
      <w:r w:rsidRPr="0063151D">
        <w:rPr>
          <w:rFonts w:ascii="Times New Roman" w:hAnsi="Times New Roman"/>
          <w:i/>
          <w:sz w:val="24"/>
          <w:szCs w:val="24"/>
        </w:rPr>
        <w:t>Информационно-просветительская работа предусматривает:</w:t>
      </w:r>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3151D" w:rsidRPr="0063151D" w:rsidRDefault="0063151D" w:rsidP="0063151D">
      <w:pPr>
        <w:pStyle w:val="a3"/>
        <w:ind w:left="0" w:firstLine="454"/>
        <w:jc w:val="both"/>
        <w:rPr>
          <w:rFonts w:ascii="Times New Roman" w:hAnsi="Times New Roman"/>
          <w:sz w:val="24"/>
          <w:szCs w:val="24"/>
        </w:rPr>
      </w:pPr>
      <w:proofErr w:type="gramStart"/>
      <w:r w:rsidRPr="0063151D">
        <w:rPr>
          <w:rFonts w:ascii="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63151D" w:rsidRPr="0063151D" w:rsidRDefault="0063151D" w:rsidP="0063151D">
      <w:pPr>
        <w:pStyle w:val="a3"/>
        <w:ind w:left="0" w:firstLine="454"/>
        <w:jc w:val="both"/>
        <w:rPr>
          <w:rFonts w:ascii="Times New Roman" w:hAnsi="Times New Roman"/>
          <w:sz w:val="24"/>
          <w:szCs w:val="24"/>
        </w:rPr>
      </w:pPr>
      <w:r w:rsidRPr="0063151D">
        <w:rPr>
          <w:rFonts w:ascii="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63151D" w:rsidRPr="0063151D" w:rsidRDefault="004A609A" w:rsidP="0063151D">
      <w:pPr>
        <w:shd w:val="clear" w:color="auto" w:fill="FFFFFF"/>
        <w:ind w:firstLine="341"/>
        <w:jc w:val="center"/>
        <w:rPr>
          <w:rFonts w:ascii="Times New Roman" w:hAnsi="Times New Roman"/>
          <w:b/>
          <w:bCs/>
          <w:sz w:val="24"/>
          <w:szCs w:val="24"/>
        </w:rPr>
      </w:pPr>
      <w:r>
        <w:rPr>
          <w:rFonts w:ascii="Times New Roman" w:hAnsi="Times New Roman"/>
          <w:b/>
          <w:bCs/>
          <w:sz w:val="24"/>
          <w:szCs w:val="24"/>
        </w:rPr>
        <w:lastRenderedPageBreak/>
        <w:t>2.5.4.</w:t>
      </w:r>
      <w:r w:rsidR="0063151D" w:rsidRPr="0063151D">
        <w:rPr>
          <w:rFonts w:ascii="Times New Roman" w:hAnsi="Times New Roman"/>
          <w:b/>
          <w:bCs/>
          <w:sz w:val="24"/>
          <w:szCs w:val="24"/>
        </w:rPr>
        <w:t xml:space="preserve"> Организация и содержание коррекционной работы </w:t>
      </w:r>
    </w:p>
    <w:p w:rsidR="0063151D" w:rsidRPr="0063151D" w:rsidRDefault="0063151D" w:rsidP="0063151D">
      <w:pPr>
        <w:shd w:val="clear" w:color="auto" w:fill="FFFFFF"/>
        <w:tabs>
          <w:tab w:val="left" w:pos="586"/>
        </w:tabs>
        <w:ind w:left="6" w:firstLine="703"/>
        <w:jc w:val="both"/>
        <w:rPr>
          <w:rFonts w:ascii="Times New Roman" w:hAnsi="Times New Roman"/>
          <w:color w:val="000000"/>
          <w:sz w:val="24"/>
          <w:szCs w:val="24"/>
        </w:rPr>
      </w:pPr>
      <w:proofErr w:type="gramStart"/>
      <w:r w:rsidRPr="0063151D">
        <w:rPr>
          <w:rFonts w:ascii="Times New Roman" w:hAnsi="Times New Roman"/>
          <w:color w:val="000000"/>
          <w:sz w:val="24"/>
          <w:szCs w:val="24"/>
        </w:rPr>
        <w:t>Образовательный процесс детей с ОВЗ организуется в соответствии с основной ОП МОБУ  «Проскуринская ООШ»,  учебным планом, годовым календарным графиком и расписанием занятий, разрабатываемыми и утверждаемыми школой, а также индивидуальными образовательными программами  для детей с ОВЗ, разработанными с учетом особенностей психофизического развития и возможностей детей с ОВЗ.</w:t>
      </w:r>
      <w:proofErr w:type="gramEnd"/>
    </w:p>
    <w:p w:rsidR="0063151D" w:rsidRPr="0063151D" w:rsidRDefault="0063151D" w:rsidP="0063151D">
      <w:pPr>
        <w:shd w:val="clear" w:color="auto" w:fill="FFFFFF"/>
        <w:tabs>
          <w:tab w:val="left" w:pos="586"/>
        </w:tabs>
        <w:ind w:left="6" w:firstLine="561"/>
        <w:jc w:val="both"/>
        <w:rPr>
          <w:rFonts w:ascii="Times New Roman" w:hAnsi="Times New Roman"/>
          <w:color w:val="000000"/>
          <w:sz w:val="24"/>
          <w:szCs w:val="24"/>
        </w:rPr>
      </w:pPr>
      <w:r w:rsidRPr="0063151D">
        <w:rPr>
          <w:rFonts w:ascii="Times New Roman" w:hAnsi="Times New Roman"/>
          <w:color w:val="000000"/>
          <w:sz w:val="24"/>
          <w:szCs w:val="24"/>
        </w:rPr>
        <w:t xml:space="preserve">В МОБУ «Проскуринская ООШ»  предполагается создание условий «мягкой» дифференциации без последующего открытия классов </w:t>
      </w:r>
      <w:proofErr w:type="gramStart"/>
      <w:r w:rsidRPr="0063151D">
        <w:rPr>
          <w:rFonts w:ascii="Times New Roman" w:hAnsi="Times New Roman"/>
          <w:color w:val="000000"/>
          <w:sz w:val="24"/>
          <w:szCs w:val="24"/>
        </w:rPr>
        <w:t>КО</w:t>
      </w:r>
      <w:proofErr w:type="gramEnd"/>
      <w:r w:rsidRPr="0063151D">
        <w:rPr>
          <w:rFonts w:ascii="Times New Roman" w:hAnsi="Times New Roman"/>
          <w:color w:val="000000"/>
          <w:sz w:val="24"/>
          <w:szCs w:val="24"/>
        </w:rPr>
        <w:t>. При этом родители  детей с ОВЗ всегда имеют возможность изменить образовательный маршрут ребёнка и подобрать  более подходящее  особенностям ребёнка  образовательное учреждение.</w:t>
      </w:r>
    </w:p>
    <w:p w:rsidR="0063151D" w:rsidRPr="0063151D" w:rsidRDefault="0063151D" w:rsidP="0063151D">
      <w:pPr>
        <w:shd w:val="clear" w:color="auto" w:fill="FFFFFF"/>
        <w:tabs>
          <w:tab w:val="left" w:pos="586"/>
        </w:tabs>
        <w:ind w:left="6" w:firstLine="561"/>
        <w:jc w:val="both"/>
        <w:rPr>
          <w:rFonts w:ascii="Times New Roman" w:hAnsi="Times New Roman"/>
          <w:color w:val="000000"/>
          <w:sz w:val="24"/>
          <w:szCs w:val="24"/>
        </w:rPr>
      </w:pPr>
      <w:r w:rsidRPr="0063151D">
        <w:rPr>
          <w:rFonts w:ascii="Times New Roman" w:hAnsi="Times New Roman"/>
          <w:color w:val="000000"/>
          <w:sz w:val="24"/>
          <w:szCs w:val="24"/>
        </w:rPr>
        <w:t xml:space="preserve">Учителя школы ведут плановую работу по выявлению затруднений у учащихся, оказывают </w:t>
      </w:r>
      <w:proofErr w:type="gramStart"/>
      <w:r w:rsidRPr="0063151D">
        <w:rPr>
          <w:rFonts w:ascii="Times New Roman" w:hAnsi="Times New Roman"/>
          <w:color w:val="000000"/>
          <w:sz w:val="24"/>
          <w:szCs w:val="24"/>
        </w:rPr>
        <w:t>обучающимся</w:t>
      </w:r>
      <w:proofErr w:type="gramEnd"/>
      <w:r w:rsidRPr="0063151D">
        <w:rPr>
          <w:rFonts w:ascii="Times New Roman" w:hAnsi="Times New Roman"/>
          <w:color w:val="000000"/>
          <w:sz w:val="24"/>
          <w:szCs w:val="24"/>
        </w:rPr>
        <w:t xml:space="preserve">  необходимую помощь.</w:t>
      </w:r>
    </w:p>
    <w:p w:rsidR="0063151D" w:rsidRPr="0063151D" w:rsidRDefault="0063151D" w:rsidP="0063151D">
      <w:pPr>
        <w:shd w:val="clear" w:color="auto" w:fill="FFFFFF"/>
        <w:tabs>
          <w:tab w:val="left" w:pos="586"/>
        </w:tabs>
        <w:ind w:left="6" w:firstLine="561"/>
        <w:jc w:val="both"/>
        <w:rPr>
          <w:rFonts w:ascii="Times New Roman" w:hAnsi="Times New Roman"/>
          <w:color w:val="000000"/>
          <w:sz w:val="24"/>
          <w:szCs w:val="24"/>
        </w:rPr>
      </w:pPr>
      <w:r w:rsidRPr="0063151D">
        <w:rPr>
          <w:rFonts w:ascii="Times New Roman" w:hAnsi="Times New Roman"/>
          <w:color w:val="000000"/>
          <w:sz w:val="24"/>
          <w:szCs w:val="24"/>
        </w:rPr>
        <w:t xml:space="preserve">Коррекционная работа плановая, направленная на создание необходимых условий для организации учебного процесса с детьми с ОВЗ. </w:t>
      </w:r>
    </w:p>
    <w:p w:rsidR="0063151D" w:rsidRPr="0063151D" w:rsidRDefault="0063151D" w:rsidP="0063151D">
      <w:pPr>
        <w:ind w:firstLine="567"/>
        <w:jc w:val="both"/>
        <w:rPr>
          <w:rFonts w:ascii="Times New Roman" w:hAnsi="Times New Roman"/>
          <w:b/>
          <w:color w:val="000000"/>
          <w:sz w:val="24"/>
          <w:szCs w:val="24"/>
        </w:rPr>
      </w:pPr>
      <w:r w:rsidRPr="0063151D">
        <w:rPr>
          <w:rFonts w:ascii="Times New Roman" w:hAnsi="Times New Roman"/>
          <w:b/>
          <w:color w:val="000000"/>
          <w:sz w:val="24"/>
          <w:szCs w:val="24"/>
        </w:rPr>
        <w:t>Цель программы:</w:t>
      </w:r>
    </w:p>
    <w:p w:rsidR="0063151D" w:rsidRPr="0063151D" w:rsidRDefault="0063151D" w:rsidP="00821B3F">
      <w:pPr>
        <w:widowControl w:val="0"/>
        <w:numPr>
          <w:ilvl w:val="0"/>
          <w:numId w:val="80"/>
        </w:numPr>
        <w:tabs>
          <w:tab w:val="num" w:pos="567"/>
          <w:tab w:val="left" w:pos="851"/>
        </w:tabs>
        <w:autoSpaceDE w:val="0"/>
        <w:autoSpaceDN w:val="0"/>
        <w:adjustRightInd w:val="0"/>
        <w:spacing w:after="0" w:line="240" w:lineRule="auto"/>
        <w:ind w:left="567" w:firstLine="0"/>
        <w:jc w:val="both"/>
        <w:rPr>
          <w:rFonts w:ascii="Times New Roman" w:hAnsi="Times New Roman"/>
          <w:color w:val="000000"/>
          <w:sz w:val="24"/>
          <w:szCs w:val="24"/>
        </w:rPr>
      </w:pPr>
      <w:r w:rsidRPr="0063151D">
        <w:rPr>
          <w:rFonts w:ascii="Times New Roman" w:hAnsi="Times New Roman"/>
          <w:color w:val="000000"/>
          <w:sz w:val="24"/>
          <w:szCs w:val="24"/>
        </w:rPr>
        <w:t xml:space="preserve">Организация и проведение комплексного изучения личности учащихся. </w:t>
      </w:r>
    </w:p>
    <w:p w:rsidR="0063151D" w:rsidRPr="0063151D" w:rsidRDefault="0063151D" w:rsidP="00821B3F">
      <w:pPr>
        <w:widowControl w:val="0"/>
        <w:numPr>
          <w:ilvl w:val="0"/>
          <w:numId w:val="80"/>
        </w:numPr>
        <w:tabs>
          <w:tab w:val="num" w:pos="567"/>
          <w:tab w:val="left" w:pos="851"/>
        </w:tabs>
        <w:autoSpaceDE w:val="0"/>
        <w:autoSpaceDN w:val="0"/>
        <w:adjustRightInd w:val="0"/>
        <w:spacing w:after="0" w:line="240" w:lineRule="auto"/>
        <w:ind w:left="567" w:firstLine="0"/>
        <w:jc w:val="both"/>
        <w:rPr>
          <w:rFonts w:ascii="Times New Roman" w:hAnsi="Times New Roman"/>
          <w:color w:val="000000"/>
          <w:sz w:val="24"/>
          <w:szCs w:val="24"/>
        </w:rPr>
      </w:pPr>
      <w:r w:rsidRPr="0063151D">
        <w:rPr>
          <w:rFonts w:ascii="Times New Roman" w:hAnsi="Times New Roman"/>
          <w:color w:val="000000"/>
          <w:sz w:val="24"/>
          <w:szCs w:val="24"/>
        </w:rPr>
        <w:t>Выявление уровня и особенностей развития познавательной деятельности:  памяти, внимания работоспособности, развития речи учащихся  с особыми образовательными потребностями.</w:t>
      </w:r>
    </w:p>
    <w:p w:rsidR="0063151D" w:rsidRPr="0063151D" w:rsidRDefault="0063151D" w:rsidP="00821B3F">
      <w:pPr>
        <w:widowControl w:val="0"/>
        <w:numPr>
          <w:ilvl w:val="0"/>
          <w:numId w:val="80"/>
        </w:numPr>
        <w:tabs>
          <w:tab w:val="num" w:pos="567"/>
          <w:tab w:val="left" w:pos="851"/>
        </w:tabs>
        <w:autoSpaceDE w:val="0"/>
        <w:autoSpaceDN w:val="0"/>
        <w:adjustRightInd w:val="0"/>
        <w:spacing w:after="0" w:line="240" w:lineRule="auto"/>
        <w:ind w:left="567" w:firstLine="0"/>
        <w:jc w:val="both"/>
        <w:rPr>
          <w:rFonts w:ascii="Times New Roman" w:hAnsi="Times New Roman"/>
          <w:color w:val="000000"/>
          <w:sz w:val="24"/>
          <w:szCs w:val="24"/>
        </w:rPr>
      </w:pPr>
      <w:r w:rsidRPr="0063151D">
        <w:rPr>
          <w:rFonts w:ascii="Times New Roman" w:hAnsi="Times New Roman"/>
          <w:color w:val="000000"/>
          <w:sz w:val="24"/>
          <w:szCs w:val="24"/>
        </w:rPr>
        <w:t>Выбор оптимальных дифференцированных условий, необходимых для коррекции недостатков развития и организации  учебного процесса.</w:t>
      </w:r>
    </w:p>
    <w:p w:rsidR="0063151D" w:rsidRPr="0063151D" w:rsidRDefault="0063151D" w:rsidP="0063151D">
      <w:pPr>
        <w:tabs>
          <w:tab w:val="left" w:pos="720"/>
          <w:tab w:val="left" w:pos="900"/>
          <w:tab w:val="left" w:pos="1260"/>
        </w:tabs>
        <w:ind w:firstLine="514"/>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9"/>
        <w:gridCol w:w="2268"/>
      </w:tblGrid>
      <w:tr w:rsidR="0063151D" w:rsidRPr="0063151D" w:rsidTr="00D507CE">
        <w:trPr>
          <w:trHeight w:val="309"/>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jc w:val="center"/>
              <w:rPr>
                <w:rFonts w:ascii="Times New Roman" w:hAnsi="Times New Roman"/>
                <w:b/>
                <w:color w:val="000000"/>
                <w:sz w:val="24"/>
                <w:szCs w:val="24"/>
              </w:rPr>
            </w:pPr>
            <w:r w:rsidRPr="0063151D">
              <w:rPr>
                <w:rFonts w:ascii="Times New Roman" w:hAnsi="Times New Roman"/>
                <w:b/>
                <w:color w:val="000000"/>
                <w:sz w:val="24"/>
                <w:szCs w:val="24"/>
              </w:rPr>
              <w:t>Содержание работы</w:t>
            </w:r>
          </w:p>
        </w:tc>
        <w:tc>
          <w:tcPr>
            <w:tcW w:w="2268"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jc w:val="center"/>
              <w:rPr>
                <w:rFonts w:ascii="Times New Roman" w:hAnsi="Times New Roman"/>
                <w:b/>
                <w:color w:val="000000"/>
                <w:sz w:val="24"/>
                <w:szCs w:val="24"/>
              </w:rPr>
            </w:pPr>
            <w:r w:rsidRPr="0063151D">
              <w:rPr>
                <w:rFonts w:ascii="Times New Roman" w:hAnsi="Times New Roman"/>
                <w:b/>
                <w:color w:val="000000"/>
                <w:sz w:val="24"/>
                <w:szCs w:val="24"/>
              </w:rPr>
              <w:t>Сроки выполнения</w:t>
            </w:r>
          </w:p>
        </w:tc>
      </w:tr>
      <w:tr w:rsidR="0063151D" w:rsidRPr="0063151D" w:rsidTr="00D507CE">
        <w:trPr>
          <w:trHeight w:val="839"/>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1.Подготовительный этап медико-психолого-педагогического обследования учащихся:</w:t>
            </w:r>
          </w:p>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-комплектование психологических групп;</w:t>
            </w:r>
          </w:p>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 xml:space="preserve">-составление планов индивидуальной коррекционно-развивающей работы. </w:t>
            </w:r>
          </w:p>
        </w:tc>
        <w:tc>
          <w:tcPr>
            <w:tcW w:w="2268"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сентябрь</w:t>
            </w:r>
          </w:p>
        </w:tc>
      </w:tr>
      <w:tr w:rsidR="0063151D" w:rsidRPr="0063151D" w:rsidTr="00D507CE">
        <w:trPr>
          <w:trHeight w:val="589"/>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2.Работа ПМПК по переводу уч-ся на оптимальный для каждого индивидуального случая  учебный маршрут.</w:t>
            </w:r>
          </w:p>
        </w:tc>
        <w:tc>
          <w:tcPr>
            <w:tcW w:w="2268"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Октябрь</w:t>
            </w:r>
          </w:p>
        </w:tc>
      </w:tr>
      <w:tr w:rsidR="0063151D" w:rsidRPr="0063151D" w:rsidTr="00D507CE">
        <w:trPr>
          <w:trHeight w:val="555"/>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3.Распределение уч-ся по индивидуальным учебным маршрутам (вновь поступившие в текущем учебном году).</w:t>
            </w:r>
          </w:p>
        </w:tc>
        <w:tc>
          <w:tcPr>
            <w:tcW w:w="2268" w:type="dxa"/>
            <w:tcBorders>
              <w:top w:val="single" w:sz="4" w:space="0" w:color="auto"/>
              <w:left w:val="single" w:sz="4" w:space="0" w:color="auto"/>
              <w:bottom w:val="single" w:sz="4" w:space="0" w:color="auto"/>
              <w:right w:val="single" w:sz="4" w:space="0" w:color="auto"/>
            </w:tcBorders>
          </w:tcPr>
          <w:p w:rsidR="0063151D" w:rsidRPr="0063151D" w:rsidRDefault="0063151D" w:rsidP="00D507CE">
            <w:pPr>
              <w:jc w:val="center"/>
              <w:rPr>
                <w:rFonts w:ascii="Times New Roman" w:hAnsi="Times New Roman"/>
                <w:color w:val="000000"/>
                <w:sz w:val="24"/>
                <w:szCs w:val="24"/>
              </w:rPr>
            </w:pPr>
          </w:p>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Сентябрь – январь</w:t>
            </w:r>
          </w:p>
        </w:tc>
      </w:tr>
      <w:tr w:rsidR="0063151D" w:rsidRPr="0063151D" w:rsidTr="00D507CE">
        <w:trPr>
          <w:trHeight w:val="549"/>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4.Консультации учителей в вопросах организации обучения на дому.</w:t>
            </w:r>
          </w:p>
        </w:tc>
        <w:tc>
          <w:tcPr>
            <w:tcW w:w="2268" w:type="dxa"/>
            <w:tcBorders>
              <w:top w:val="single" w:sz="4" w:space="0" w:color="auto"/>
              <w:left w:val="single" w:sz="4" w:space="0" w:color="auto"/>
              <w:bottom w:val="single" w:sz="4" w:space="0" w:color="auto"/>
              <w:right w:val="single" w:sz="4" w:space="0" w:color="auto"/>
            </w:tcBorders>
          </w:tcPr>
          <w:p w:rsidR="0063151D" w:rsidRPr="0063151D" w:rsidRDefault="0063151D" w:rsidP="00D507CE">
            <w:pPr>
              <w:jc w:val="center"/>
              <w:rPr>
                <w:rFonts w:ascii="Times New Roman" w:hAnsi="Times New Roman"/>
                <w:color w:val="000000"/>
                <w:sz w:val="24"/>
                <w:szCs w:val="24"/>
              </w:rPr>
            </w:pPr>
          </w:p>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В течение года</w:t>
            </w:r>
          </w:p>
        </w:tc>
      </w:tr>
      <w:tr w:rsidR="0063151D" w:rsidRPr="0063151D" w:rsidTr="00D507CE">
        <w:trPr>
          <w:trHeight w:val="854"/>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lastRenderedPageBreak/>
              <w:t>5.Консультации учителей по работе с учащимися, испытывающими трудности в обучении, учащихся  с девиантным поведением, детей с ослабленным здоровьем.</w:t>
            </w:r>
          </w:p>
        </w:tc>
        <w:tc>
          <w:tcPr>
            <w:tcW w:w="2268" w:type="dxa"/>
            <w:tcBorders>
              <w:top w:val="single" w:sz="4" w:space="0" w:color="auto"/>
              <w:left w:val="single" w:sz="4" w:space="0" w:color="auto"/>
              <w:bottom w:val="single" w:sz="4" w:space="0" w:color="auto"/>
              <w:right w:val="single" w:sz="4" w:space="0" w:color="auto"/>
            </w:tcBorders>
          </w:tcPr>
          <w:p w:rsidR="0063151D" w:rsidRPr="0063151D" w:rsidRDefault="0063151D" w:rsidP="00D507CE">
            <w:pPr>
              <w:jc w:val="center"/>
              <w:rPr>
                <w:rFonts w:ascii="Times New Roman" w:hAnsi="Times New Roman"/>
                <w:color w:val="000000"/>
                <w:sz w:val="24"/>
                <w:szCs w:val="24"/>
              </w:rPr>
            </w:pPr>
          </w:p>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Март</w:t>
            </w:r>
          </w:p>
        </w:tc>
      </w:tr>
      <w:tr w:rsidR="0063151D" w:rsidRPr="0063151D" w:rsidTr="00D507CE">
        <w:trPr>
          <w:trHeight w:val="399"/>
        </w:trPr>
        <w:tc>
          <w:tcPr>
            <w:tcW w:w="7479"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 xml:space="preserve">6.Подготовка документов на выездное заседание </w:t>
            </w:r>
            <w:proofErr w:type="gramStart"/>
            <w:r w:rsidRPr="0063151D">
              <w:rPr>
                <w:rFonts w:ascii="Times New Roman" w:hAnsi="Times New Roman"/>
                <w:color w:val="000000"/>
                <w:sz w:val="24"/>
                <w:szCs w:val="24"/>
              </w:rPr>
              <w:t>районной</w:t>
            </w:r>
            <w:proofErr w:type="gramEnd"/>
            <w:r w:rsidRPr="0063151D">
              <w:rPr>
                <w:rFonts w:ascii="Times New Roman" w:hAnsi="Times New Roman"/>
                <w:color w:val="000000"/>
                <w:sz w:val="24"/>
                <w:szCs w:val="24"/>
              </w:rPr>
              <w:t xml:space="preserve">  ПМПК.</w:t>
            </w:r>
          </w:p>
        </w:tc>
        <w:tc>
          <w:tcPr>
            <w:tcW w:w="2268" w:type="dxa"/>
            <w:tcBorders>
              <w:top w:val="single" w:sz="4" w:space="0" w:color="auto"/>
              <w:left w:val="single" w:sz="4" w:space="0" w:color="auto"/>
              <w:bottom w:val="single" w:sz="4" w:space="0" w:color="auto"/>
              <w:right w:val="single" w:sz="4" w:space="0" w:color="auto"/>
            </w:tcBorders>
            <w:hideMark/>
          </w:tcPr>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Декабрь-</w:t>
            </w:r>
          </w:p>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Январь</w:t>
            </w:r>
          </w:p>
        </w:tc>
      </w:tr>
      <w:tr w:rsidR="0063151D" w:rsidRPr="0063151D" w:rsidTr="00D507CE">
        <w:trPr>
          <w:trHeight w:val="563"/>
        </w:trPr>
        <w:tc>
          <w:tcPr>
            <w:tcW w:w="7479" w:type="dxa"/>
            <w:tcBorders>
              <w:top w:val="single" w:sz="4" w:space="0" w:color="auto"/>
              <w:left w:val="single" w:sz="4" w:space="0" w:color="auto"/>
              <w:bottom w:val="single" w:sz="4" w:space="0" w:color="auto"/>
              <w:right w:val="single" w:sz="4" w:space="0" w:color="auto"/>
            </w:tcBorders>
          </w:tcPr>
          <w:p w:rsidR="0063151D" w:rsidRPr="0063151D" w:rsidRDefault="0063151D" w:rsidP="00D507CE">
            <w:pPr>
              <w:rPr>
                <w:rFonts w:ascii="Times New Roman" w:hAnsi="Times New Roman"/>
                <w:color w:val="000000"/>
                <w:sz w:val="24"/>
                <w:szCs w:val="24"/>
              </w:rPr>
            </w:pPr>
            <w:r w:rsidRPr="0063151D">
              <w:rPr>
                <w:rFonts w:ascii="Times New Roman" w:hAnsi="Times New Roman"/>
                <w:color w:val="000000"/>
                <w:sz w:val="24"/>
                <w:szCs w:val="24"/>
              </w:rPr>
              <w:t>7.Взаимодействие с  ПМПК, индивидуальные консультации у врача.</w:t>
            </w:r>
          </w:p>
          <w:p w:rsidR="0063151D" w:rsidRPr="0063151D" w:rsidRDefault="0063151D" w:rsidP="00D507CE">
            <w:pPr>
              <w:rPr>
                <w:rFonts w:ascii="Times New Roman" w:hAnsi="Times New Roman"/>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63151D" w:rsidRPr="0063151D" w:rsidRDefault="0063151D" w:rsidP="00D507CE">
            <w:pPr>
              <w:jc w:val="center"/>
              <w:rPr>
                <w:rFonts w:ascii="Times New Roman" w:hAnsi="Times New Roman"/>
                <w:color w:val="000000"/>
                <w:sz w:val="24"/>
                <w:szCs w:val="24"/>
              </w:rPr>
            </w:pPr>
            <w:r w:rsidRPr="0063151D">
              <w:rPr>
                <w:rFonts w:ascii="Times New Roman" w:hAnsi="Times New Roman"/>
                <w:color w:val="000000"/>
                <w:sz w:val="24"/>
                <w:szCs w:val="24"/>
              </w:rPr>
              <w:t>В течение года</w:t>
            </w:r>
          </w:p>
        </w:tc>
      </w:tr>
    </w:tbl>
    <w:p w:rsidR="0063151D" w:rsidRPr="0063151D" w:rsidRDefault="0063151D" w:rsidP="0063151D">
      <w:pPr>
        <w:rPr>
          <w:rFonts w:ascii="Times New Roman" w:hAnsi="Times New Roman"/>
          <w:color w:val="000000"/>
          <w:sz w:val="24"/>
          <w:szCs w:val="24"/>
        </w:rPr>
      </w:pPr>
    </w:p>
    <w:p w:rsidR="0063151D" w:rsidRPr="0063151D" w:rsidRDefault="004A609A" w:rsidP="0063151D">
      <w:pPr>
        <w:jc w:val="center"/>
        <w:rPr>
          <w:rFonts w:ascii="Times New Roman" w:hAnsi="Times New Roman"/>
          <w:b/>
          <w:sz w:val="24"/>
          <w:szCs w:val="24"/>
        </w:rPr>
      </w:pPr>
      <w:r>
        <w:rPr>
          <w:rFonts w:ascii="Times New Roman" w:hAnsi="Times New Roman"/>
          <w:b/>
          <w:sz w:val="24"/>
          <w:szCs w:val="24"/>
        </w:rPr>
        <w:t>2.5.5.</w:t>
      </w:r>
      <w:r w:rsidR="0063151D" w:rsidRPr="0063151D">
        <w:rPr>
          <w:rFonts w:ascii="Times New Roman" w:hAnsi="Times New Roman"/>
          <w:b/>
          <w:sz w:val="24"/>
          <w:szCs w:val="24"/>
        </w:rPr>
        <w:t>Организация обучения учащихся с ОВЗ</w:t>
      </w:r>
    </w:p>
    <w:p w:rsidR="0063151D" w:rsidRPr="0063151D" w:rsidRDefault="0063151D" w:rsidP="0063151D">
      <w:pPr>
        <w:tabs>
          <w:tab w:val="left" w:pos="0"/>
          <w:tab w:val="left" w:pos="567"/>
        </w:tabs>
        <w:ind w:firstLine="567"/>
        <w:contextualSpacing/>
        <w:jc w:val="both"/>
        <w:rPr>
          <w:rFonts w:ascii="Times New Roman" w:hAnsi="Times New Roman"/>
          <w:color w:val="000000"/>
          <w:sz w:val="24"/>
          <w:szCs w:val="24"/>
        </w:rPr>
      </w:pPr>
      <w:r w:rsidRPr="0063151D">
        <w:rPr>
          <w:rFonts w:ascii="Times New Roman" w:hAnsi="Times New Roman"/>
          <w:color w:val="000000"/>
          <w:sz w:val="24"/>
          <w:szCs w:val="24"/>
        </w:rPr>
        <w:t xml:space="preserve">1. Содержание образования в МОБУ «Проскуринская ООШ»  соответствует требованиям ФГОС  общего образования и  определяется образовательной программой для детей с ограниченными возможностями здоровья.  </w:t>
      </w:r>
    </w:p>
    <w:p w:rsidR="0063151D" w:rsidRPr="0063151D" w:rsidRDefault="0063151D" w:rsidP="0063151D">
      <w:pPr>
        <w:tabs>
          <w:tab w:val="left" w:pos="0"/>
          <w:tab w:val="left" w:pos="567"/>
        </w:tabs>
        <w:ind w:firstLine="567"/>
        <w:contextualSpacing/>
        <w:jc w:val="both"/>
        <w:rPr>
          <w:rFonts w:ascii="Times New Roman" w:hAnsi="Times New Roman"/>
          <w:color w:val="000000"/>
          <w:sz w:val="24"/>
          <w:szCs w:val="24"/>
        </w:rPr>
      </w:pPr>
      <w:r w:rsidRPr="0063151D">
        <w:rPr>
          <w:rFonts w:ascii="Times New Roman" w:hAnsi="Times New Roman"/>
          <w:color w:val="000000"/>
          <w:sz w:val="24"/>
          <w:szCs w:val="24"/>
        </w:rPr>
        <w:t>2. Расписание занятий и режим обучения обучающихся (воспитанников) с ограниченными возможностями здоровья устанавливается Учреждением самостоятельно в соответствии с базисными учебными планами и с учетом максимально допустимой учебной нагрузки. Часы факультативных занятий должны входить в объем максимально допустимой нагрузки.</w:t>
      </w:r>
    </w:p>
    <w:p w:rsidR="0063151D" w:rsidRPr="0063151D" w:rsidRDefault="0063151D" w:rsidP="0063151D">
      <w:pPr>
        <w:tabs>
          <w:tab w:val="left" w:pos="0"/>
          <w:tab w:val="left" w:pos="567"/>
        </w:tabs>
        <w:ind w:firstLine="567"/>
        <w:contextualSpacing/>
        <w:jc w:val="both"/>
        <w:rPr>
          <w:rFonts w:ascii="Times New Roman" w:hAnsi="Times New Roman"/>
          <w:color w:val="000000"/>
          <w:sz w:val="24"/>
          <w:szCs w:val="24"/>
        </w:rPr>
      </w:pPr>
      <w:r w:rsidRPr="0063151D">
        <w:rPr>
          <w:rFonts w:ascii="Times New Roman" w:hAnsi="Times New Roman"/>
          <w:color w:val="000000"/>
          <w:sz w:val="24"/>
          <w:szCs w:val="24"/>
        </w:rPr>
        <w:t>3. Итоговая аттестация лиц с ограниченными возможностями здоровья, освоивших ОП соответствующего уровня, проводится в соответствии с законодательством Российской Федерации.</w:t>
      </w:r>
    </w:p>
    <w:p w:rsidR="0063151D" w:rsidRPr="0063151D" w:rsidRDefault="0063151D" w:rsidP="0063151D">
      <w:pPr>
        <w:tabs>
          <w:tab w:val="left" w:pos="0"/>
          <w:tab w:val="left" w:pos="567"/>
        </w:tabs>
        <w:ind w:firstLine="567"/>
        <w:contextualSpacing/>
        <w:jc w:val="both"/>
        <w:rPr>
          <w:rFonts w:ascii="Times New Roman" w:hAnsi="Times New Roman"/>
          <w:color w:val="000000"/>
          <w:sz w:val="24"/>
          <w:szCs w:val="24"/>
        </w:rPr>
      </w:pPr>
      <w:r w:rsidRPr="0063151D">
        <w:rPr>
          <w:rFonts w:ascii="Times New Roman" w:hAnsi="Times New Roman"/>
          <w:color w:val="000000"/>
          <w:sz w:val="24"/>
          <w:szCs w:val="24"/>
        </w:rPr>
        <w:t xml:space="preserve">4. Диагностика и коррекция развития детей с ОВЗ осуществляется учителями – предметниками.  </w:t>
      </w:r>
    </w:p>
    <w:p w:rsidR="0063151D" w:rsidRPr="0063151D" w:rsidRDefault="0063151D" w:rsidP="0063151D">
      <w:pPr>
        <w:tabs>
          <w:tab w:val="left" w:pos="0"/>
          <w:tab w:val="left" w:pos="567"/>
        </w:tabs>
        <w:ind w:firstLine="567"/>
        <w:contextualSpacing/>
        <w:jc w:val="both"/>
        <w:rPr>
          <w:rFonts w:ascii="Times New Roman" w:hAnsi="Times New Roman"/>
          <w:color w:val="000000"/>
          <w:sz w:val="24"/>
          <w:szCs w:val="24"/>
        </w:rPr>
      </w:pPr>
      <w:r w:rsidRPr="0063151D">
        <w:rPr>
          <w:rFonts w:ascii="Times New Roman" w:hAnsi="Times New Roman"/>
          <w:color w:val="000000"/>
          <w:sz w:val="24"/>
          <w:szCs w:val="24"/>
        </w:rPr>
        <w:t>5. Для детей с ОВЗ рекомендуется проведение необходимых оздоровительных мероприятий (физминутки и т.д.).</w:t>
      </w:r>
    </w:p>
    <w:p w:rsidR="0063151D" w:rsidRPr="0063151D" w:rsidRDefault="0063151D" w:rsidP="0063151D">
      <w:pPr>
        <w:shd w:val="clear" w:color="auto" w:fill="FFFFFF"/>
        <w:tabs>
          <w:tab w:val="left" w:pos="586"/>
        </w:tabs>
        <w:ind w:left="5"/>
        <w:jc w:val="both"/>
        <w:rPr>
          <w:rFonts w:ascii="Times New Roman" w:hAnsi="Times New Roman"/>
          <w:color w:val="000000"/>
          <w:sz w:val="24"/>
          <w:szCs w:val="24"/>
        </w:rPr>
      </w:pPr>
      <w:r w:rsidRPr="0063151D">
        <w:rPr>
          <w:rFonts w:ascii="Times New Roman" w:hAnsi="Times New Roman"/>
          <w:color w:val="000000"/>
          <w:sz w:val="24"/>
          <w:szCs w:val="24"/>
        </w:rPr>
        <w:tab/>
        <w:t xml:space="preserve">6. </w:t>
      </w:r>
      <w:r w:rsidRPr="0063151D">
        <w:rPr>
          <w:rFonts w:ascii="Times New Roman" w:hAnsi="Times New Roman"/>
          <w:bCs/>
          <w:color w:val="000000"/>
          <w:sz w:val="24"/>
          <w:szCs w:val="24"/>
        </w:rPr>
        <w:t>Индивидуальный учебный план для ребенка</w:t>
      </w:r>
      <w:r w:rsidRPr="0063151D">
        <w:rPr>
          <w:rFonts w:ascii="Times New Roman" w:hAnsi="Times New Roman"/>
          <w:color w:val="000000"/>
          <w:sz w:val="24"/>
          <w:szCs w:val="24"/>
        </w:rPr>
        <w:t xml:space="preserve"> с ОВЗ  разрабатывается согласно Базисному учебному плану самой школой на основе рекомендаций ПМПК и индивидуальной программы реабилитации ребенка – инвалида,  с обязательным учетом мнения родителей (законных представителей) ребенка с ОВЗ. </w:t>
      </w:r>
    </w:p>
    <w:p w:rsidR="0063151D" w:rsidRPr="0063151D" w:rsidRDefault="0063151D" w:rsidP="0063151D">
      <w:pPr>
        <w:shd w:val="clear" w:color="auto" w:fill="FFFFFF"/>
        <w:tabs>
          <w:tab w:val="left" w:pos="586"/>
        </w:tabs>
        <w:ind w:left="5" w:firstLine="562"/>
        <w:jc w:val="both"/>
        <w:rPr>
          <w:rFonts w:ascii="Times New Roman" w:hAnsi="Times New Roman"/>
          <w:color w:val="000000"/>
          <w:sz w:val="24"/>
          <w:szCs w:val="24"/>
        </w:rPr>
      </w:pPr>
      <w:r w:rsidRPr="0063151D">
        <w:rPr>
          <w:rFonts w:ascii="Times New Roman" w:hAnsi="Times New Roman"/>
          <w:color w:val="000000"/>
          <w:sz w:val="24"/>
          <w:szCs w:val="24"/>
        </w:rPr>
        <w:t xml:space="preserve">7. Индивидуальный учебный план для ребенка с ОВЗ разрабатывается на учебный год.  </w:t>
      </w:r>
    </w:p>
    <w:p w:rsidR="0063151D" w:rsidRPr="0063151D" w:rsidRDefault="0063151D" w:rsidP="0063151D">
      <w:pPr>
        <w:shd w:val="clear" w:color="auto" w:fill="FFFFFF"/>
        <w:tabs>
          <w:tab w:val="left" w:pos="586"/>
        </w:tabs>
        <w:ind w:left="5" w:firstLine="562"/>
        <w:jc w:val="both"/>
        <w:rPr>
          <w:rFonts w:ascii="Times New Roman" w:hAnsi="Times New Roman"/>
          <w:color w:val="000000"/>
          <w:sz w:val="24"/>
          <w:szCs w:val="24"/>
        </w:rPr>
      </w:pPr>
      <w:r w:rsidRPr="0063151D">
        <w:rPr>
          <w:rFonts w:ascii="Times New Roman" w:hAnsi="Times New Roman"/>
          <w:color w:val="000000"/>
          <w:sz w:val="24"/>
          <w:szCs w:val="24"/>
        </w:rPr>
        <w:t xml:space="preserve">8. Перевод </w:t>
      </w:r>
      <w:proofErr w:type="gramStart"/>
      <w:r w:rsidRPr="0063151D">
        <w:rPr>
          <w:rFonts w:ascii="Times New Roman" w:hAnsi="Times New Roman"/>
          <w:color w:val="000000"/>
          <w:sz w:val="24"/>
          <w:szCs w:val="24"/>
        </w:rPr>
        <w:t>обучающихся</w:t>
      </w:r>
      <w:proofErr w:type="gramEnd"/>
      <w:r w:rsidRPr="0063151D">
        <w:rPr>
          <w:rFonts w:ascii="Times New Roman" w:hAnsi="Times New Roman"/>
          <w:color w:val="000000"/>
          <w:sz w:val="24"/>
          <w:szCs w:val="24"/>
        </w:rPr>
        <w:t xml:space="preserve">  с ОВЗ в следующий класс осуществляется на основании решения педагогического совета школы  и  заключения ПМПК.  </w:t>
      </w:r>
    </w:p>
    <w:p w:rsidR="0063151D" w:rsidRPr="0063151D" w:rsidRDefault="00D2074E" w:rsidP="0063151D">
      <w:pPr>
        <w:rPr>
          <w:rFonts w:ascii="Times New Roman" w:hAnsi="Times New Roman"/>
          <w:b/>
          <w:bCs/>
          <w:sz w:val="24"/>
          <w:szCs w:val="24"/>
        </w:rPr>
      </w:pPr>
      <w:r>
        <w:rPr>
          <w:rFonts w:ascii="Times New Roman" w:hAnsi="Times New Roman"/>
          <w:b/>
          <w:bCs/>
          <w:sz w:val="24"/>
          <w:szCs w:val="24"/>
        </w:rPr>
        <w:t xml:space="preserve"> 2.5.6</w:t>
      </w:r>
      <w:r w:rsidR="0063151D" w:rsidRPr="0063151D">
        <w:rPr>
          <w:rFonts w:ascii="Times New Roman" w:hAnsi="Times New Roman"/>
          <w:b/>
          <w:bCs/>
          <w:sz w:val="24"/>
          <w:szCs w:val="24"/>
        </w:rPr>
        <w:t>. Планируемые результаты коррекционной работы:</w:t>
      </w:r>
    </w:p>
    <w:p w:rsidR="0063151D" w:rsidRPr="0063151D" w:rsidRDefault="0063151D" w:rsidP="0063151D">
      <w:pPr>
        <w:ind w:firstLine="567"/>
        <w:jc w:val="both"/>
        <w:rPr>
          <w:rFonts w:ascii="Times New Roman" w:hAnsi="Times New Roman"/>
          <w:bCs/>
          <w:color w:val="000000"/>
          <w:sz w:val="24"/>
          <w:szCs w:val="24"/>
        </w:rPr>
      </w:pPr>
      <w:r w:rsidRPr="0063151D">
        <w:rPr>
          <w:rFonts w:ascii="Times New Roman" w:hAnsi="Times New Roman"/>
          <w:bCs/>
          <w:color w:val="000000"/>
          <w:sz w:val="24"/>
          <w:szCs w:val="24"/>
        </w:rPr>
        <w:t xml:space="preserve">- освоение </w:t>
      </w:r>
      <w:proofErr w:type="gramStart"/>
      <w:r w:rsidRPr="0063151D">
        <w:rPr>
          <w:rFonts w:ascii="Times New Roman" w:hAnsi="Times New Roman"/>
          <w:bCs/>
          <w:color w:val="000000"/>
          <w:sz w:val="24"/>
          <w:szCs w:val="24"/>
        </w:rPr>
        <w:t>обучающимися</w:t>
      </w:r>
      <w:proofErr w:type="gramEnd"/>
      <w:r w:rsidRPr="0063151D">
        <w:rPr>
          <w:rFonts w:ascii="Times New Roman" w:hAnsi="Times New Roman"/>
          <w:bCs/>
          <w:color w:val="000000"/>
          <w:sz w:val="24"/>
          <w:szCs w:val="24"/>
        </w:rPr>
        <w:t xml:space="preserve"> с ОВЗ ОП в соответствии с ФГОС ОО; </w:t>
      </w:r>
    </w:p>
    <w:p w:rsidR="0063151D" w:rsidRPr="0063151D" w:rsidRDefault="0063151D" w:rsidP="0063151D">
      <w:pPr>
        <w:ind w:firstLine="567"/>
        <w:jc w:val="both"/>
        <w:rPr>
          <w:rFonts w:ascii="Times New Roman" w:hAnsi="Times New Roman"/>
          <w:bCs/>
          <w:color w:val="000000"/>
          <w:sz w:val="24"/>
          <w:szCs w:val="24"/>
        </w:rPr>
      </w:pPr>
      <w:r w:rsidRPr="0063151D">
        <w:rPr>
          <w:rFonts w:ascii="Times New Roman" w:hAnsi="Times New Roman"/>
          <w:bCs/>
          <w:color w:val="000000"/>
          <w:sz w:val="24"/>
          <w:szCs w:val="24"/>
        </w:rPr>
        <w:t xml:space="preserve">-формирование у всех участников образовательного процесса толерантного отношения к проблемам детей с ОВЗ; </w:t>
      </w:r>
    </w:p>
    <w:p w:rsidR="0063151D" w:rsidRPr="0063151D" w:rsidRDefault="0063151D" w:rsidP="0063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3151D">
        <w:rPr>
          <w:rFonts w:ascii="Times New Roman" w:hAnsi="Times New Roman"/>
          <w:color w:val="000000"/>
          <w:sz w:val="24"/>
          <w:szCs w:val="24"/>
        </w:rPr>
        <w:t>- создание  условий  для  разнообразного общения детей в общеобразовательном учреждении;</w:t>
      </w:r>
    </w:p>
    <w:p w:rsidR="0063151D" w:rsidRPr="0063151D" w:rsidRDefault="0063151D" w:rsidP="0063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olor w:val="000000"/>
          <w:sz w:val="24"/>
          <w:szCs w:val="24"/>
        </w:rPr>
      </w:pPr>
      <w:r w:rsidRPr="0063151D">
        <w:rPr>
          <w:rFonts w:ascii="Times New Roman" w:hAnsi="Times New Roman"/>
          <w:color w:val="000000"/>
          <w:sz w:val="24"/>
          <w:szCs w:val="24"/>
        </w:rPr>
        <w:t xml:space="preserve">- интеллектуальное и личностное развитие детей, в том числе детей с ОВЗ с учётом индивидуальных особенностей; </w:t>
      </w:r>
    </w:p>
    <w:p w:rsidR="0063151D" w:rsidRPr="0063151D" w:rsidRDefault="0063151D" w:rsidP="0063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3151D">
        <w:rPr>
          <w:rFonts w:ascii="Times New Roman" w:hAnsi="Times New Roman"/>
          <w:color w:val="000000"/>
          <w:sz w:val="24"/>
          <w:szCs w:val="24"/>
        </w:rPr>
        <w:t>-  взаимодействие с семьями детей для обеспечения полноценного развития детей, в том числе детей с ОВЗ;</w:t>
      </w:r>
    </w:p>
    <w:p w:rsidR="0063151D" w:rsidRPr="0063151D" w:rsidRDefault="0063151D" w:rsidP="0063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3151D">
        <w:rPr>
          <w:rFonts w:ascii="Times New Roman" w:hAnsi="Times New Roman"/>
          <w:color w:val="000000"/>
          <w:sz w:val="24"/>
          <w:szCs w:val="24"/>
        </w:rPr>
        <w:lastRenderedPageBreak/>
        <w:t>- оказание консультативной и методической помощи родителям (законным представителям) по вопросам воспитания, обучения и развития детей, в том числе и детей  с ОВЗ;</w:t>
      </w:r>
    </w:p>
    <w:p w:rsidR="0063151D" w:rsidRPr="0063151D" w:rsidRDefault="0063151D" w:rsidP="0063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3151D">
        <w:rPr>
          <w:rFonts w:ascii="Times New Roman" w:hAnsi="Times New Roman"/>
          <w:color w:val="000000"/>
          <w:sz w:val="24"/>
          <w:szCs w:val="24"/>
        </w:rPr>
        <w:t>- включение родителей (законных представителей) в процесс</w:t>
      </w:r>
      <w:r w:rsidRPr="0063151D">
        <w:rPr>
          <w:rFonts w:ascii="Times New Roman" w:hAnsi="Times New Roman"/>
          <w:color w:val="000000"/>
          <w:sz w:val="24"/>
          <w:szCs w:val="24"/>
        </w:rPr>
        <w:br/>
        <w:t>воспитания и обучения ребенка и поддержка  инициатив  родителей  (законных   представителей)   в организации программ взаимодействия с семьей;</w:t>
      </w:r>
      <w:r w:rsidRPr="0063151D">
        <w:rPr>
          <w:rFonts w:ascii="Times New Roman" w:hAnsi="Times New Roman"/>
          <w:color w:val="000000"/>
          <w:sz w:val="24"/>
          <w:szCs w:val="24"/>
        </w:rPr>
        <w:tab/>
      </w:r>
      <w:r w:rsidRPr="0063151D">
        <w:rPr>
          <w:rFonts w:ascii="Times New Roman" w:hAnsi="Times New Roman"/>
          <w:color w:val="000000"/>
          <w:sz w:val="24"/>
          <w:szCs w:val="24"/>
        </w:rPr>
        <w:tab/>
      </w:r>
    </w:p>
    <w:p w:rsidR="0063151D" w:rsidRPr="0063151D" w:rsidRDefault="0063151D" w:rsidP="00631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sz w:val="24"/>
          <w:szCs w:val="24"/>
        </w:rPr>
      </w:pPr>
      <w:r w:rsidRPr="0063151D">
        <w:rPr>
          <w:rFonts w:ascii="Times New Roman" w:hAnsi="Times New Roman"/>
          <w:color w:val="000000"/>
          <w:sz w:val="24"/>
          <w:szCs w:val="24"/>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E03D38" w:rsidRPr="004535D1" w:rsidRDefault="00E03D38" w:rsidP="0076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CYR" w:hAnsi="Times New Roman CYR" w:cs="Times New Roman CYR"/>
          <w:b/>
          <w:kern w:val="1"/>
          <w:sz w:val="28"/>
          <w:szCs w:val="28"/>
        </w:rPr>
      </w:pPr>
      <w:r>
        <w:rPr>
          <w:rFonts w:ascii="Times New Roman" w:hAnsi="Times New Roman"/>
          <w:b/>
          <w:bCs/>
          <w:sz w:val="28"/>
          <w:szCs w:val="28"/>
        </w:rPr>
        <w:t xml:space="preserve">3. </w:t>
      </w:r>
      <w:r w:rsidRPr="004535D1">
        <w:rPr>
          <w:rFonts w:ascii="Times New Roman CYR" w:hAnsi="Times New Roman CYR" w:cs="Times New Roman CYR"/>
          <w:b/>
          <w:kern w:val="1"/>
          <w:sz w:val="28"/>
          <w:szCs w:val="28"/>
        </w:rPr>
        <w:t>Организационный раздел.</w:t>
      </w:r>
    </w:p>
    <w:p w:rsidR="00E03D38" w:rsidRPr="00830AEE" w:rsidRDefault="00E03D38" w:rsidP="00767038">
      <w:pPr>
        <w:tabs>
          <w:tab w:val="left" w:pos="4500"/>
          <w:tab w:val="left" w:pos="9180"/>
          <w:tab w:val="left" w:pos="9360"/>
        </w:tabs>
        <w:spacing w:after="0"/>
        <w:jc w:val="center"/>
        <w:rPr>
          <w:rFonts w:ascii="Times New Roman" w:hAnsi="Times New Roman"/>
          <w:b/>
          <w:bCs/>
          <w:sz w:val="28"/>
          <w:szCs w:val="28"/>
        </w:rPr>
      </w:pPr>
      <w:r>
        <w:rPr>
          <w:rFonts w:ascii="Times New Roman" w:hAnsi="Times New Roman"/>
          <w:b/>
          <w:bCs/>
          <w:sz w:val="28"/>
          <w:szCs w:val="28"/>
        </w:rPr>
        <w:t xml:space="preserve">3.1  </w:t>
      </w:r>
      <w:r w:rsidRPr="00830AEE">
        <w:rPr>
          <w:rFonts w:ascii="Times New Roman" w:hAnsi="Times New Roman"/>
          <w:b/>
          <w:bCs/>
          <w:sz w:val="28"/>
          <w:szCs w:val="28"/>
        </w:rPr>
        <w:t>Учебный план начального общего образования</w:t>
      </w:r>
    </w:p>
    <w:p w:rsidR="007C2668" w:rsidRPr="00CC1A43" w:rsidRDefault="007C2668" w:rsidP="007C2668">
      <w:pPr>
        <w:jc w:val="center"/>
        <w:rPr>
          <w:rFonts w:ascii="Times New Roman" w:hAnsi="Times New Roman"/>
          <w:b/>
          <w:sz w:val="28"/>
          <w:szCs w:val="28"/>
        </w:rPr>
      </w:pPr>
      <w:r w:rsidRPr="00CC1A43">
        <w:rPr>
          <w:rFonts w:ascii="Times New Roman" w:hAnsi="Times New Roman"/>
          <w:b/>
          <w:sz w:val="28"/>
          <w:szCs w:val="28"/>
        </w:rPr>
        <w:t>Пояснительная записка к учебному плану 1-4  классов</w:t>
      </w:r>
    </w:p>
    <w:p w:rsidR="007C2668" w:rsidRPr="007C2668" w:rsidRDefault="007C2668" w:rsidP="007C2668">
      <w:pPr>
        <w:ind w:firstLine="708"/>
        <w:jc w:val="both"/>
        <w:rPr>
          <w:rFonts w:ascii="Times New Roman" w:hAnsi="Times New Roman"/>
          <w:sz w:val="24"/>
          <w:szCs w:val="24"/>
        </w:rPr>
      </w:pPr>
      <w:r w:rsidRPr="007C2668">
        <w:rPr>
          <w:rFonts w:ascii="Times New Roman" w:hAnsi="Times New Roman"/>
          <w:sz w:val="24"/>
          <w:szCs w:val="24"/>
        </w:rPr>
        <w:t>Учебный план    муниципального общеобразовательного бюджетного учреждения  «Проскуринская основная общеобразовательная школа»    на2020/2021 учебный год  —  документ, который определяет перечень, трудоѐмкость, последовательность и распределение по периодам обучения учебных предметов, курсов, иных видов учебной деятельности и формы промежуточной аттестации обучающихся.  Учебный план является частью образовательной программы образовательной организации.</w:t>
      </w:r>
    </w:p>
    <w:p w:rsidR="007C2668" w:rsidRPr="007C2668" w:rsidRDefault="007C2668" w:rsidP="007C2668">
      <w:pPr>
        <w:rPr>
          <w:rFonts w:ascii="Times New Roman" w:hAnsi="Times New Roman"/>
          <w:b/>
          <w:sz w:val="24"/>
          <w:szCs w:val="24"/>
        </w:rPr>
      </w:pPr>
      <w:r w:rsidRPr="007C2668">
        <w:rPr>
          <w:rFonts w:ascii="Times New Roman" w:hAnsi="Times New Roman"/>
          <w:b/>
          <w:sz w:val="24"/>
          <w:szCs w:val="24"/>
        </w:rPr>
        <w:t>Нормативная база</w:t>
      </w:r>
    </w:p>
    <w:p w:rsidR="007C2668" w:rsidRPr="007C2668" w:rsidRDefault="007C2668" w:rsidP="007C2668">
      <w:pPr>
        <w:jc w:val="both"/>
        <w:rPr>
          <w:rFonts w:ascii="Times New Roman" w:hAnsi="Times New Roman"/>
          <w:sz w:val="24"/>
          <w:szCs w:val="24"/>
        </w:rPr>
      </w:pPr>
      <w:r w:rsidRPr="007C2668">
        <w:rPr>
          <w:rFonts w:ascii="Times New Roman" w:hAnsi="Times New Roman"/>
          <w:sz w:val="24"/>
          <w:szCs w:val="24"/>
        </w:rPr>
        <w:t>Учебный план  составлен на основании следующих нормативных документов:</w:t>
      </w:r>
    </w:p>
    <w:p w:rsidR="007C2668" w:rsidRPr="007C2668" w:rsidRDefault="007C2668" w:rsidP="007C2668">
      <w:pPr>
        <w:jc w:val="both"/>
        <w:rPr>
          <w:rFonts w:ascii="Times New Roman" w:hAnsi="Times New Roman"/>
          <w:sz w:val="24"/>
          <w:szCs w:val="24"/>
        </w:rPr>
      </w:pPr>
      <w:r w:rsidRPr="007C2668">
        <w:rPr>
          <w:rFonts w:ascii="Times New Roman" w:hAnsi="Times New Roman"/>
          <w:sz w:val="24"/>
          <w:szCs w:val="24"/>
        </w:rPr>
        <w:t xml:space="preserve">-Федеральный Закон от 29.12.2012 № 273-ФЗ «Об образовании в Российской Федерации»; </w:t>
      </w:r>
    </w:p>
    <w:p w:rsidR="007C2668" w:rsidRPr="007C2668" w:rsidRDefault="007C2668" w:rsidP="007C2668">
      <w:pPr>
        <w:jc w:val="both"/>
        <w:rPr>
          <w:rFonts w:ascii="Times New Roman" w:hAnsi="Times New Roman"/>
          <w:sz w:val="24"/>
          <w:szCs w:val="24"/>
        </w:rPr>
      </w:pPr>
      <w:r w:rsidRPr="007C2668">
        <w:rPr>
          <w:rFonts w:ascii="Times New Roman" w:eastAsia="Calibri" w:hAnsi="Times New Roman"/>
          <w:sz w:val="24"/>
          <w:szCs w:val="24"/>
          <w:lang w:eastAsia="en-US"/>
        </w:rPr>
        <w:t>-Федеральный государственный образовательный стандарт начального  общего образования</w:t>
      </w:r>
      <w:proofErr w:type="gramStart"/>
      <w:r w:rsidRPr="007C2668">
        <w:rPr>
          <w:rFonts w:ascii="Times New Roman" w:eastAsia="Calibri" w:hAnsi="Times New Roman"/>
          <w:sz w:val="24"/>
          <w:szCs w:val="24"/>
          <w:lang w:eastAsia="en-US"/>
        </w:rPr>
        <w:t xml:space="preserve"> ,</w:t>
      </w:r>
      <w:proofErr w:type="gramEnd"/>
      <w:r w:rsidRPr="007C2668">
        <w:rPr>
          <w:rFonts w:ascii="Times New Roman" w:eastAsia="Calibri" w:hAnsi="Times New Roman"/>
          <w:sz w:val="24"/>
          <w:szCs w:val="24"/>
          <w:lang w:eastAsia="en-US"/>
        </w:rPr>
        <w:t xml:space="preserve"> утверждённый </w:t>
      </w:r>
      <w:r w:rsidRPr="007C2668">
        <w:rPr>
          <w:rFonts w:ascii="Times New Roman" w:hAnsi="Times New Roman"/>
          <w:sz w:val="24"/>
          <w:szCs w:val="24"/>
        </w:rPr>
        <w:t xml:space="preserve"> приказом  Министерства образования и науки  Российской Федерации  от 6 октября 2009г. №  373 (далее –ФГОС НОО)</w:t>
      </w:r>
    </w:p>
    <w:p w:rsidR="007C2668" w:rsidRPr="007C2668" w:rsidRDefault="007C2668" w:rsidP="007C2668">
      <w:pPr>
        <w:jc w:val="both"/>
        <w:rPr>
          <w:rFonts w:ascii="Times New Roman" w:hAnsi="Times New Roman"/>
          <w:sz w:val="24"/>
          <w:szCs w:val="24"/>
        </w:rPr>
      </w:pPr>
      <w:r w:rsidRPr="007C2668">
        <w:rPr>
          <w:rFonts w:ascii="Times New Roman" w:hAnsi="Times New Roman"/>
          <w:sz w:val="24"/>
          <w:szCs w:val="24"/>
        </w:rPr>
        <w:t xml:space="preserve">-Примерной основной  образовательной  программой </w:t>
      </w:r>
      <w:r w:rsidRPr="007C2668">
        <w:rPr>
          <w:rFonts w:ascii="Times New Roman" w:eastAsia="Calibri" w:hAnsi="Times New Roman"/>
          <w:sz w:val="24"/>
          <w:szCs w:val="24"/>
          <w:lang w:eastAsia="en-US"/>
        </w:rPr>
        <w:t>начального  общего образования</w:t>
      </w:r>
      <w:r w:rsidRPr="007C2668">
        <w:rPr>
          <w:rFonts w:ascii="Times New Roman" w:hAnsi="Times New Roman"/>
          <w:sz w:val="24"/>
          <w:szCs w:val="24"/>
        </w:rPr>
        <w:t xml:space="preserve"> (ПООП НОО) </w:t>
      </w:r>
      <w:proofErr w:type="gramStart"/>
      <w:r w:rsidRPr="007C2668">
        <w:rPr>
          <w:rFonts w:ascii="Times New Roman" w:hAnsi="Times New Roman"/>
          <w:sz w:val="24"/>
          <w:szCs w:val="24"/>
        </w:rPr>
        <w:t xml:space="preserve">( </w:t>
      </w:r>
      <w:proofErr w:type="gramEnd"/>
      <w:r w:rsidRPr="007C2668">
        <w:rPr>
          <w:rFonts w:ascii="Times New Roman" w:hAnsi="Times New Roman"/>
          <w:sz w:val="24"/>
          <w:szCs w:val="24"/>
        </w:rPr>
        <w:t>одобренная  решением Федерального учебно-методического  объединением по  общему образованию от 8 апреля 2015 № 1/15);</w:t>
      </w:r>
    </w:p>
    <w:p w:rsidR="007C2668" w:rsidRPr="007C2668" w:rsidRDefault="007C2668" w:rsidP="007C2668">
      <w:pPr>
        <w:jc w:val="both"/>
        <w:rPr>
          <w:rFonts w:ascii="Times New Roman" w:hAnsi="Times New Roman"/>
          <w:sz w:val="24"/>
          <w:szCs w:val="24"/>
        </w:rPr>
      </w:pPr>
      <w:r w:rsidRPr="007C2668">
        <w:rPr>
          <w:rFonts w:ascii="Times New Roman" w:hAnsi="Times New Roman"/>
          <w:sz w:val="24"/>
          <w:szCs w:val="24"/>
        </w:rPr>
        <w:t xml:space="preserve">--  Приказ Министерства образования и науки Российской Федерации от 30.08.2013№1015 «Об утверждении Порядка организации и осуществления образовательной деятельности по основным общеобразовательным </w:t>
      </w:r>
      <w:proofErr w:type="gramStart"/>
      <w:r w:rsidRPr="007C2668">
        <w:rPr>
          <w:rFonts w:ascii="Times New Roman" w:hAnsi="Times New Roman"/>
          <w:sz w:val="24"/>
          <w:szCs w:val="24"/>
        </w:rPr>
        <w:t>программам-образовательным</w:t>
      </w:r>
      <w:proofErr w:type="gramEnd"/>
      <w:r w:rsidRPr="007C2668">
        <w:rPr>
          <w:rFonts w:ascii="Times New Roman" w:hAnsi="Times New Roman"/>
          <w:sz w:val="24"/>
          <w:szCs w:val="24"/>
        </w:rPr>
        <w:t xml:space="preserve"> программам начального общего, основного общего и среднего общего образования».</w:t>
      </w:r>
    </w:p>
    <w:p w:rsidR="007C2668" w:rsidRPr="007C2668" w:rsidRDefault="007C2668" w:rsidP="007C2668">
      <w:pPr>
        <w:widowControl w:val="0"/>
        <w:spacing w:after="0" w:line="371" w:lineRule="exact"/>
        <w:ind w:firstLine="740"/>
        <w:jc w:val="both"/>
        <w:rPr>
          <w:rFonts w:ascii="Times New Roman" w:hAnsi="Times New Roman"/>
          <w:color w:val="000000"/>
          <w:sz w:val="24"/>
          <w:szCs w:val="24"/>
          <w:lang w:bidi="ru-RU"/>
        </w:rPr>
      </w:pPr>
      <w:r w:rsidRPr="007C2668">
        <w:rPr>
          <w:rFonts w:ascii="Times New Roman" w:hAnsi="Times New Roman"/>
          <w:color w:val="000000"/>
          <w:sz w:val="24"/>
          <w:szCs w:val="24"/>
          <w:lang w:bidi="ru-RU"/>
        </w:rPr>
        <w:t>Порядком организации и осуществления образовательной деятельности по основным общеобразовательным программам - образовательным про</w:t>
      </w:r>
      <w:r w:rsidRPr="007C2668">
        <w:rPr>
          <w:rFonts w:ascii="Times New Roman" w:hAnsi="Times New Roman"/>
          <w:color w:val="000000"/>
          <w:sz w:val="24"/>
          <w:szCs w:val="24"/>
          <w:lang w:bidi="ru-RU"/>
        </w:rPr>
        <w:softHyphen/>
        <w:t>граммам начального общего, основного общего и среднего общего образова</w:t>
      </w:r>
      <w:r w:rsidRPr="007C2668">
        <w:rPr>
          <w:rFonts w:ascii="Times New Roman" w:hAnsi="Times New Roman"/>
          <w:color w:val="000000"/>
          <w:sz w:val="24"/>
          <w:szCs w:val="24"/>
          <w:lang w:bidi="ru-RU"/>
        </w:rPr>
        <w:softHyphen/>
        <w:t>ния, утвержденным приказом Министерства образования и науки Российской Федерации от 30.08.2013 № 1015.</w:t>
      </w:r>
    </w:p>
    <w:p w:rsidR="007C2668" w:rsidRPr="007C2668" w:rsidRDefault="007C2668" w:rsidP="007C2668">
      <w:pPr>
        <w:widowControl w:val="0"/>
        <w:spacing w:after="0" w:line="371" w:lineRule="exact"/>
        <w:ind w:firstLine="740"/>
        <w:jc w:val="both"/>
        <w:rPr>
          <w:rFonts w:ascii="Times New Roman" w:hAnsi="Times New Roman"/>
          <w:color w:val="000000"/>
          <w:sz w:val="24"/>
          <w:szCs w:val="24"/>
          <w:lang w:bidi="ru-RU"/>
        </w:rPr>
      </w:pPr>
      <w:r w:rsidRPr="007C2668">
        <w:rPr>
          <w:rFonts w:ascii="Times New Roman" w:hAnsi="Times New Roman"/>
          <w:color w:val="000000"/>
          <w:sz w:val="24"/>
          <w:szCs w:val="24"/>
          <w:lang w:bidi="ru-RU"/>
        </w:rPr>
        <w:t>Учебный план является обязательной частью основной образователь</w:t>
      </w:r>
      <w:r w:rsidRPr="007C2668">
        <w:rPr>
          <w:rFonts w:ascii="Times New Roman" w:hAnsi="Times New Roman"/>
          <w:color w:val="000000"/>
          <w:sz w:val="24"/>
          <w:szCs w:val="24"/>
          <w:lang w:bidi="ru-RU"/>
        </w:rPr>
        <w:softHyphen/>
        <w:t xml:space="preserve">ной программы образовательной организации. </w:t>
      </w:r>
      <w:proofErr w:type="gramStart"/>
      <w:r w:rsidRPr="007C2668">
        <w:rPr>
          <w:rFonts w:ascii="Times New Roman" w:hAnsi="Times New Roman"/>
          <w:color w:val="000000"/>
          <w:sz w:val="24"/>
          <w:szCs w:val="24"/>
          <w:lang w:bidi="ru-RU"/>
        </w:rPr>
        <w:t>Образовательные организации самостоятельно разрабатывают основные образовательные программы в со</w:t>
      </w:r>
      <w:r w:rsidRPr="007C2668">
        <w:rPr>
          <w:rFonts w:ascii="Times New Roman" w:hAnsi="Times New Roman"/>
          <w:color w:val="000000"/>
          <w:sz w:val="24"/>
          <w:szCs w:val="24"/>
          <w:lang w:bidi="ru-RU"/>
        </w:rPr>
        <w:softHyphen/>
        <w:t xml:space="preserve">ответствии с ФГОС начального общего образования </w:t>
      </w:r>
      <w:r w:rsidRPr="007C2668">
        <w:rPr>
          <w:rFonts w:ascii="Times New Roman" w:hAnsi="Times New Roman"/>
          <w:color w:val="000000"/>
          <w:sz w:val="24"/>
          <w:szCs w:val="24"/>
          <w:lang w:bidi="ru-RU"/>
        </w:rPr>
        <w:lastRenderedPageBreak/>
        <w:t>(далее - ООП НОО</w:t>
      </w:r>
      <w:proofErr w:type="gramEnd"/>
    </w:p>
    <w:p w:rsidR="007C2668" w:rsidRPr="007C2668" w:rsidRDefault="007C2668" w:rsidP="007C2668">
      <w:pPr>
        <w:pStyle w:val="Default"/>
        <w:jc w:val="both"/>
        <w:rPr>
          <w:b/>
          <w:u w:val="single"/>
        </w:rPr>
      </w:pPr>
    </w:p>
    <w:p w:rsidR="007C2668" w:rsidRPr="007C2668" w:rsidRDefault="007C2668" w:rsidP="007C2668">
      <w:pPr>
        <w:pStyle w:val="Default"/>
        <w:ind w:firstLine="709"/>
        <w:jc w:val="both"/>
        <w:rPr>
          <w:b/>
        </w:rPr>
      </w:pPr>
      <w:r w:rsidRPr="007C2668">
        <w:rPr>
          <w:b/>
          <w:u w:val="single"/>
        </w:rPr>
        <w:t>Основными целями учебного плана 1-4  классов  являются:</w:t>
      </w:r>
    </w:p>
    <w:p w:rsidR="007C2668" w:rsidRPr="007C2668" w:rsidRDefault="007C2668" w:rsidP="007C2668">
      <w:pPr>
        <w:pStyle w:val="Default"/>
        <w:ind w:firstLine="709"/>
        <w:jc w:val="both"/>
      </w:pPr>
      <w:r w:rsidRPr="007C2668">
        <w:t xml:space="preserve">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7C2668" w:rsidRPr="007C2668" w:rsidRDefault="007C2668" w:rsidP="007C2668">
      <w:pPr>
        <w:pStyle w:val="Default"/>
        <w:ind w:firstLine="709"/>
        <w:jc w:val="both"/>
      </w:pPr>
      <w:r w:rsidRPr="007C2668">
        <w:t xml:space="preserve">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7C2668" w:rsidRPr="007C2668" w:rsidRDefault="007C2668" w:rsidP="007C2668">
      <w:pPr>
        <w:pStyle w:val="Default"/>
        <w:ind w:firstLine="709"/>
        <w:jc w:val="both"/>
      </w:pPr>
      <w:r w:rsidRPr="007C2668">
        <w:t xml:space="preserve">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7C2668" w:rsidRPr="007C2668" w:rsidRDefault="007C2668" w:rsidP="007C2668">
      <w:pPr>
        <w:pStyle w:val="Default"/>
        <w:ind w:firstLine="709"/>
        <w:jc w:val="both"/>
      </w:pPr>
      <w:r w:rsidRPr="007C2668">
        <w:t>В учебном плане 1- 4 классов представлены все основные образовательные области, что позволяет заложить фундамент общеобразовательной подготовки обучающихся.</w:t>
      </w:r>
    </w:p>
    <w:p w:rsidR="007C2668" w:rsidRPr="007C2668" w:rsidRDefault="007C2668" w:rsidP="007C2668">
      <w:pPr>
        <w:spacing w:after="0"/>
        <w:ind w:firstLine="709"/>
        <w:jc w:val="both"/>
        <w:rPr>
          <w:rFonts w:ascii="Times New Roman" w:hAnsi="Times New Roman"/>
          <w:b/>
          <w:sz w:val="24"/>
          <w:szCs w:val="24"/>
        </w:rPr>
      </w:pPr>
      <w:r w:rsidRPr="007C2668">
        <w:rPr>
          <w:rFonts w:ascii="Times New Roman" w:hAnsi="Times New Roman"/>
          <w:b/>
          <w:sz w:val="24"/>
          <w:szCs w:val="24"/>
          <w:u w:val="single"/>
        </w:rPr>
        <w:t>Основными задачами учебного плана для 1 -4  классов являются</w:t>
      </w:r>
      <w:r w:rsidRPr="007C2668">
        <w:rPr>
          <w:rFonts w:ascii="Times New Roman" w:hAnsi="Times New Roman"/>
          <w:b/>
          <w:sz w:val="24"/>
          <w:szCs w:val="24"/>
        </w:rPr>
        <w:t>:</w:t>
      </w:r>
    </w:p>
    <w:p w:rsidR="007C2668" w:rsidRPr="007C2668" w:rsidRDefault="007C2668" w:rsidP="007C2668">
      <w:pPr>
        <w:spacing w:after="0"/>
        <w:ind w:firstLine="709"/>
        <w:jc w:val="both"/>
        <w:rPr>
          <w:rFonts w:ascii="Times New Roman" w:hAnsi="Times New Roman"/>
          <w:sz w:val="24"/>
          <w:szCs w:val="24"/>
        </w:rPr>
      </w:pPr>
      <w:r w:rsidRPr="007C2668">
        <w:rPr>
          <w:rFonts w:ascii="Times New Roman" w:hAnsi="Times New Roman"/>
          <w:sz w:val="24"/>
          <w:szCs w:val="24"/>
        </w:rPr>
        <w:t>-обеспечение  выполнения федерального  государственного стандарта образования;</w:t>
      </w:r>
    </w:p>
    <w:p w:rsidR="007C2668" w:rsidRPr="007C2668" w:rsidRDefault="007C2668" w:rsidP="007C2668">
      <w:pPr>
        <w:suppressAutoHyphens/>
        <w:spacing w:after="0"/>
        <w:ind w:firstLine="709"/>
        <w:jc w:val="both"/>
        <w:rPr>
          <w:rFonts w:ascii="Times New Roman" w:hAnsi="Times New Roman"/>
          <w:sz w:val="24"/>
          <w:szCs w:val="24"/>
        </w:rPr>
      </w:pPr>
      <w:r w:rsidRPr="007C2668">
        <w:rPr>
          <w:rFonts w:ascii="Times New Roman" w:hAnsi="Times New Roman"/>
          <w:sz w:val="24"/>
          <w:szCs w:val="24"/>
        </w:rPr>
        <w:t>-обеспечение единства федерального, национально-регионального компонентов и компонента образовательного учреждения;</w:t>
      </w:r>
    </w:p>
    <w:p w:rsidR="007C2668" w:rsidRPr="007C2668" w:rsidRDefault="007C2668" w:rsidP="007C2668">
      <w:pPr>
        <w:suppressAutoHyphens/>
        <w:spacing w:after="0"/>
        <w:ind w:firstLine="709"/>
        <w:jc w:val="both"/>
        <w:rPr>
          <w:rFonts w:ascii="Times New Roman" w:hAnsi="Times New Roman"/>
          <w:sz w:val="24"/>
          <w:szCs w:val="24"/>
        </w:rPr>
      </w:pPr>
      <w:r w:rsidRPr="007C2668">
        <w:rPr>
          <w:rFonts w:ascii="Times New Roman" w:hAnsi="Times New Roman"/>
          <w:sz w:val="24"/>
          <w:szCs w:val="24"/>
        </w:rPr>
        <w:t>-соблюдение государственных образовательных  стандартов;</w:t>
      </w:r>
    </w:p>
    <w:p w:rsidR="007C2668" w:rsidRPr="007C2668" w:rsidRDefault="007C2668" w:rsidP="007C2668">
      <w:pPr>
        <w:suppressAutoHyphens/>
        <w:spacing w:after="0"/>
        <w:ind w:firstLine="709"/>
        <w:jc w:val="both"/>
        <w:rPr>
          <w:rFonts w:ascii="Times New Roman" w:hAnsi="Times New Roman"/>
          <w:sz w:val="24"/>
          <w:szCs w:val="24"/>
        </w:rPr>
      </w:pPr>
      <w:r w:rsidRPr="007C2668">
        <w:rPr>
          <w:rFonts w:ascii="Times New Roman" w:hAnsi="Times New Roman"/>
          <w:sz w:val="24"/>
          <w:szCs w:val="24"/>
        </w:rPr>
        <w:t>-введение  в  учебные  программы  национально-регионального  компонента;</w:t>
      </w:r>
    </w:p>
    <w:p w:rsidR="007C2668" w:rsidRPr="007C2668" w:rsidRDefault="007C2668" w:rsidP="007C2668">
      <w:pPr>
        <w:suppressAutoHyphens/>
        <w:spacing w:after="0"/>
        <w:ind w:firstLine="709"/>
        <w:jc w:val="both"/>
        <w:rPr>
          <w:rFonts w:ascii="Times New Roman" w:hAnsi="Times New Roman"/>
          <w:sz w:val="24"/>
          <w:szCs w:val="24"/>
        </w:rPr>
      </w:pPr>
      <w:r w:rsidRPr="007C2668">
        <w:rPr>
          <w:rFonts w:ascii="Times New Roman" w:hAnsi="Times New Roman"/>
          <w:sz w:val="24"/>
          <w:szCs w:val="24"/>
        </w:rPr>
        <w:t>-сохранение  целостности  каждой  системы  обучения;</w:t>
      </w:r>
    </w:p>
    <w:p w:rsidR="007C2668" w:rsidRPr="007C2668" w:rsidRDefault="007C2668" w:rsidP="007C2668">
      <w:pPr>
        <w:suppressAutoHyphens/>
        <w:spacing w:after="0"/>
        <w:ind w:firstLine="709"/>
        <w:jc w:val="both"/>
        <w:rPr>
          <w:rFonts w:ascii="Times New Roman" w:hAnsi="Times New Roman"/>
          <w:sz w:val="24"/>
          <w:szCs w:val="24"/>
        </w:rPr>
      </w:pPr>
      <w:r w:rsidRPr="007C2668">
        <w:rPr>
          <w:rFonts w:ascii="Times New Roman" w:hAnsi="Times New Roman"/>
          <w:sz w:val="24"/>
          <w:szCs w:val="24"/>
        </w:rPr>
        <w:t>-обеспечение реализации интересов и потребностей обучающихся и их родителей (законных представителей);</w:t>
      </w:r>
    </w:p>
    <w:p w:rsidR="007C2668" w:rsidRPr="007C2668" w:rsidRDefault="007C2668" w:rsidP="007C2668">
      <w:pPr>
        <w:suppressAutoHyphens/>
        <w:spacing w:after="0"/>
        <w:ind w:firstLine="709"/>
        <w:jc w:val="both"/>
        <w:rPr>
          <w:rFonts w:ascii="Times New Roman" w:hAnsi="Times New Roman"/>
          <w:sz w:val="24"/>
          <w:szCs w:val="24"/>
        </w:rPr>
      </w:pPr>
      <w:r w:rsidRPr="007C2668">
        <w:rPr>
          <w:rFonts w:ascii="Times New Roman" w:hAnsi="Times New Roman"/>
          <w:sz w:val="24"/>
          <w:szCs w:val="24"/>
        </w:rPr>
        <w:t>-сохранение и укрепление здоровья детей (закладывание основ здорового образа жизни).</w:t>
      </w:r>
    </w:p>
    <w:p w:rsidR="007C2668" w:rsidRPr="007C2668" w:rsidRDefault="007C2668" w:rsidP="007C2668">
      <w:pPr>
        <w:widowControl w:val="0"/>
        <w:autoSpaceDE w:val="0"/>
        <w:autoSpaceDN w:val="0"/>
        <w:adjustRightInd w:val="0"/>
        <w:spacing w:after="0"/>
        <w:ind w:firstLine="708"/>
        <w:jc w:val="both"/>
        <w:rPr>
          <w:rFonts w:ascii="Times New Roman" w:hAnsi="Times New Roman"/>
          <w:sz w:val="24"/>
          <w:szCs w:val="24"/>
        </w:rPr>
      </w:pPr>
      <w:r w:rsidRPr="007C2668">
        <w:rPr>
          <w:rFonts w:ascii="Times New Roman" w:hAnsi="Times New Roman"/>
          <w:sz w:val="24"/>
          <w:szCs w:val="24"/>
        </w:rPr>
        <w:t>УП для 1- 4  классов ориентирован на 4-летний нормативный срок освоения образовательных программ начального общего образования. Продолжительность учебного года: 1 класс – 33 учебные недели,  2-4  классы –  34. Продолжительность урока для 1 класса   по 35 минут каждый;  (январь-май –  по 40 минут каждый), для 2- 4 классов –45 минут.</w:t>
      </w:r>
    </w:p>
    <w:p w:rsidR="007C2668" w:rsidRPr="007C2668" w:rsidRDefault="007C2668" w:rsidP="007C2668">
      <w:pPr>
        <w:spacing w:after="0"/>
        <w:ind w:firstLine="709"/>
        <w:jc w:val="both"/>
        <w:rPr>
          <w:rFonts w:ascii="Times New Roman" w:hAnsi="Times New Roman"/>
          <w:sz w:val="24"/>
          <w:szCs w:val="24"/>
          <w:lang w:eastAsia="en-US"/>
        </w:rPr>
      </w:pPr>
      <w:r w:rsidRPr="007C2668">
        <w:rPr>
          <w:rFonts w:ascii="Times New Roman" w:hAnsi="Times New Roman"/>
          <w:sz w:val="24"/>
          <w:szCs w:val="24"/>
          <w:lang w:eastAsia="en-US"/>
        </w:rPr>
        <w:t>Максимальное число часов в неделю  при 34 учебных неделях, 5-дневном режиме работы образовательной организации составляет:</w:t>
      </w:r>
    </w:p>
    <w:p w:rsidR="007C2668" w:rsidRPr="007C2668" w:rsidRDefault="007C2668" w:rsidP="007C2668">
      <w:pPr>
        <w:tabs>
          <w:tab w:val="left" w:pos="4065"/>
          <w:tab w:val="left" w:pos="6825"/>
        </w:tabs>
        <w:spacing w:after="0"/>
        <w:ind w:firstLine="709"/>
        <w:jc w:val="both"/>
        <w:rPr>
          <w:rFonts w:ascii="Times New Roman" w:hAnsi="Times New Roman"/>
          <w:sz w:val="24"/>
          <w:szCs w:val="24"/>
          <w:lang w:eastAsia="en-US"/>
        </w:rPr>
      </w:pPr>
      <w:r w:rsidRPr="007C2668">
        <w:rPr>
          <w:rFonts w:ascii="Times New Roman" w:hAnsi="Times New Roman"/>
          <w:sz w:val="24"/>
          <w:szCs w:val="24"/>
          <w:lang w:eastAsia="en-US"/>
        </w:rPr>
        <w:t>1кл -21 час</w:t>
      </w:r>
      <w:r w:rsidRPr="007C2668">
        <w:rPr>
          <w:rFonts w:ascii="Times New Roman" w:hAnsi="Times New Roman"/>
          <w:sz w:val="24"/>
          <w:szCs w:val="24"/>
          <w:lang w:eastAsia="en-US"/>
        </w:rPr>
        <w:tab/>
      </w:r>
      <w:r w:rsidRPr="007C2668">
        <w:rPr>
          <w:rFonts w:ascii="Times New Roman" w:hAnsi="Times New Roman"/>
          <w:sz w:val="24"/>
          <w:szCs w:val="24"/>
          <w:lang w:eastAsia="en-US"/>
        </w:rPr>
        <w:tab/>
      </w:r>
    </w:p>
    <w:p w:rsidR="007C2668" w:rsidRPr="007C2668" w:rsidRDefault="007C2668" w:rsidP="007C2668">
      <w:pPr>
        <w:tabs>
          <w:tab w:val="left" w:pos="4065"/>
          <w:tab w:val="left" w:pos="6825"/>
        </w:tabs>
        <w:spacing w:after="0"/>
        <w:ind w:firstLine="709"/>
        <w:jc w:val="both"/>
        <w:rPr>
          <w:rFonts w:ascii="Times New Roman" w:hAnsi="Times New Roman"/>
          <w:sz w:val="24"/>
          <w:szCs w:val="24"/>
          <w:lang w:eastAsia="en-US"/>
        </w:rPr>
      </w:pPr>
      <w:r w:rsidRPr="007C2668">
        <w:rPr>
          <w:rFonts w:ascii="Times New Roman" w:hAnsi="Times New Roman"/>
          <w:sz w:val="24"/>
          <w:szCs w:val="24"/>
          <w:lang w:eastAsia="en-US"/>
        </w:rPr>
        <w:t>2кл -23 часа</w:t>
      </w:r>
      <w:r w:rsidRPr="007C2668">
        <w:rPr>
          <w:rFonts w:ascii="Times New Roman" w:hAnsi="Times New Roman"/>
          <w:sz w:val="24"/>
          <w:szCs w:val="24"/>
          <w:lang w:eastAsia="en-US"/>
        </w:rPr>
        <w:tab/>
      </w:r>
      <w:r w:rsidRPr="007C2668">
        <w:rPr>
          <w:rFonts w:ascii="Times New Roman" w:hAnsi="Times New Roman"/>
          <w:sz w:val="24"/>
          <w:szCs w:val="24"/>
          <w:lang w:eastAsia="en-US"/>
        </w:rPr>
        <w:tab/>
      </w:r>
    </w:p>
    <w:p w:rsidR="007C2668" w:rsidRPr="007C2668" w:rsidRDefault="007C2668" w:rsidP="007C2668">
      <w:pPr>
        <w:tabs>
          <w:tab w:val="left" w:pos="4065"/>
        </w:tabs>
        <w:spacing w:after="0"/>
        <w:ind w:firstLine="709"/>
        <w:jc w:val="both"/>
        <w:rPr>
          <w:rFonts w:ascii="Times New Roman" w:hAnsi="Times New Roman"/>
          <w:sz w:val="24"/>
          <w:szCs w:val="24"/>
          <w:lang w:eastAsia="en-US"/>
        </w:rPr>
      </w:pPr>
      <w:r w:rsidRPr="007C2668">
        <w:rPr>
          <w:rFonts w:ascii="Times New Roman" w:hAnsi="Times New Roman"/>
          <w:sz w:val="24"/>
          <w:szCs w:val="24"/>
          <w:lang w:eastAsia="en-US"/>
        </w:rPr>
        <w:t>3кл -23 часа</w:t>
      </w:r>
    </w:p>
    <w:p w:rsidR="007C2668" w:rsidRPr="007C2668" w:rsidRDefault="007C2668" w:rsidP="007C2668">
      <w:pPr>
        <w:tabs>
          <w:tab w:val="left" w:pos="4065"/>
        </w:tabs>
        <w:spacing w:after="0"/>
        <w:ind w:firstLine="709"/>
        <w:jc w:val="both"/>
        <w:rPr>
          <w:rFonts w:ascii="Times New Roman" w:hAnsi="Times New Roman"/>
          <w:sz w:val="24"/>
          <w:szCs w:val="24"/>
          <w:lang w:eastAsia="en-US"/>
        </w:rPr>
      </w:pPr>
      <w:r w:rsidRPr="007C2668">
        <w:rPr>
          <w:rFonts w:ascii="Times New Roman" w:hAnsi="Times New Roman"/>
          <w:sz w:val="24"/>
          <w:szCs w:val="24"/>
          <w:lang w:eastAsia="en-US"/>
        </w:rPr>
        <w:t>4кл-23 часа</w:t>
      </w:r>
      <w:r w:rsidRPr="007C2668">
        <w:rPr>
          <w:rFonts w:ascii="Times New Roman" w:hAnsi="Times New Roman"/>
          <w:sz w:val="24"/>
          <w:szCs w:val="24"/>
          <w:lang w:eastAsia="en-US"/>
        </w:rPr>
        <w:tab/>
      </w:r>
    </w:p>
    <w:p w:rsidR="007C2668" w:rsidRPr="007C2668" w:rsidRDefault="007C2668" w:rsidP="007C2668">
      <w:pPr>
        <w:rPr>
          <w:rFonts w:ascii="Times New Roman" w:hAnsi="Times New Roman"/>
          <w:b/>
          <w:sz w:val="24"/>
          <w:szCs w:val="24"/>
        </w:rPr>
      </w:pPr>
      <w:r w:rsidRPr="007C2668">
        <w:rPr>
          <w:rFonts w:ascii="Times New Roman" w:hAnsi="Times New Roman"/>
          <w:sz w:val="24"/>
          <w:szCs w:val="24"/>
        </w:rPr>
        <w:t xml:space="preserve">    </w:t>
      </w:r>
      <w:r w:rsidRPr="007C2668">
        <w:rPr>
          <w:rFonts w:ascii="Times New Roman" w:hAnsi="Times New Roman"/>
          <w:b/>
          <w:sz w:val="24"/>
          <w:szCs w:val="24"/>
        </w:rPr>
        <w:t xml:space="preserve">  Особенности   учебного плана  уровня начального   общего  образования</w:t>
      </w:r>
    </w:p>
    <w:p w:rsidR="007C2668" w:rsidRPr="007C2668" w:rsidRDefault="007C2668" w:rsidP="007C2668">
      <w:pPr>
        <w:jc w:val="both"/>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rPr>
        <w:tab/>
        <w:t>Учебный план состоит из обязательной части (100% от общего количества часов). Обязательная часть учебного плана представлена учебными предметами в предметных  областях: «Русский язык и литературное чтение», «Родной язык и литературное чтение на  родном языке», «Иностранный язык», «Обществознание и естествознание», «Математика  и  информатика»,    «Искусство»,      «Физическая   культура»,   «Технология»,   «Основы рели</w:t>
      </w:r>
      <w:r>
        <w:rPr>
          <w:rFonts w:ascii="Times New Roman" w:hAnsi="Times New Roman"/>
          <w:sz w:val="24"/>
          <w:szCs w:val="24"/>
        </w:rPr>
        <w:t>гиозных культур и светской этики</w:t>
      </w:r>
      <w:r w:rsidRPr="007C2668">
        <w:rPr>
          <w:rFonts w:ascii="Times New Roman" w:hAnsi="Times New Roman"/>
          <w:sz w:val="24"/>
          <w:szCs w:val="24"/>
        </w:rPr>
        <w:t xml:space="preserve">». </w:t>
      </w:r>
    </w:p>
    <w:p w:rsidR="007C2668" w:rsidRPr="007C2668" w:rsidRDefault="007C2668" w:rsidP="007C2668">
      <w:pPr>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586"/>
        <w:gridCol w:w="7833"/>
      </w:tblGrid>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Предметные области       </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Основные  задачи реализации  содержания       </w:t>
            </w:r>
          </w:p>
        </w:tc>
      </w:tr>
      <w:tr w:rsidR="007C2668" w:rsidRPr="007C2668" w:rsidTr="003A02BA">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lastRenderedPageBreak/>
              <w:t>1</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Русский язык и литературное чтение</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речи,   коммуникативных умений, нравственных и эстетических чувств,  способностей к творческой деятельности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Родной язык и литературное чтение на родном языке</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речи, на родном языке, коммуникативных умений,  </w:t>
            </w:r>
          </w:p>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нравственных  и  эстетических  чувств,    способностей  к  творческой деятельности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Иностранный язык         </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Формирование дружелюбного отношения и </w:t>
            </w:r>
          </w:p>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 иностранного языка, коммуникативных умений,  нравственных и эстетических чувств, способностей к творческой деятельности на иностранном языке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Математика и   информатика               </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Развитие математической речи, </w:t>
            </w:r>
            <w:proofErr w:type="gramStart"/>
            <w:r w:rsidRPr="007C2668">
              <w:rPr>
                <w:rFonts w:ascii="Times New Roman" w:hAnsi="Times New Roman"/>
                <w:sz w:val="24"/>
                <w:szCs w:val="24"/>
              </w:rPr>
              <w:t>логического</w:t>
            </w:r>
            <w:proofErr w:type="gramEnd"/>
            <w:r w:rsidRPr="007C2668">
              <w:rPr>
                <w:rFonts w:ascii="Times New Roman" w:hAnsi="Times New Roman"/>
                <w:sz w:val="24"/>
                <w:szCs w:val="24"/>
              </w:rPr>
              <w:t xml:space="preserve"> и </w:t>
            </w:r>
          </w:p>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алгоритмического мышления, воображения, </w:t>
            </w:r>
          </w:p>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обеспечения первоначальных представлений о </w:t>
            </w:r>
          </w:p>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компьютерной грамотности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Обществознание и  естествознание       </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Формирование уважительного отношения к семье,  населѐнному пункту, региону, России, истории,   культуре, природе нашей страны, еѐ современной  жизни. Осознание ценности, целостности и многообразия окружающего мира, своего места в нѐм.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Основы религиозных культур и светской этики</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Воспитание способности к духовному развитию, </w:t>
            </w:r>
          </w:p>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современной России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Искусство                   </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Развитие способностей к художественному 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Технология</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w:t>
            </w:r>
            <w:proofErr w:type="gramStart"/>
            <w:r w:rsidRPr="007C2668">
              <w:rPr>
                <w:rFonts w:ascii="Times New Roman" w:hAnsi="Times New Roman"/>
                <w:sz w:val="24"/>
                <w:szCs w:val="24"/>
              </w:rPr>
              <w:t>формирован</w:t>
            </w:r>
            <w:proofErr w:type="gramEnd"/>
            <w:r w:rsidRPr="007C2668">
              <w:rPr>
                <w:rFonts w:ascii="Times New Roman" w:hAnsi="Times New Roman"/>
                <w:sz w:val="24"/>
                <w:szCs w:val="24"/>
              </w:rPr>
              <w:t xml:space="preserve"> первоначального опыта практической деятельности </w:t>
            </w:r>
          </w:p>
          <w:p w:rsidR="007C2668" w:rsidRPr="007C2668" w:rsidRDefault="007C2668" w:rsidP="003A02BA">
            <w:pPr>
              <w:rPr>
                <w:rFonts w:ascii="Times New Roman" w:hAnsi="Times New Roman"/>
                <w:sz w:val="24"/>
                <w:szCs w:val="24"/>
              </w:rPr>
            </w:pPr>
          </w:p>
        </w:tc>
      </w:tr>
      <w:tr w:rsidR="007C2668" w:rsidRPr="007C2668" w:rsidTr="003A02BA">
        <w:tc>
          <w:tcPr>
            <w:tcW w:w="0" w:type="auto"/>
          </w:tcPr>
          <w:p w:rsidR="007C2668" w:rsidRPr="007C2668" w:rsidRDefault="007C2668" w:rsidP="003A02BA">
            <w:pPr>
              <w:rPr>
                <w:rFonts w:ascii="Times New Roman" w:hAnsi="Times New Roman"/>
                <w:sz w:val="24"/>
                <w:szCs w:val="24"/>
              </w:rPr>
            </w:pP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Физическая культура</w:t>
            </w:r>
          </w:p>
        </w:tc>
        <w:tc>
          <w:tcPr>
            <w:tcW w:w="0" w:type="auto"/>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 xml:space="preserve"> Укрепление здоровья, содействие гармоничному   физическому, нравственному и социальному развитию, успешному обчению,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tc>
      </w:tr>
    </w:tbl>
    <w:p w:rsidR="007C2668" w:rsidRPr="007C2668" w:rsidRDefault="007C2668" w:rsidP="007C2668">
      <w:pPr>
        <w:rPr>
          <w:rFonts w:ascii="Times New Roman" w:hAnsi="Times New Roman"/>
          <w:sz w:val="24"/>
          <w:szCs w:val="24"/>
        </w:rPr>
      </w:pPr>
      <w:r w:rsidRPr="007C2668">
        <w:rPr>
          <w:rFonts w:ascii="Times New Roman" w:hAnsi="Times New Roman"/>
          <w:sz w:val="24"/>
          <w:szCs w:val="24"/>
        </w:rPr>
        <w:tab/>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rPr>
        <w:tab/>
        <w:t xml:space="preserve">  Для  каждой  из  этих  областей  и  составляющих  их  учебных          курсов    определено   минимальное  количество часов, отведенное на их изучение. </w:t>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 xml:space="preserve">-  Предметная  область  Русский  язык  и  литературное  чтение            представлена  учебными  предметами: </w:t>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«Русский      язык»    -  для   1-4 классов по 4 часа в неделю.</w:t>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 xml:space="preserve">«Литературное чтение» - для 1-3 класса 4 часа в  неделю, для 4 класса -  3 часа. </w:t>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    Предметная   область     Родной   язык   и   литературное   чтение   на   родном   языке представлена учебными предметами: «Родной  язы</w:t>
      </w:r>
      <w:proofErr w:type="gramStart"/>
      <w:r w:rsidRPr="007C2668">
        <w:rPr>
          <w:rFonts w:ascii="Times New Roman" w:hAnsi="Times New Roman"/>
          <w:sz w:val="24"/>
          <w:szCs w:val="24"/>
        </w:rPr>
        <w:t>к(</w:t>
      </w:r>
      <w:proofErr w:type="gramEnd"/>
      <w:r w:rsidRPr="007C2668">
        <w:rPr>
          <w:rFonts w:ascii="Times New Roman" w:hAnsi="Times New Roman"/>
          <w:sz w:val="24"/>
          <w:szCs w:val="24"/>
        </w:rPr>
        <w:t>русский)»  и «Литературное чтение на  родном  русском  языке» по 0,5часа в неделю  каждого предмета в 1-4классах за счёт обязательной части.</w:t>
      </w:r>
    </w:p>
    <w:p w:rsidR="007C2668" w:rsidRPr="007C2668" w:rsidRDefault="007C2668" w:rsidP="007C2668">
      <w:pPr>
        <w:spacing w:line="240" w:lineRule="auto"/>
        <w:ind w:firstLine="708"/>
        <w:contextualSpacing/>
        <w:jc w:val="both"/>
        <w:rPr>
          <w:rFonts w:ascii="Times New Roman" w:hAnsi="Times New Roman"/>
          <w:sz w:val="24"/>
          <w:szCs w:val="24"/>
        </w:rPr>
      </w:pPr>
      <w:r w:rsidRPr="007C2668">
        <w:rPr>
          <w:rFonts w:ascii="Times New Roman" w:hAnsi="Times New Roman"/>
          <w:sz w:val="24"/>
          <w:szCs w:val="24"/>
        </w:rPr>
        <w:t>Предметная   область  Иностранный язык           представлена  учебным предметом:  «Иностранный   язык»   - 2 часа в неделю  во 2- 4 классах английский язык.</w:t>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rPr>
        <w:tab/>
        <w:t xml:space="preserve">Предметная   область  Математика и информатика представлена  учебным предметом:  «Математика»   для 1- 4  классов – 4 часа в неделю. </w:t>
      </w:r>
    </w:p>
    <w:p w:rsidR="007C2668" w:rsidRPr="007C2668" w:rsidRDefault="007C2668" w:rsidP="007C2668">
      <w:pPr>
        <w:spacing w:line="240" w:lineRule="auto"/>
        <w:ind w:firstLine="708"/>
        <w:contextualSpacing/>
        <w:jc w:val="both"/>
        <w:rPr>
          <w:rFonts w:ascii="Times New Roman" w:hAnsi="Times New Roman"/>
          <w:sz w:val="24"/>
          <w:szCs w:val="24"/>
        </w:rPr>
      </w:pPr>
      <w:r w:rsidRPr="007C2668">
        <w:rPr>
          <w:rFonts w:ascii="Times New Roman" w:hAnsi="Times New Roman"/>
          <w:sz w:val="24"/>
          <w:szCs w:val="24"/>
        </w:rPr>
        <w:t xml:space="preserve">Предметная         область     Обществознание   и   естествознание   (Окружающий   мир) представлена  учебным предметом: </w:t>
      </w:r>
    </w:p>
    <w:p w:rsidR="007C2668" w:rsidRPr="007C2668" w:rsidRDefault="007C2668" w:rsidP="007C2668">
      <w:pPr>
        <w:spacing w:line="240" w:lineRule="auto"/>
        <w:contextualSpacing/>
        <w:jc w:val="both"/>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rPr>
        <w:tab/>
        <w:t xml:space="preserve">«Окружающий мир»- для   1- 4 классов – 2 часа  в неделю. </w:t>
      </w:r>
    </w:p>
    <w:p w:rsidR="007C2668" w:rsidRPr="007C2668" w:rsidRDefault="007C2668" w:rsidP="007C2668">
      <w:pPr>
        <w:spacing w:line="240" w:lineRule="auto"/>
        <w:ind w:firstLine="708"/>
        <w:contextualSpacing/>
        <w:jc w:val="both"/>
        <w:rPr>
          <w:rFonts w:ascii="Times New Roman" w:hAnsi="Times New Roman"/>
          <w:sz w:val="24"/>
          <w:szCs w:val="24"/>
        </w:rPr>
      </w:pPr>
      <w:r w:rsidRPr="007C2668">
        <w:rPr>
          <w:rFonts w:ascii="Times New Roman" w:hAnsi="Times New Roman"/>
          <w:sz w:val="24"/>
          <w:szCs w:val="24"/>
        </w:rPr>
        <w:t xml:space="preserve">Предметная   область  Основы религиозных культур и светской этики                    представлена    модулями:      «Основы  православной  культуры»      -          1  час  в  неделю для 4 класса. </w:t>
      </w:r>
    </w:p>
    <w:p w:rsidR="007C2668" w:rsidRPr="007C2668" w:rsidRDefault="007C2668" w:rsidP="007C2668">
      <w:pPr>
        <w:spacing w:line="240" w:lineRule="auto"/>
        <w:ind w:firstLine="708"/>
        <w:contextualSpacing/>
        <w:jc w:val="both"/>
        <w:rPr>
          <w:rFonts w:ascii="Times New Roman" w:hAnsi="Times New Roman"/>
          <w:sz w:val="24"/>
          <w:szCs w:val="24"/>
        </w:rPr>
      </w:pPr>
      <w:r w:rsidRPr="007C2668">
        <w:rPr>
          <w:rFonts w:ascii="Times New Roman" w:hAnsi="Times New Roman"/>
          <w:sz w:val="24"/>
          <w:szCs w:val="24"/>
        </w:rPr>
        <w:lastRenderedPageBreak/>
        <w:t xml:space="preserve">Предметная   область  Искусство       представлена  учебными  предметами: </w:t>
      </w:r>
    </w:p>
    <w:p w:rsidR="007C2668" w:rsidRPr="007C2668" w:rsidRDefault="007C2668" w:rsidP="007C2668">
      <w:pPr>
        <w:spacing w:line="240" w:lineRule="auto"/>
        <w:contextualSpacing/>
        <w:rPr>
          <w:rFonts w:ascii="Times New Roman" w:hAnsi="Times New Roman"/>
          <w:sz w:val="24"/>
          <w:szCs w:val="24"/>
        </w:rPr>
      </w:pPr>
      <w:r w:rsidRPr="007C2668">
        <w:rPr>
          <w:rFonts w:ascii="Times New Roman" w:hAnsi="Times New Roman"/>
          <w:sz w:val="24"/>
          <w:szCs w:val="24"/>
        </w:rPr>
        <w:t xml:space="preserve">     «Музыка»  - 1 час в неделю для 1- 4 классов. </w:t>
      </w:r>
    </w:p>
    <w:p w:rsidR="007C2668" w:rsidRPr="007C2668" w:rsidRDefault="007C2668" w:rsidP="007C2668">
      <w:pPr>
        <w:spacing w:line="240" w:lineRule="auto"/>
        <w:contextualSpacing/>
        <w:rPr>
          <w:rFonts w:ascii="Times New Roman" w:hAnsi="Times New Roman"/>
          <w:sz w:val="24"/>
          <w:szCs w:val="24"/>
        </w:rPr>
      </w:pPr>
      <w:r w:rsidRPr="007C2668">
        <w:rPr>
          <w:rFonts w:ascii="Times New Roman" w:hAnsi="Times New Roman"/>
          <w:sz w:val="24"/>
          <w:szCs w:val="24"/>
        </w:rPr>
        <w:t xml:space="preserve">     «Изобразительное  искусство»  - для 1-4 классов – 1 час в неделю. </w:t>
      </w:r>
    </w:p>
    <w:p w:rsidR="007C2668" w:rsidRPr="007C2668" w:rsidRDefault="007C2668" w:rsidP="007C2668">
      <w:pPr>
        <w:spacing w:line="240" w:lineRule="auto"/>
        <w:ind w:firstLine="708"/>
        <w:contextualSpacing/>
        <w:jc w:val="both"/>
        <w:rPr>
          <w:rFonts w:ascii="Times New Roman" w:hAnsi="Times New Roman"/>
          <w:sz w:val="24"/>
          <w:szCs w:val="24"/>
        </w:rPr>
      </w:pPr>
      <w:r w:rsidRPr="007C2668">
        <w:rPr>
          <w:rFonts w:ascii="Times New Roman" w:hAnsi="Times New Roman"/>
          <w:sz w:val="24"/>
          <w:szCs w:val="24"/>
        </w:rPr>
        <w:t xml:space="preserve">Предметная   область   Технология   представлена  учебным предметом: </w:t>
      </w:r>
    </w:p>
    <w:p w:rsidR="007C2668" w:rsidRPr="007C2668" w:rsidRDefault="007C2668" w:rsidP="007C2668">
      <w:pPr>
        <w:spacing w:line="240" w:lineRule="auto"/>
        <w:contextualSpacing/>
        <w:rPr>
          <w:rFonts w:ascii="Times New Roman" w:hAnsi="Times New Roman"/>
          <w:sz w:val="24"/>
          <w:szCs w:val="24"/>
        </w:rPr>
      </w:pPr>
      <w:r w:rsidRPr="007C2668">
        <w:rPr>
          <w:rFonts w:ascii="Times New Roman" w:hAnsi="Times New Roman"/>
          <w:sz w:val="24"/>
          <w:szCs w:val="24"/>
        </w:rPr>
        <w:t xml:space="preserve">      «Технология»  - для 1-4 классов – 1 час в неделю. </w:t>
      </w:r>
    </w:p>
    <w:p w:rsidR="007C2668" w:rsidRPr="007C2668" w:rsidRDefault="007C2668" w:rsidP="007C2668">
      <w:pPr>
        <w:spacing w:line="240" w:lineRule="auto"/>
        <w:ind w:firstLine="708"/>
        <w:contextualSpacing/>
        <w:jc w:val="both"/>
        <w:rPr>
          <w:rFonts w:ascii="Times New Roman" w:hAnsi="Times New Roman"/>
          <w:sz w:val="24"/>
          <w:szCs w:val="24"/>
        </w:rPr>
      </w:pPr>
      <w:r w:rsidRPr="007C2668">
        <w:rPr>
          <w:rFonts w:ascii="Times New Roman" w:hAnsi="Times New Roman"/>
          <w:sz w:val="24"/>
          <w:szCs w:val="24"/>
        </w:rPr>
        <w:t xml:space="preserve">Предметная   область   Физическая   культура  представлена  учебным предметом: </w:t>
      </w:r>
    </w:p>
    <w:p w:rsidR="007C2668" w:rsidRPr="007C2668" w:rsidRDefault="007C2668" w:rsidP="007C2668">
      <w:pPr>
        <w:spacing w:line="240" w:lineRule="auto"/>
        <w:contextualSpacing/>
        <w:rPr>
          <w:rFonts w:ascii="Times New Roman" w:hAnsi="Times New Roman"/>
          <w:sz w:val="24"/>
          <w:szCs w:val="24"/>
        </w:rPr>
      </w:pPr>
      <w:r w:rsidRPr="007C2668">
        <w:rPr>
          <w:rFonts w:ascii="Times New Roman" w:hAnsi="Times New Roman"/>
          <w:sz w:val="24"/>
          <w:szCs w:val="24"/>
        </w:rPr>
        <w:t xml:space="preserve">      «Физическая   культура» -  для 1 – 4 классов 3 час в неделю.   </w:t>
      </w:r>
    </w:p>
    <w:p w:rsidR="007C2668" w:rsidRPr="007C2668" w:rsidRDefault="007C2668" w:rsidP="007C2668">
      <w:pPr>
        <w:spacing w:line="240" w:lineRule="auto"/>
        <w:contextualSpacing/>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rPr>
        <w:tab/>
        <w:t xml:space="preserve">В 4  классе модуль     ОРКСЭ  является  обязательным  для изучения. </w:t>
      </w:r>
    </w:p>
    <w:p w:rsidR="003A02BA" w:rsidRPr="00767038" w:rsidRDefault="007C2668" w:rsidP="00767038">
      <w:pPr>
        <w:spacing w:line="240" w:lineRule="auto"/>
        <w:contextualSpacing/>
        <w:jc w:val="both"/>
        <w:rPr>
          <w:rFonts w:ascii="Times New Roman" w:hAnsi="Times New Roman"/>
          <w:sz w:val="24"/>
          <w:szCs w:val="24"/>
        </w:rPr>
      </w:pPr>
      <w:r w:rsidRPr="007C2668">
        <w:rPr>
          <w:rFonts w:ascii="Times New Roman" w:hAnsi="Times New Roman"/>
          <w:sz w:val="24"/>
          <w:szCs w:val="24"/>
        </w:rPr>
        <w:t xml:space="preserve">     </w:t>
      </w:r>
      <w:r w:rsidRPr="007C2668">
        <w:rPr>
          <w:rFonts w:ascii="Times New Roman" w:hAnsi="Times New Roman"/>
          <w:sz w:val="24"/>
          <w:szCs w:val="24"/>
        </w:rPr>
        <w:tab/>
        <w:t xml:space="preserve">Программа     рассчитана    на   34  </w:t>
      </w:r>
      <w:proofErr w:type="gramStart"/>
      <w:r w:rsidRPr="007C2668">
        <w:rPr>
          <w:rFonts w:ascii="Times New Roman" w:hAnsi="Times New Roman"/>
          <w:sz w:val="24"/>
          <w:szCs w:val="24"/>
        </w:rPr>
        <w:t>учебных</w:t>
      </w:r>
      <w:proofErr w:type="gramEnd"/>
      <w:r w:rsidRPr="007C2668">
        <w:rPr>
          <w:rFonts w:ascii="Times New Roman" w:hAnsi="Times New Roman"/>
          <w:sz w:val="24"/>
          <w:szCs w:val="24"/>
        </w:rPr>
        <w:t xml:space="preserve">     часа   (по  1   часу   в  неделю),    ведется    безотметочная      система  обучения.  В  образовательной    организации      обеспечивается   добровольный  выбор      одного  из  модулей    родителями  (законными    представителями)    учащихся  на  основании    письменного  заявления.           Выбор  фиксируется    протоколом   родительского   собрания. На основании   произведенного  выбора  в четвертых классах  в  2020  -  2021    учебном  году    реализуются  модули:   «О</w:t>
      </w:r>
      <w:r w:rsidR="00767038">
        <w:rPr>
          <w:rFonts w:ascii="Times New Roman" w:hAnsi="Times New Roman"/>
          <w:sz w:val="24"/>
          <w:szCs w:val="24"/>
        </w:rPr>
        <w:t xml:space="preserve">сновы  православной культуры». </w:t>
      </w:r>
    </w:p>
    <w:p w:rsidR="003A02BA" w:rsidRDefault="003A02BA" w:rsidP="007C2668">
      <w:pPr>
        <w:tabs>
          <w:tab w:val="left" w:pos="4500"/>
          <w:tab w:val="left" w:pos="9180"/>
          <w:tab w:val="left" w:pos="9360"/>
        </w:tabs>
        <w:spacing w:after="0"/>
        <w:jc w:val="center"/>
        <w:rPr>
          <w:rFonts w:ascii="Times New Roman" w:hAnsi="Times New Roman"/>
          <w:b/>
          <w:bCs/>
          <w:sz w:val="24"/>
          <w:szCs w:val="24"/>
        </w:rPr>
      </w:pPr>
    </w:p>
    <w:p w:rsidR="007C2668" w:rsidRPr="007C2668" w:rsidRDefault="007C2668" w:rsidP="007C2668">
      <w:pPr>
        <w:tabs>
          <w:tab w:val="left" w:pos="4500"/>
          <w:tab w:val="left" w:pos="9180"/>
          <w:tab w:val="left" w:pos="9360"/>
        </w:tabs>
        <w:spacing w:after="0"/>
        <w:jc w:val="center"/>
        <w:rPr>
          <w:rFonts w:ascii="Times New Roman" w:hAnsi="Times New Roman"/>
          <w:b/>
          <w:bCs/>
          <w:sz w:val="24"/>
          <w:szCs w:val="24"/>
        </w:rPr>
      </w:pPr>
      <w:r w:rsidRPr="007C2668">
        <w:rPr>
          <w:rFonts w:ascii="Times New Roman" w:hAnsi="Times New Roman"/>
          <w:b/>
          <w:bCs/>
          <w:sz w:val="24"/>
          <w:szCs w:val="24"/>
        </w:rPr>
        <w:t>Учебный план</w:t>
      </w:r>
    </w:p>
    <w:p w:rsidR="007C2668" w:rsidRPr="007C2668" w:rsidRDefault="007C2668" w:rsidP="007C2668">
      <w:pPr>
        <w:spacing w:after="0"/>
        <w:jc w:val="center"/>
        <w:rPr>
          <w:rFonts w:ascii="Times New Roman" w:hAnsi="Times New Roman"/>
          <w:b/>
          <w:bCs/>
          <w:sz w:val="24"/>
          <w:szCs w:val="24"/>
        </w:rPr>
      </w:pPr>
      <w:r w:rsidRPr="007C2668">
        <w:rPr>
          <w:rFonts w:ascii="Times New Roman" w:hAnsi="Times New Roman"/>
          <w:b/>
          <w:bCs/>
          <w:sz w:val="24"/>
          <w:szCs w:val="24"/>
        </w:rPr>
        <w:t xml:space="preserve">начального общего образования </w:t>
      </w:r>
    </w:p>
    <w:p w:rsidR="007C2668" w:rsidRPr="007C2668" w:rsidRDefault="007C2668" w:rsidP="007C2668">
      <w:pPr>
        <w:spacing w:after="0"/>
        <w:jc w:val="center"/>
        <w:rPr>
          <w:rFonts w:ascii="Times New Roman" w:hAnsi="Times New Roman"/>
          <w:b/>
          <w:bCs/>
          <w:sz w:val="24"/>
          <w:szCs w:val="24"/>
        </w:rPr>
      </w:pPr>
      <w:r w:rsidRPr="007C2668">
        <w:rPr>
          <w:rFonts w:ascii="Times New Roman" w:hAnsi="Times New Roman"/>
          <w:b/>
          <w:bCs/>
          <w:sz w:val="24"/>
          <w:szCs w:val="24"/>
        </w:rPr>
        <w:t>МОБУ «Проскуринская ООШ»</w:t>
      </w:r>
    </w:p>
    <w:p w:rsidR="007C2668" w:rsidRPr="007C2668" w:rsidRDefault="007C2668" w:rsidP="007C2668">
      <w:pPr>
        <w:spacing w:after="0"/>
        <w:jc w:val="center"/>
        <w:rPr>
          <w:rFonts w:ascii="Times New Roman" w:hAnsi="Times New Roman"/>
          <w:b/>
          <w:bCs/>
          <w:sz w:val="24"/>
          <w:szCs w:val="24"/>
        </w:rPr>
      </w:pPr>
      <w:r w:rsidRPr="007C2668">
        <w:rPr>
          <w:rFonts w:ascii="Times New Roman" w:hAnsi="Times New Roman"/>
          <w:b/>
          <w:bCs/>
          <w:sz w:val="24"/>
          <w:szCs w:val="24"/>
        </w:rPr>
        <w:t xml:space="preserve"> (5-дневная неделя)</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152"/>
        <w:gridCol w:w="909"/>
        <w:gridCol w:w="1134"/>
        <w:gridCol w:w="992"/>
        <w:gridCol w:w="1276"/>
        <w:gridCol w:w="1418"/>
      </w:tblGrid>
      <w:tr w:rsidR="007C2668" w:rsidRPr="007C2668" w:rsidTr="003A02BA">
        <w:trPr>
          <w:trHeight w:val="375"/>
          <w:jc w:val="center"/>
        </w:trPr>
        <w:tc>
          <w:tcPr>
            <w:tcW w:w="1928" w:type="dxa"/>
            <w:vMerge w:val="restart"/>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b/>
                <w:bCs/>
                <w:sz w:val="24"/>
                <w:szCs w:val="24"/>
              </w:rPr>
            </w:pPr>
            <w:r w:rsidRPr="007C2668">
              <w:rPr>
                <w:rFonts w:ascii="Times New Roman" w:hAnsi="Times New Roman"/>
                <w:b/>
                <w:bCs/>
                <w:sz w:val="24"/>
                <w:szCs w:val="24"/>
              </w:rPr>
              <w:t>Предметные области</w:t>
            </w:r>
          </w:p>
        </w:tc>
        <w:tc>
          <w:tcPr>
            <w:tcW w:w="2152" w:type="dxa"/>
            <w:vMerge w:val="restart"/>
            <w:vAlign w:val="center"/>
          </w:tcPr>
          <w:p w:rsidR="007C2668" w:rsidRPr="007C2668" w:rsidRDefault="006977B9" w:rsidP="003A02BA">
            <w:pPr>
              <w:tabs>
                <w:tab w:val="left" w:pos="4500"/>
                <w:tab w:val="left" w:pos="9180"/>
                <w:tab w:val="left" w:pos="9360"/>
              </w:tabs>
              <w:spacing w:after="0" w:line="288" w:lineRule="auto"/>
              <w:rPr>
                <w:rFonts w:ascii="Times New Roman" w:hAnsi="Times New Roman"/>
                <w:b/>
                <w:bCs/>
                <w:sz w:val="24"/>
                <w:szCs w:val="24"/>
              </w:rPr>
            </w:pPr>
            <w:r>
              <w:rPr>
                <w:rFonts w:ascii="Times New Roman" w:hAnsi="Times New Roman"/>
                <w:noProof/>
                <w:sz w:val="24"/>
                <w:szCs w:val="24"/>
              </w:rPr>
              <w:pict>
                <v:line id="Прямая соединительная линия 3" o:spid="_x0000_s1030" style="position:absolute;flip:y;z-index:251659264;visibility:visible;mso-position-horizontal-relative:text;mso-position-vertical-relative:text" from="-4.65pt,18.4pt" to="111.45pt,51.1pt"/>
              </w:pict>
            </w:r>
            <w:r w:rsidR="007C2668" w:rsidRPr="007C2668">
              <w:rPr>
                <w:rFonts w:ascii="Times New Roman" w:hAnsi="Times New Roman"/>
                <w:b/>
                <w:bCs/>
                <w:sz w:val="24"/>
                <w:szCs w:val="24"/>
              </w:rPr>
              <w:t xml:space="preserve">Учебные предметы </w:t>
            </w:r>
          </w:p>
          <w:p w:rsidR="007C2668" w:rsidRPr="007C2668" w:rsidRDefault="007C2668" w:rsidP="003A02BA">
            <w:pPr>
              <w:spacing w:after="0" w:line="288" w:lineRule="auto"/>
              <w:jc w:val="right"/>
              <w:rPr>
                <w:rFonts w:ascii="Times New Roman" w:hAnsi="Times New Roman"/>
                <w:b/>
                <w:bCs/>
                <w:sz w:val="24"/>
                <w:szCs w:val="24"/>
              </w:rPr>
            </w:pPr>
            <w:r w:rsidRPr="007C2668">
              <w:rPr>
                <w:rFonts w:ascii="Times New Roman" w:hAnsi="Times New Roman"/>
                <w:b/>
                <w:bCs/>
                <w:sz w:val="24"/>
                <w:szCs w:val="24"/>
              </w:rPr>
              <w:t>классы</w:t>
            </w:r>
          </w:p>
        </w:tc>
        <w:tc>
          <w:tcPr>
            <w:tcW w:w="4311" w:type="dxa"/>
            <w:gridSpan w:val="4"/>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b/>
                <w:bCs/>
                <w:sz w:val="24"/>
                <w:szCs w:val="24"/>
              </w:rPr>
            </w:pPr>
            <w:r w:rsidRPr="007C2668">
              <w:rPr>
                <w:rFonts w:ascii="Times New Roman" w:hAnsi="Times New Roman"/>
                <w:b/>
                <w:bCs/>
                <w:sz w:val="24"/>
                <w:szCs w:val="24"/>
              </w:rPr>
              <w:t>Количество часов в неделю</w:t>
            </w:r>
          </w:p>
        </w:tc>
        <w:tc>
          <w:tcPr>
            <w:tcW w:w="1418" w:type="dxa"/>
            <w:vMerge w:val="restart"/>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bCs/>
                <w:sz w:val="24"/>
                <w:szCs w:val="24"/>
              </w:rPr>
            </w:pPr>
            <w:r w:rsidRPr="007C2668">
              <w:rPr>
                <w:rFonts w:ascii="Times New Roman" w:hAnsi="Times New Roman"/>
                <w:b/>
                <w:bCs/>
                <w:sz w:val="24"/>
                <w:szCs w:val="24"/>
              </w:rPr>
              <w:t>Всего</w:t>
            </w:r>
          </w:p>
        </w:tc>
      </w:tr>
      <w:tr w:rsidR="007C2668" w:rsidRPr="007C2668" w:rsidTr="003A02BA">
        <w:trPr>
          <w:trHeight w:val="375"/>
          <w:jc w:val="center"/>
        </w:trPr>
        <w:tc>
          <w:tcPr>
            <w:tcW w:w="1928" w:type="dxa"/>
            <w:vMerge/>
            <w:vAlign w:val="center"/>
          </w:tcPr>
          <w:p w:rsidR="007C2668" w:rsidRPr="007C2668" w:rsidRDefault="007C2668" w:rsidP="003A02BA">
            <w:pPr>
              <w:spacing w:after="0" w:line="288" w:lineRule="auto"/>
              <w:rPr>
                <w:rFonts w:ascii="Times New Roman" w:hAnsi="Times New Roman"/>
                <w:b/>
                <w:bCs/>
                <w:sz w:val="24"/>
                <w:szCs w:val="24"/>
              </w:rPr>
            </w:pPr>
          </w:p>
        </w:tc>
        <w:tc>
          <w:tcPr>
            <w:tcW w:w="2152" w:type="dxa"/>
            <w:vMerge/>
            <w:vAlign w:val="center"/>
          </w:tcPr>
          <w:p w:rsidR="007C2668" w:rsidRPr="007C2668" w:rsidRDefault="007C2668" w:rsidP="003A02BA">
            <w:pPr>
              <w:spacing w:after="0" w:line="288" w:lineRule="auto"/>
              <w:rPr>
                <w:rFonts w:ascii="Times New Roman" w:hAnsi="Times New Roman"/>
                <w:b/>
                <w:bCs/>
                <w:sz w:val="24"/>
                <w:szCs w:val="24"/>
              </w:rPr>
            </w:pPr>
          </w:p>
        </w:tc>
        <w:tc>
          <w:tcPr>
            <w:tcW w:w="909"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b/>
                <w:bCs/>
                <w:sz w:val="24"/>
                <w:szCs w:val="24"/>
              </w:rPr>
            </w:pPr>
            <w:r w:rsidRPr="007C2668">
              <w:rPr>
                <w:rFonts w:ascii="Times New Roman" w:hAnsi="Times New Roman"/>
                <w:b/>
                <w:bCs/>
                <w:sz w:val="24"/>
                <w:szCs w:val="24"/>
              </w:rPr>
              <w:t>I</w:t>
            </w:r>
          </w:p>
        </w:tc>
        <w:tc>
          <w:tcPr>
            <w:tcW w:w="1134"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bCs/>
                <w:sz w:val="24"/>
                <w:szCs w:val="24"/>
              </w:rPr>
            </w:pPr>
            <w:r w:rsidRPr="007C2668">
              <w:rPr>
                <w:rFonts w:ascii="Times New Roman" w:hAnsi="Times New Roman"/>
                <w:b/>
                <w:bCs/>
                <w:sz w:val="24"/>
                <w:szCs w:val="24"/>
              </w:rPr>
              <w:t>II</w:t>
            </w:r>
          </w:p>
        </w:tc>
        <w:tc>
          <w:tcPr>
            <w:tcW w:w="992"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bCs/>
                <w:sz w:val="24"/>
                <w:szCs w:val="24"/>
              </w:rPr>
            </w:pPr>
            <w:r w:rsidRPr="007C2668">
              <w:rPr>
                <w:rFonts w:ascii="Times New Roman" w:hAnsi="Times New Roman"/>
                <w:b/>
                <w:bCs/>
                <w:sz w:val="24"/>
                <w:szCs w:val="24"/>
              </w:rPr>
              <w:t>III</w:t>
            </w:r>
          </w:p>
        </w:tc>
        <w:tc>
          <w:tcPr>
            <w:tcW w:w="1276"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bCs/>
                <w:sz w:val="24"/>
                <w:szCs w:val="24"/>
              </w:rPr>
            </w:pPr>
            <w:r w:rsidRPr="007C2668">
              <w:rPr>
                <w:rFonts w:ascii="Times New Roman" w:hAnsi="Times New Roman"/>
                <w:b/>
                <w:bCs/>
                <w:sz w:val="24"/>
                <w:szCs w:val="24"/>
              </w:rPr>
              <w:t>IV</w:t>
            </w:r>
          </w:p>
        </w:tc>
        <w:tc>
          <w:tcPr>
            <w:tcW w:w="1418" w:type="dxa"/>
            <w:vMerge/>
            <w:vAlign w:val="center"/>
          </w:tcPr>
          <w:p w:rsidR="007C2668" w:rsidRPr="007C2668" w:rsidRDefault="007C2668" w:rsidP="003A02BA">
            <w:pPr>
              <w:spacing w:after="0" w:line="360" w:lineRule="auto"/>
              <w:rPr>
                <w:rFonts w:ascii="Times New Roman" w:hAnsi="Times New Roman"/>
                <w:b/>
                <w:bCs/>
                <w:sz w:val="24"/>
                <w:szCs w:val="24"/>
              </w:rPr>
            </w:pPr>
          </w:p>
        </w:tc>
      </w:tr>
      <w:tr w:rsidR="007C2668" w:rsidRPr="007C2668" w:rsidTr="003A02BA">
        <w:trPr>
          <w:trHeight w:val="536"/>
          <w:jc w:val="center"/>
        </w:trPr>
        <w:tc>
          <w:tcPr>
            <w:tcW w:w="4080" w:type="dxa"/>
            <w:gridSpan w:val="2"/>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b/>
                <w:i/>
                <w:iCs/>
                <w:sz w:val="24"/>
                <w:szCs w:val="24"/>
              </w:rPr>
            </w:pPr>
            <w:r w:rsidRPr="007C2668">
              <w:rPr>
                <w:rFonts w:ascii="Times New Roman" w:hAnsi="Times New Roman"/>
                <w:b/>
                <w:i/>
                <w:iCs/>
                <w:sz w:val="24"/>
                <w:szCs w:val="24"/>
              </w:rPr>
              <w:t>Обязательная часть</w:t>
            </w:r>
          </w:p>
        </w:tc>
        <w:tc>
          <w:tcPr>
            <w:tcW w:w="5729" w:type="dxa"/>
            <w:gridSpan w:val="5"/>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b/>
                <w:bCs/>
                <w:sz w:val="24"/>
                <w:szCs w:val="24"/>
              </w:rPr>
            </w:pPr>
          </w:p>
        </w:tc>
      </w:tr>
      <w:tr w:rsidR="007C2668" w:rsidRPr="007C2668" w:rsidTr="003A02BA">
        <w:trPr>
          <w:trHeight w:val="375"/>
          <w:jc w:val="center"/>
        </w:trPr>
        <w:tc>
          <w:tcPr>
            <w:tcW w:w="1928" w:type="dxa"/>
            <w:vMerge w:val="restart"/>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Русский язык</w:t>
            </w:r>
          </w:p>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и литературное чтение</w:t>
            </w: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Русский язык</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4</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16</w:t>
            </w:r>
          </w:p>
        </w:tc>
      </w:tr>
      <w:tr w:rsidR="007C2668" w:rsidRPr="007C2668" w:rsidTr="003A02BA">
        <w:trPr>
          <w:trHeight w:val="1395"/>
          <w:jc w:val="center"/>
        </w:trPr>
        <w:tc>
          <w:tcPr>
            <w:tcW w:w="1928" w:type="dxa"/>
            <w:vMerge/>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Литературное чтение</w:t>
            </w:r>
          </w:p>
          <w:p w:rsidR="007C2668" w:rsidRPr="007C2668" w:rsidRDefault="007C2668" w:rsidP="003A02BA">
            <w:pPr>
              <w:tabs>
                <w:tab w:val="left" w:pos="4500"/>
                <w:tab w:val="left" w:pos="9180"/>
                <w:tab w:val="left" w:pos="9360"/>
              </w:tabs>
              <w:spacing w:line="288" w:lineRule="auto"/>
              <w:rPr>
                <w:rFonts w:ascii="Times New Roman" w:hAnsi="Times New Roman"/>
                <w:sz w:val="24"/>
                <w:szCs w:val="24"/>
              </w:rPr>
            </w:pP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4</w:t>
            </w:r>
          </w:p>
          <w:p w:rsidR="007C2668" w:rsidRPr="007C2668" w:rsidRDefault="007C2668" w:rsidP="003A02BA">
            <w:pPr>
              <w:tabs>
                <w:tab w:val="left" w:pos="4500"/>
                <w:tab w:val="left" w:pos="9180"/>
                <w:tab w:val="left" w:pos="9360"/>
              </w:tabs>
              <w:spacing w:line="288" w:lineRule="auto"/>
              <w:jc w:val="center"/>
              <w:rPr>
                <w:rFonts w:ascii="Times New Roman" w:hAnsi="Times New Roman"/>
                <w:sz w:val="24"/>
                <w:szCs w:val="24"/>
              </w:rPr>
            </w:pP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3</w:t>
            </w:r>
          </w:p>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15</w:t>
            </w:r>
          </w:p>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p>
        </w:tc>
      </w:tr>
      <w:tr w:rsidR="007C2668" w:rsidRPr="007C2668" w:rsidTr="003A02BA">
        <w:trPr>
          <w:trHeight w:val="770"/>
          <w:jc w:val="center"/>
        </w:trPr>
        <w:tc>
          <w:tcPr>
            <w:tcW w:w="1928" w:type="dxa"/>
            <w:vMerge w:val="restart"/>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Родной язык и литературное чтение на родном языке</w:t>
            </w: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Родной язык</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0,5</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0,5</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0,5</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0,5</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r>
      <w:tr w:rsidR="007C2668" w:rsidRPr="007C2668" w:rsidTr="003A02BA">
        <w:trPr>
          <w:trHeight w:val="758"/>
          <w:jc w:val="center"/>
        </w:trPr>
        <w:tc>
          <w:tcPr>
            <w:tcW w:w="1928" w:type="dxa"/>
            <w:vMerge/>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литературное чтение на родном языке</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0,5</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0,5</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0,5</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0,5</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r>
      <w:tr w:rsidR="007C2668" w:rsidRPr="007C2668" w:rsidTr="003A02BA">
        <w:trPr>
          <w:trHeight w:val="304"/>
          <w:jc w:val="center"/>
        </w:trPr>
        <w:tc>
          <w:tcPr>
            <w:tcW w:w="1928" w:type="dxa"/>
            <w:vMerge w:val="restart"/>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Иностранный язык</w:t>
            </w: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Иностранный язык (английский)</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w:t>
            </w:r>
          </w:p>
        </w:tc>
        <w:tc>
          <w:tcPr>
            <w:tcW w:w="1134" w:type="dxa"/>
            <w:vAlign w:val="center"/>
          </w:tcPr>
          <w:p w:rsidR="007C2668" w:rsidRPr="007C2668" w:rsidRDefault="007C2668" w:rsidP="003A02BA">
            <w:pPr>
              <w:tabs>
                <w:tab w:val="left" w:pos="4500"/>
                <w:tab w:val="left" w:pos="9180"/>
                <w:tab w:val="left" w:pos="9360"/>
              </w:tabs>
              <w:spacing w:after="0" w:line="360" w:lineRule="auto"/>
              <w:rPr>
                <w:rFonts w:ascii="Times New Roman" w:hAnsi="Times New Roman"/>
                <w:sz w:val="24"/>
                <w:szCs w:val="24"/>
              </w:rPr>
            </w:pPr>
            <w:r w:rsidRPr="007C2668">
              <w:rPr>
                <w:rFonts w:ascii="Times New Roman" w:hAnsi="Times New Roman"/>
                <w:sz w:val="24"/>
                <w:szCs w:val="24"/>
              </w:rPr>
              <w:t>2</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6</w:t>
            </w:r>
          </w:p>
        </w:tc>
      </w:tr>
      <w:tr w:rsidR="007C2668" w:rsidRPr="007C2668" w:rsidTr="003A02BA">
        <w:trPr>
          <w:gridAfter w:val="6"/>
          <w:wAfter w:w="7881" w:type="dxa"/>
          <w:trHeight w:val="452"/>
          <w:jc w:val="center"/>
        </w:trPr>
        <w:tc>
          <w:tcPr>
            <w:tcW w:w="1928" w:type="dxa"/>
            <w:vMerge/>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p>
        </w:tc>
      </w:tr>
      <w:tr w:rsidR="007C2668" w:rsidRPr="007C2668" w:rsidTr="003A02BA">
        <w:trPr>
          <w:trHeight w:val="375"/>
          <w:jc w:val="center"/>
        </w:trPr>
        <w:tc>
          <w:tcPr>
            <w:tcW w:w="1928"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Математика и информатика</w:t>
            </w:r>
          </w:p>
        </w:tc>
        <w:tc>
          <w:tcPr>
            <w:tcW w:w="2152"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 xml:space="preserve">Математика </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4</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16</w:t>
            </w:r>
          </w:p>
        </w:tc>
      </w:tr>
      <w:tr w:rsidR="007C2668" w:rsidRPr="007C2668" w:rsidTr="003A02BA">
        <w:trPr>
          <w:trHeight w:val="375"/>
          <w:jc w:val="center"/>
        </w:trPr>
        <w:tc>
          <w:tcPr>
            <w:tcW w:w="1928"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Обществознание и естествознание</w:t>
            </w:r>
          </w:p>
        </w:tc>
        <w:tc>
          <w:tcPr>
            <w:tcW w:w="2152"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Окружающий мир</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2</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2</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8</w:t>
            </w:r>
          </w:p>
        </w:tc>
      </w:tr>
      <w:tr w:rsidR="007C2668" w:rsidRPr="007C2668" w:rsidTr="003A02BA">
        <w:trPr>
          <w:trHeight w:val="375"/>
          <w:jc w:val="center"/>
        </w:trPr>
        <w:tc>
          <w:tcPr>
            <w:tcW w:w="1928"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 xml:space="preserve">Основы </w:t>
            </w:r>
            <w:r w:rsidRPr="007C2668">
              <w:rPr>
                <w:rStyle w:val="Zag11"/>
                <w:rFonts w:ascii="Times New Roman" w:eastAsia="@Arial Unicode MS" w:hAnsi="Times New Roman"/>
                <w:sz w:val="24"/>
                <w:szCs w:val="24"/>
              </w:rPr>
              <w:t xml:space="preserve">религиозных культур и </w:t>
            </w:r>
            <w:r w:rsidRPr="007C2668">
              <w:rPr>
                <w:rStyle w:val="Zag11"/>
                <w:rFonts w:ascii="Times New Roman" w:eastAsia="@Arial Unicode MS" w:hAnsi="Times New Roman"/>
                <w:sz w:val="24"/>
                <w:szCs w:val="24"/>
              </w:rPr>
              <w:lastRenderedPageBreak/>
              <w:t>светской этики</w:t>
            </w:r>
          </w:p>
        </w:tc>
        <w:tc>
          <w:tcPr>
            <w:tcW w:w="2152"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vertAlign w:val="superscript"/>
              </w:rPr>
            </w:pPr>
            <w:r w:rsidRPr="007C2668">
              <w:rPr>
                <w:rFonts w:ascii="Times New Roman" w:hAnsi="Times New Roman"/>
                <w:sz w:val="24"/>
                <w:szCs w:val="24"/>
              </w:rPr>
              <w:lastRenderedPageBreak/>
              <w:t xml:space="preserve">Основы </w:t>
            </w:r>
            <w:r w:rsidRPr="007C2668">
              <w:rPr>
                <w:rStyle w:val="Zag11"/>
                <w:rFonts w:ascii="Times New Roman" w:eastAsia="@Arial Unicode MS" w:hAnsi="Times New Roman"/>
                <w:sz w:val="24"/>
                <w:szCs w:val="24"/>
              </w:rPr>
              <w:t xml:space="preserve">религиозных культур и </w:t>
            </w:r>
            <w:r w:rsidRPr="007C2668">
              <w:rPr>
                <w:rStyle w:val="Zag11"/>
                <w:rFonts w:ascii="Times New Roman" w:eastAsia="@Arial Unicode MS" w:hAnsi="Times New Roman"/>
                <w:sz w:val="24"/>
                <w:szCs w:val="24"/>
              </w:rPr>
              <w:lastRenderedPageBreak/>
              <w:t>светской этики</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lastRenderedPageBreak/>
              <w:t>–</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r>
      <w:tr w:rsidR="007C2668" w:rsidRPr="007C2668" w:rsidTr="003A02BA">
        <w:trPr>
          <w:trHeight w:val="375"/>
          <w:jc w:val="center"/>
        </w:trPr>
        <w:tc>
          <w:tcPr>
            <w:tcW w:w="1928" w:type="dxa"/>
            <w:vMerge w:val="restart"/>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lastRenderedPageBreak/>
              <w:t>Искусство</w:t>
            </w: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Музыка</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1</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r>
      <w:tr w:rsidR="007C2668" w:rsidRPr="007C2668" w:rsidTr="003A02BA">
        <w:trPr>
          <w:trHeight w:val="375"/>
          <w:jc w:val="center"/>
        </w:trPr>
        <w:tc>
          <w:tcPr>
            <w:tcW w:w="1928" w:type="dxa"/>
            <w:vMerge/>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p>
        </w:tc>
        <w:tc>
          <w:tcPr>
            <w:tcW w:w="2152" w:type="dxa"/>
            <w:vAlign w:val="center"/>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Изобразительное искусство</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1</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r>
      <w:tr w:rsidR="007C2668" w:rsidRPr="007C2668" w:rsidTr="003A02BA">
        <w:trPr>
          <w:trHeight w:val="375"/>
          <w:jc w:val="center"/>
        </w:trPr>
        <w:tc>
          <w:tcPr>
            <w:tcW w:w="1928"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 xml:space="preserve">Технология </w:t>
            </w:r>
          </w:p>
        </w:tc>
        <w:tc>
          <w:tcPr>
            <w:tcW w:w="2152"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 xml:space="preserve">Технология </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1</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4</w:t>
            </w:r>
          </w:p>
        </w:tc>
      </w:tr>
      <w:tr w:rsidR="007C2668" w:rsidRPr="007C2668" w:rsidTr="003A02BA">
        <w:trPr>
          <w:trHeight w:val="375"/>
          <w:jc w:val="center"/>
        </w:trPr>
        <w:tc>
          <w:tcPr>
            <w:tcW w:w="1928"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Физическая культура</w:t>
            </w:r>
          </w:p>
        </w:tc>
        <w:tc>
          <w:tcPr>
            <w:tcW w:w="2152" w:type="dxa"/>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Физическая культура</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r w:rsidRPr="007C2668">
              <w:rPr>
                <w:rFonts w:ascii="Times New Roman" w:hAnsi="Times New Roman"/>
                <w:sz w:val="24"/>
                <w:szCs w:val="24"/>
              </w:rPr>
              <w:t>3</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3</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3</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3</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r w:rsidRPr="007C2668">
              <w:rPr>
                <w:rFonts w:ascii="Times New Roman" w:hAnsi="Times New Roman"/>
                <w:sz w:val="24"/>
                <w:szCs w:val="24"/>
              </w:rPr>
              <w:t>12</w:t>
            </w:r>
          </w:p>
        </w:tc>
      </w:tr>
      <w:tr w:rsidR="007C2668" w:rsidRPr="007C2668" w:rsidTr="003A02BA">
        <w:trPr>
          <w:trHeight w:val="375"/>
          <w:jc w:val="center"/>
        </w:trPr>
        <w:tc>
          <w:tcPr>
            <w:tcW w:w="4080" w:type="dxa"/>
            <w:gridSpan w:val="2"/>
            <w:vAlign w:val="bottom"/>
          </w:tcPr>
          <w:p w:rsidR="007C2668" w:rsidRPr="007C2668" w:rsidRDefault="007C2668" w:rsidP="003A02BA">
            <w:pPr>
              <w:tabs>
                <w:tab w:val="left" w:pos="4500"/>
                <w:tab w:val="left" w:pos="9180"/>
                <w:tab w:val="left" w:pos="9360"/>
              </w:tabs>
              <w:spacing w:after="0" w:line="288" w:lineRule="auto"/>
              <w:rPr>
                <w:rFonts w:ascii="Times New Roman" w:hAnsi="Times New Roman"/>
                <w:b/>
                <w:sz w:val="24"/>
                <w:szCs w:val="24"/>
              </w:rPr>
            </w:pPr>
            <w:r w:rsidRPr="007C2668">
              <w:rPr>
                <w:rFonts w:ascii="Times New Roman" w:hAnsi="Times New Roman"/>
                <w:b/>
                <w:sz w:val="24"/>
                <w:szCs w:val="24"/>
              </w:rPr>
              <w:t>Итого</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b/>
                <w:sz w:val="24"/>
                <w:szCs w:val="24"/>
              </w:rPr>
            </w:pPr>
            <w:r w:rsidRPr="007C2668">
              <w:rPr>
                <w:rFonts w:ascii="Times New Roman" w:hAnsi="Times New Roman"/>
                <w:b/>
                <w:sz w:val="24"/>
                <w:szCs w:val="24"/>
              </w:rPr>
              <w:t>21</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23</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23</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23</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90</w:t>
            </w:r>
          </w:p>
        </w:tc>
      </w:tr>
      <w:tr w:rsidR="007C2668" w:rsidRPr="007C2668" w:rsidTr="003A02BA">
        <w:trPr>
          <w:trHeight w:val="1071"/>
          <w:jc w:val="center"/>
        </w:trPr>
        <w:tc>
          <w:tcPr>
            <w:tcW w:w="4080" w:type="dxa"/>
            <w:gridSpan w:val="2"/>
          </w:tcPr>
          <w:p w:rsidR="007C2668" w:rsidRPr="007C2668" w:rsidRDefault="007C2668" w:rsidP="003A02BA">
            <w:pPr>
              <w:tabs>
                <w:tab w:val="left" w:pos="4500"/>
                <w:tab w:val="left" w:pos="9180"/>
                <w:tab w:val="left" w:pos="9360"/>
              </w:tabs>
              <w:spacing w:after="0" w:line="288" w:lineRule="auto"/>
              <w:rPr>
                <w:rFonts w:ascii="Times New Roman" w:hAnsi="Times New Roman"/>
                <w:b/>
                <w:i/>
                <w:iCs/>
                <w:sz w:val="24"/>
                <w:szCs w:val="24"/>
              </w:rPr>
            </w:pPr>
            <w:r w:rsidRPr="007C2668">
              <w:rPr>
                <w:rFonts w:ascii="Times New Roman" w:hAnsi="Times New Roman"/>
                <w:b/>
                <w:i/>
                <w:iCs/>
                <w:sz w:val="24"/>
                <w:szCs w:val="24"/>
              </w:rPr>
              <w:t>Часть, формируемая участниками образовательных отношений:</w:t>
            </w:r>
          </w:p>
          <w:p w:rsidR="007C2668" w:rsidRPr="007C2668" w:rsidRDefault="007C2668" w:rsidP="003A02BA">
            <w:pPr>
              <w:tabs>
                <w:tab w:val="left" w:pos="4500"/>
                <w:tab w:val="left" w:pos="9180"/>
                <w:tab w:val="left" w:pos="9360"/>
              </w:tabs>
              <w:spacing w:after="0" w:line="288" w:lineRule="auto"/>
              <w:rPr>
                <w:rFonts w:ascii="Times New Roman" w:hAnsi="Times New Roman"/>
                <w:iCs/>
                <w:sz w:val="24"/>
                <w:szCs w:val="24"/>
              </w:rPr>
            </w:pPr>
          </w:p>
        </w:tc>
        <w:tc>
          <w:tcPr>
            <w:tcW w:w="909" w:type="dxa"/>
            <w:vAlign w:val="bottom"/>
          </w:tcPr>
          <w:p w:rsidR="007C2668" w:rsidRPr="007C2668" w:rsidRDefault="007C2668" w:rsidP="003A02BA">
            <w:pPr>
              <w:tabs>
                <w:tab w:val="left" w:pos="4500"/>
                <w:tab w:val="left" w:pos="9180"/>
                <w:tab w:val="left" w:pos="9360"/>
              </w:tabs>
              <w:spacing w:after="0" w:line="288" w:lineRule="auto"/>
              <w:jc w:val="center"/>
              <w:rPr>
                <w:rFonts w:ascii="Times New Roman" w:hAnsi="Times New Roman"/>
                <w:sz w:val="24"/>
                <w:szCs w:val="24"/>
              </w:rPr>
            </w:pPr>
          </w:p>
        </w:tc>
        <w:tc>
          <w:tcPr>
            <w:tcW w:w="1134"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p>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p>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p>
        </w:tc>
        <w:tc>
          <w:tcPr>
            <w:tcW w:w="992"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p>
        </w:tc>
        <w:tc>
          <w:tcPr>
            <w:tcW w:w="1276"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p>
        </w:tc>
        <w:tc>
          <w:tcPr>
            <w:tcW w:w="1418" w:type="dxa"/>
            <w:vAlign w:val="bottom"/>
          </w:tcPr>
          <w:p w:rsidR="007C2668" w:rsidRPr="007C2668" w:rsidRDefault="007C2668" w:rsidP="003A02BA">
            <w:pPr>
              <w:tabs>
                <w:tab w:val="left" w:pos="4500"/>
                <w:tab w:val="left" w:pos="9180"/>
                <w:tab w:val="left" w:pos="9360"/>
              </w:tabs>
              <w:spacing w:after="0" w:line="360" w:lineRule="auto"/>
              <w:jc w:val="center"/>
              <w:rPr>
                <w:rFonts w:ascii="Times New Roman" w:hAnsi="Times New Roman"/>
                <w:sz w:val="24"/>
                <w:szCs w:val="24"/>
              </w:rPr>
            </w:pPr>
          </w:p>
        </w:tc>
      </w:tr>
      <w:tr w:rsidR="007C2668" w:rsidRPr="007C2668" w:rsidTr="003A02BA">
        <w:trPr>
          <w:trHeight w:val="485"/>
          <w:jc w:val="center"/>
        </w:trPr>
        <w:tc>
          <w:tcPr>
            <w:tcW w:w="1928" w:type="dxa"/>
            <w:vMerge w:val="restart"/>
          </w:tcPr>
          <w:p w:rsidR="007C2668" w:rsidRPr="007C2668" w:rsidRDefault="007C2668" w:rsidP="003A02BA">
            <w:pPr>
              <w:tabs>
                <w:tab w:val="left" w:pos="4500"/>
                <w:tab w:val="left" w:pos="9180"/>
                <w:tab w:val="left" w:pos="9360"/>
              </w:tabs>
              <w:spacing w:line="288" w:lineRule="auto"/>
              <w:rPr>
                <w:rFonts w:ascii="Times New Roman" w:hAnsi="Times New Roman"/>
                <w:b/>
                <w:i/>
                <w:iCs/>
                <w:sz w:val="24"/>
                <w:szCs w:val="24"/>
              </w:rPr>
            </w:pPr>
            <w:r w:rsidRPr="007C2668">
              <w:rPr>
                <w:rFonts w:ascii="Times New Roman" w:hAnsi="Times New Roman"/>
                <w:sz w:val="24"/>
                <w:szCs w:val="24"/>
              </w:rPr>
              <w:t>Родной язык и литературное чтение на родном языке</w:t>
            </w:r>
          </w:p>
        </w:tc>
        <w:tc>
          <w:tcPr>
            <w:tcW w:w="2152" w:type="dxa"/>
          </w:tcPr>
          <w:p w:rsidR="007C2668" w:rsidRPr="007C2668" w:rsidRDefault="007C2668" w:rsidP="003A02BA">
            <w:pPr>
              <w:spacing w:after="0" w:line="240" w:lineRule="auto"/>
              <w:rPr>
                <w:rFonts w:ascii="Times New Roman" w:hAnsi="Times New Roman"/>
                <w:b/>
                <w:i/>
                <w:iCs/>
                <w:sz w:val="24"/>
                <w:szCs w:val="24"/>
              </w:rPr>
            </w:pPr>
          </w:p>
          <w:p w:rsidR="007C2668" w:rsidRPr="007C2668" w:rsidRDefault="007C2668" w:rsidP="003A02BA">
            <w:pPr>
              <w:tabs>
                <w:tab w:val="left" w:pos="4500"/>
                <w:tab w:val="left" w:pos="9180"/>
                <w:tab w:val="left" w:pos="9360"/>
              </w:tabs>
              <w:spacing w:line="288" w:lineRule="auto"/>
              <w:rPr>
                <w:rFonts w:ascii="Times New Roman" w:hAnsi="Times New Roman"/>
                <w:b/>
                <w:i/>
                <w:iCs/>
                <w:sz w:val="24"/>
                <w:szCs w:val="24"/>
              </w:rPr>
            </w:pPr>
            <w:r w:rsidRPr="007C2668">
              <w:rPr>
                <w:rFonts w:ascii="Times New Roman" w:hAnsi="Times New Roman"/>
                <w:sz w:val="24"/>
                <w:szCs w:val="24"/>
              </w:rPr>
              <w:t>Родной язык (русский)</w:t>
            </w:r>
          </w:p>
        </w:tc>
        <w:tc>
          <w:tcPr>
            <w:tcW w:w="909" w:type="dxa"/>
            <w:vAlign w:val="bottom"/>
          </w:tcPr>
          <w:p w:rsidR="007C2668" w:rsidRPr="007C2668" w:rsidRDefault="007C2668" w:rsidP="003A02BA">
            <w:pPr>
              <w:tabs>
                <w:tab w:val="left" w:pos="4500"/>
                <w:tab w:val="left" w:pos="9180"/>
                <w:tab w:val="left" w:pos="9360"/>
              </w:tabs>
              <w:spacing w:line="288" w:lineRule="auto"/>
              <w:jc w:val="center"/>
              <w:rPr>
                <w:rFonts w:ascii="Times New Roman" w:hAnsi="Times New Roman"/>
                <w:sz w:val="24"/>
                <w:szCs w:val="24"/>
              </w:rPr>
            </w:pPr>
            <w:r w:rsidRPr="007C2668">
              <w:rPr>
                <w:rFonts w:ascii="Times New Roman" w:hAnsi="Times New Roman"/>
                <w:sz w:val="24"/>
                <w:szCs w:val="24"/>
              </w:rPr>
              <w:t>*</w:t>
            </w:r>
          </w:p>
        </w:tc>
        <w:tc>
          <w:tcPr>
            <w:tcW w:w="1134"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c>
          <w:tcPr>
            <w:tcW w:w="992"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c>
          <w:tcPr>
            <w:tcW w:w="1276"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c>
          <w:tcPr>
            <w:tcW w:w="1418"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r>
      <w:tr w:rsidR="007C2668" w:rsidRPr="007C2668" w:rsidTr="003A02BA">
        <w:trPr>
          <w:trHeight w:val="471"/>
          <w:jc w:val="center"/>
        </w:trPr>
        <w:tc>
          <w:tcPr>
            <w:tcW w:w="1928" w:type="dxa"/>
            <w:vMerge/>
          </w:tcPr>
          <w:p w:rsidR="007C2668" w:rsidRPr="007C2668" w:rsidRDefault="007C2668" w:rsidP="003A02BA">
            <w:pPr>
              <w:tabs>
                <w:tab w:val="left" w:pos="4500"/>
                <w:tab w:val="left" w:pos="9180"/>
                <w:tab w:val="left" w:pos="9360"/>
              </w:tabs>
              <w:spacing w:line="288" w:lineRule="auto"/>
              <w:rPr>
                <w:rFonts w:ascii="Times New Roman" w:hAnsi="Times New Roman"/>
                <w:sz w:val="24"/>
                <w:szCs w:val="24"/>
              </w:rPr>
            </w:pPr>
          </w:p>
        </w:tc>
        <w:tc>
          <w:tcPr>
            <w:tcW w:w="2152" w:type="dxa"/>
          </w:tcPr>
          <w:p w:rsidR="007C2668" w:rsidRPr="007C2668" w:rsidRDefault="007C2668" w:rsidP="003A02BA">
            <w:pPr>
              <w:tabs>
                <w:tab w:val="left" w:pos="4500"/>
                <w:tab w:val="left" w:pos="9180"/>
                <w:tab w:val="left" w:pos="9360"/>
              </w:tabs>
              <w:spacing w:line="288" w:lineRule="auto"/>
              <w:rPr>
                <w:rFonts w:ascii="Times New Roman" w:hAnsi="Times New Roman"/>
                <w:iCs/>
                <w:sz w:val="24"/>
                <w:szCs w:val="24"/>
              </w:rPr>
            </w:pPr>
            <w:r w:rsidRPr="007C2668">
              <w:rPr>
                <w:rFonts w:ascii="Times New Roman" w:hAnsi="Times New Roman"/>
                <w:sz w:val="24"/>
                <w:szCs w:val="24"/>
              </w:rPr>
              <w:t>Литературное чтение на родном язык</w:t>
            </w:r>
            <w:proofErr w:type="gramStart"/>
            <w:r w:rsidRPr="007C2668">
              <w:rPr>
                <w:rFonts w:ascii="Times New Roman" w:hAnsi="Times New Roman"/>
                <w:sz w:val="24"/>
                <w:szCs w:val="24"/>
              </w:rPr>
              <w:t>е(</w:t>
            </w:r>
            <w:proofErr w:type="gramEnd"/>
            <w:r w:rsidRPr="007C2668">
              <w:rPr>
                <w:rFonts w:ascii="Times New Roman" w:hAnsi="Times New Roman"/>
                <w:sz w:val="24"/>
                <w:szCs w:val="24"/>
              </w:rPr>
              <w:t>русском)</w:t>
            </w:r>
          </w:p>
        </w:tc>
        <w:tc>
          <w:tcPr>
            <w:tcW w:w="909" w:type="dxa"/>
            <w:vAlign w:val="bottom"/>
          </w:tcPr>
          <w:p w:rsidR="007C2668" w:rsidRPr="007C2668" w:rsidRDefault="007C2668" w:rsidP="003A02BA">
            <w:pPr>
              <w:tabs>
                <w:tab w:val="left" w:pos="4500"/>
                <w:tab w:val="left" w:pos="9180"/>
                <w:tab w:val="left" w:pos="9360"/>
              </w:tabs>
              <w:spacing w:line="288" w:lineRule="auto"/>
              <w:jc w:val="center"/>
              <w:rPr>
                <w:rFonts w:ascii="Times New Roman" w:hAnsi="Times New Roman"/>
                <w:sz w:val="24"/>
                <w:szCs w:val="24"/>
              </w:rPr>
            </w:pPr>
            <w:r w:rsidRPr="007C2668">
              <w:rPr>
                <w:rFonts w:ascii="Times New Roman" w:hAnsi="Times New Roman"/>
                <w:sz w:val="24"/>
                <w:szCs w:val="24"/>
              </w:rPr>
              <w:t>*</w:t>
            </w:r>
          </w:p>
        </w:tc>
        <w:tc>
          <w:tcPr>
            <w:tcW w:w="1134"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c>
          <w:tcPr>
            <w:tcW w:w="992"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c>
          <w:tcPr>
            <w:tcW w:w="1276"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c>
          <w:tcPr>
            <w:tcW w:w="1418" w:type="dxa"/>
            <w:vAlign w:val="bottom"/>
          </w:tcPr>
          <w:p w:rsidR="007C2668" w:rsidRPr="007C2668" w:rsidRDefault="007C2668" w:rsidP="003A02BA">
            <w:pPr>
              <w:tabs>
                <w:tab w:val="left" w:pos="4500"/>
                <w:tab w:val="left" w:pos="9180"/>
                <w:tab w:val="left" w:pos="9360"/>
              </w:tabs>
              <w:spacing w:line="360" w:lineRule="auto"/>
              <w:jc w:val="center"/>
              <w:rPr>
                <w:rFonts w:ascii="Times New Roman" w:hAnsi="Times New Roman"/>
                <w:sz w:val="24"/>
                <w:szCs w:val="24"/>
              </w:rPr>
            </w:pPr>
            <w:r w:rsidRPr="007C2668">
              <w:rPr>
                <w:rFonts w:ascii="Times New Roman" w:hAnsi="Times New Roman"/>
                <w:sz w:val="24"/>
                <w:szCs w:val="24"/>
              </w:rPr>
              <w:t>*</w:t>
            </w:r>
          </w:p>
        </w:tc>
      </w:tr>
      <w:tr w:rsidR="007C2668" w:rsidRPr="007C2668" w:rsidTr="003A02BA">
        <w:trPr>
          <w:trHeight w:val="499"/>
          <w:jc w:val="center"/>
        </w:trPr>
        <w:tc>
          <w:tcPr>
            <w:tcW w:w="4080" w:type="dxa"/>
            <w:gridSpan w:val="2"/>
          </w:tcPr>
          <w:p w:rsidR="007C2668" w:rsidRPr="007C2668" w:rsidRDefault="007C2668" w:rsidP="003A02BA">
            <w:pPr>
              <w:tabs>
                <w:tab w:val="left" w:pos="4500"/>
                <w:tab w:val="left" w:pos="9180"/>
                <w:tab w:val="left" w:pos="9360"/>
              </w:tabs>
              <w:spacing w:after="0" w:line="288" w:lineRule="auto"/>
              <w:rPr>
                <w:rFonts w:ascii="Times New Roman" w:hAnsi="Times New Roman"/>
                <w:sz w:val="24"/>
                <w:szCs w:val="24"/>
              </w:rPr>
            </w:pPr>
            <w:r w:rsidRPr="007C2668">
              <w:rPr>
                <w:rFonts w:ascii="Times New Roman" w:hAnsi="Times New Roman"/>
                <w:sz w:val="24"/>
                <w:szCs w:val="24"/>
              </w:rPr>
              <w:t xml:space="preserve">Максимально допустимая недельная нагрузка </w:t>
            </w:r>
          </w:p>
        </w:tc>
        <w:tc>
          <w:tcPr>
            <w:tcW w:w="909" w:type="dxa"/>
            <w:vAlign w:val="center"/>
          </w:tcPr>
          <w:p w:rsidR="007C2668" w:rsidRPr="007C2668" w:rsidRDefault="007C2668" w:rsidP="003A02BA">
            <w:pPr>
              <w:tabs>
                <w:tab w:val="left" w:pos="4500"/>
                <w:tab w:val="left" w:pos="9180"/>
                <w:tab w:val="left" w:pos="9360"/>
              </w:tabs>
              <w:spacing w:after="0" w:line="288" w:lineRule="auto"/>
              <w:jc w:val="center"/>
              <w:rPr>
                <w:rFonts w:ascii="Times New Roman" w:hAnsi="Times New Roman"/>
                <w:b/>
                <w:sz w:val="24"/>
                <w:szCs w:val="24"/>
              </w:rPr>
            </w:pPr>
            <w:r w:rsidRPr="007C2668">
              <w:rPr>
                <w:rFonts w:ascii="Times New Roman" w:hAnsi="Times New Roman"/>
                <w:b/>
                <w:sz w:val="24"/>
                <w:szCs w:val="24"/>
              </w:rPr>
              <w:t>21</w:t>
            </w:r>
          </w:p>
        </w:tc>
        <w:tc>
          <w:tcPr>
            <w:tcW w:w="1134"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23</w:t>
            </w:r>
          </w:p>
        </w:tc>
        <w:tc>
          <w:tcPr>
            <w:tcW w:w="992"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23</w:t>
            </w:r>
          </w:p>
        </w:tc>
        <w:tc>
          <w:tcPr>
            <w:tcW w:w="1276"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23</w:t>
            </w:r>
          </w:p>
        </w:tc>
        <w:tc>
          <w:tcPr>
            <w:tcW w:w="1418" w:type="dxa"/>
            <w:vAlign w:val="center"/>
          </w:tcPr>
          <w:p w:rsidR="007C2668" w:rsidRPr="007C2668" w:rsidRDefault="007C2668" w:rsidP="003A02BA">
            <w:pPr>
              <w:tabs>
                <w:tab w:val="left" w:pos="4500"/>
                <w:tab w:val="left" w:pos="9180"/>
                <w:tab w:val="left" w:pos="9360"/>
              </w:tabs>
              <w:spacing w:after="0" w:line="360" w:lineRule="auto"/>
              <w:jc w:val="center"/>
              <w:rPr>
                <w:rFonts w:ascii="Times New Roman" w:hAnsi="Times New Roman"/>
                <w:b/>
                <w:sz w:val="24"/>
                <w:szCs w:val="24"/>
              </w:rPr>
            </w:pPr>
            <w:r w:rsidRPr="007C2668">
              <w:rPr>
                <w:rFonts w:ascii="Times New Roman" w:hAnsi="Times New Roman"/>
                <w:b/>
                <w:sz w:val="24"/>
                <w:szCs w:val="24"/>
              </w:rPr>
              <w:t>90</w:t>
            </w:r>
          </w:p>
        </w:tc>
      </w:tr>
    </w:tbl>
    <w:p w:rsidR="007C2668" w:rsidRPr="007C2668" w:rsidRDefault="007C2668" w:rsidP="007C2668">
      <w:pPr>
        <w:spacing w:after="0"/>
        <w:rPr>
          <w:rFonts w:ascii="Times New Roman" w:hAnsi="Times New Roman"/>
          <w:b/>
          <w:bCs/>
          <w:sz w:val="24"/>
          <w:szCs w:val="24"/>
        </w:rPr>
      </w:pPr>
    </w:p>
    <w:p w:rsidR="007C2668" w:rsidRPr="007C2668" w:rsidRDefault="007C2668" w:rsidP="007C2668">
      <w:pPr>
        <w:pStyle w:val="a9"/>
        <w:ind w:firstLine="540"/>
        <w:rPr>
          <w:b/>
        </w:rPr>
      </w:pPr>
      <w:r w:rsidRPr="007C2668">
        <w:rPr>
          <w:b/>
        </w:rPr>
        <w:t>Периодичность и формы промежуточной аттестации.</w:t>
      </w:r>
    </w:p>
    <w:p w:rsidR="007C2668" w:rsidRPr="007C2668" w:rsidRDefault="007C2668" w:rsidP="007C2668">
      <w:pPr>
        <w:pStyle w:val="a9"/>
      </w:pPr>
    </w:p>
    <w:p w:rsidR="007C2668" w:rsidRPr="007C2668" w:rsidRDefault="007C2668" w:rsidP="007C2668">
      <w:pPr>
        <w:pStyle w:val="a9"/>
        <w:ind w:firstLine="540"/>
        <w:jc w:val="both"/>
      </w:pPr>
      <w:r w:rsidRPr="007C2668">
        <w:t>Основными принципами системы оценки, форм и порядка промежуточной аттестации обучающихся являются:</w:t>
      </w:r>
    </w:p>
    <w:p w:rsidR="007C2668" w:rsidRPr="007C2668" w:rsidRDefault="007C2668" w:rsidP="007C2668">
      <w:pPr>
        <w:pStyle w:val="a9"/>
        <w:jc w:val="both"/>
      </w:pPr>
      <w:r w:rsidRPr="007C2668">
        <w:t>-комплексный подход к оценке результатов образования (оценка предметных, метапредметных и личностных результатов общего образования);</w:t>
      </w:r>
    </w:p>
    <w:p w:rsidR="007C2668" w:rsidRPr="007C2668" w:rsidRDefault="007C2668" w:rsidP="007C2668">
      <w:pPr>
        <w:pStyle w:val="a9"/>
        <w:jc w:val="both"/>
      </w:pPr>
      <w:r w:rsidRPr="007C2668">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C2668" w:rsidRPr="007C2668" w:rsidRDefault="007C2668" w:rsidP="007C2668">
      <w:pPr>
        <w:pStyle w:val="a9"/>
        <w:jc w:val="both"/>
      </w:pPr>
      <w:r w:rsidRPr="007C2668">
        <w:t>-оценка динамики образовательных достижений обучающихся;</w:t>
      </w:r>
    </w:p>
    <w:p w:rsidR="007C2668" w:rsidRPr="007C2668" w:rsidRDefault="007C2668" w:rsidP="007C2668">
      <w:pPr>
        <w:pStyle w:val="a9"/>
        <w:jc w:val="both"/>
      </w:pPr>
      <w:r w:rsidRPr="007C2668">
        <w:t>-использование персонифицированных процедур  итоговой оценки и аттестации обучающихся и неперсонифицированных процедур оценксостояния и тенденций развития системы образования;</w:t>
      </w:r>
    </w:p>
    <w:p w:rsidR="007C2668" w:rsidRPr="007C2668" w:rsidRDefault="007C2668" w:rsidP="007C2668">
      <w:pPr>
        <w:pStyle w:val="a9"/>
      </w:pPr>
      <w:r w:rsidRPr="007C2668">
        <w:t>-уровневый подход к разработке планируемых результатов, инструментария и представлению их;</w:t>
      </w:r>
    </w:p>
    <w:p w:rsidR="007C2668" w:rsidRPr="007C2668" w:rsidRDefault="007C2668" w:rsidP="007C2668">
      <w:pPr>
        <w:pStyle w:val="a9"/>
        <w:jc w:val="both"/>
      </w:pPr>
      <w:r w:rsidRPr="007C2668">
        <w:t>-использование накопительной системы оценивания (портфолио), характеризующей динамику индивидуальных образовательных достижений;</w:t>
      </w:r>
    </w:p>
    <w:p w:rsidR="007C2668" w:rsidRPr="007C2668" w:rsidRDefault="007C2668" w:rsidP="007C2668">
      <w:pPr>
        <w:pStyle w:val="a9"/>
        <w:jc w:val="both"/>
      </w:pPr>
      <w:r w:rsidRPr="007C2668">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C2668" w:rsidRPr="007C2668" w:rsidRDefault="007C2668" w:rsidP="007C2668">
      <w:pPr>
        <w:pStyle w:val="a9"/>
        <w:jc w:val="both"/>
      </w:pPr>
      <w:r w:rsidRPr="007C2668">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C2668" w:rsidRPr="007C2668" w:rsidRDefault="007C2668" w:rsidP="007C2668">
      <w:pPr>
        <w:pStyle w:val="a9"/>
        <w:jc w:val="both"/>
      </w:pPr>
      <w:r w:rsidRPr="007C2668">
        <w:t>-приоритет самооценки: самооценка ученика должна предшествовать оценке учителя.</w:t>
      </w:r>
    </w:p>
    <w:p w:rsidR="007C2668" w:rsidRPr="007C2668" w:rsidRDefault="007C2668" w:rsidP="007C2668">
      <w:pPr>
        <w:pStyle w:val="a9"/>
        <w:jc w:val="both"/>
      </w:pPr>
      <w:r w:rsidRPr="007C2668">
        <w:t>-открытость: оценочная информация о целях, содержании, формах и методах оценки должна быть доведена до сведения  обучающихся и родителей.</w:t>
      </w:r>
    </w:p>
    <w:p w:rsidR="007C2668" w:rsidRPr="007C2668" w:rsidRDefault="007C2668" w:rsidP="007C2668">
      <w:pPr>
        <w:pStyle w:val="a9"/>
        <w:jc w:val="both"/>
      </w:pPr>
      <w:r w:rsidRPr="007C2668">
        <w:t>Промежуточная аттестация предусматривает осуществление аттестации учащихся 1 раз в год:</w:t>
      </w:r>
    </w:p>
    <w:p w:rsidR="007C2668" w:rsidRPr="007C2668" w:rsidRDefault="007C2668" w:rsidP="007C2668">
      <w:pPr>
        <w:pStyle w:val="a9"/>
      </w:pPr>
      <w:r w:rsidRPr="007C2668">
        <w:t>- промежуточной аттестации по окончании учебного год</w:t>
      </w:r>
      <w:proofErr w:type="gramStart"/>
      <w:r w:rsidRPr="007C2668">
        <w:t>а(</w:t>
      </w:r>
      <w:proofErr w:type="gramEnd"/>
      <w:r w:rsidRPr="007C2668">
        <w:t>курса)</w:t>
      </w:r>
    </w:p>
    <w:p w:rsidR="007C2668" w:rsidRPr="007C2668" w:rsidRDefault="007C2668" w:rsidP="007C2668">
      <w:pPr>
        <w:pStyle w:val="a9"/>
        <w:ind w:firstLine="708"/>
        <w:jc w:val="both"/>
      </w:pPr>
      <w:r w:rsidRPr="007C2668">
        <w:lastRenderedPageBreak/>
        <w:t xml:space="preserve">Годовая  промежуточная аттестация проводится во 2-4 классах по всем </w:t>
      </w:r>
      <w:proofErr w:type="gramStart"/>
      <w:r w:rsidRPr="007C2668">
        <w:t>учебный</w:t>
      </w:r>
      <w:proofErr w:type="gramEnd"/>
      <w:r w:rsidRPr="007C2668">
        <w:t xml:space="preserve"> предметам с фиксацией их достижений в классных журналах в виде отметок по  5- балльной шкале. Текущий контроль успеваемости учащихся 1 класса в течение учебного года осуществляется качественно, без фиксации достижений учащихся в классном журнале.</w:t>
      </w:r>
    </w:p>
    <w:p w:rsidR="007C2668" w:rsidRPr="007C2668" w:rsidRDefault="007C2668" w:rsidP="007C2668">
      <w:pPr>
        <w:pStyle w:val="a9"/>
        <w:ind w:firstLine="708"/>
        <w:jc w:val="both"/>
      </w:pPr>
      <w:r w:rsidRPr="007C2668">
        <w:t xml:space="preserve">Промежуточная аттестация  во 2,3-4 классах  по учебным предметам определяется оценкой за  год. Результативность </w:t>
      </w:r>
      <w:proofErr w:type="gramStart"/>
      <w:r w:rsidRPr="007C2668">
        <w:t>обучения по четвертям</w:t>
      </w:r>
      <w:proofErr w:type="gramEnd"/>
      <w:r w:rsidRPr="007C2668">
        <w:t xml:space="preserve">, году оценивается по итогам текущего контроля. Отметка обучающегося за четверть выставляется на основе результатов текущего контроля успеваемости, с учетом результатов письменных и иных видов контрольных работ. По учебному предмету  ОРКСЭ  применяется безотметочная система оценивания. </w:t>
      </w:r>
    </w:p>
    <w:p w:rsidR="007C2668" w:rsidRPr="007C2668" w:rsidRDefault="007C2668" w:rsidP="007C2668">
      <w:pPr>
        <w:pStyle w:val="a9"/>
        <w:ind w:firstLine="708"/>
        <w:jc w:val="both"/>
      </w:pPr>
      <w:r w:rsidRPr="007C2668">
        <w:t>Итоговые отметки учащихся за аттестационный период должны быть объективны и обоснованны, т.е. соответствовать текущей успеваемости учащегося.</w:t>
      </w:r>
    </w:p>
    <w:p w:rsidR="007C2668" w:rsidRPr="007C2668" w:rsidRDefault="007C2668" w:rsidP="007C2668">
      <w:pPr>
        <w:pStyle w:val="a9"/>
        <w:ind w:firstLine="708"/>
        <w:jc w:val="both"/>
      </w:pPr>
      <w:r w:rsidRPr="007C2668">
        <w:t>Количество тематических, проверочных, диагностических  и итоговых работ установлено по каждому предмету в соответствии с рабочей программой.</w:t>
      </w:r>
    </w:p>
    <w:p w:rsidR="007C2668" w:rsidRPr="007C2668" w:rsidRDefault="007C2668" w:rsidP="007C2668">
      <w:pPr>
        <w:pStyle w:val="a9"/>
        <w:ind w:firstLine="708"/>
        <w:jc w:val="both"/>
      </w:pPr>
      <w:r w:rsidRPr="007C2668">
        <w:t xml:space="preserve">Для учащихся 2-4-х классов годовая промежуточная аттестация с аттестационными испытаниями осуществляется по учебным предметам учебного плана. Промежуточная аттестация осуществляется путем проведения контрольных работ, тестовых работ и других видов согласно тематическому плану, административных контрольных работ, составленных членами ШМО и утвержденным приказом директора  образовательного учреждения.                 </w:t>
      </w:r>
    </w:p>
    <w:p w:rsidR="007C2668" w:rsidRPr="007C2668" w:rsidRDefault="007C2668" w:rsidP="007C2668">
      <w:pPr>
        <w:pStyle w:val="a9"/>
      </w:pPr>
    </w:p>
    <w:p w:rsidR="007C2668" w:rsidRPr="007C2668" w:rsidRDefault="007C2668" w:rsidP="007C2668">
      <w:pPr>
        <w:pStyle w:val="a9"/>
        <w:ind w:firstLine="708"/>
      </w:pPr>
      <w:r w:rsidRPr="007C2668">
        <w:t xml:space="preserve">Основные формы промежуточной аттестации являются: </w:t>
      </w:r>
    </w:p>
    <w:p w:rsidR="007C2668" w:rsidRPr="007C2668" w:rsidRDefault="007C2668" w:rsidP="007C2668">
      <w:pPr>
        <w:pStyle w:val="a9"/>
        <w:jc w:val="both"/>
        <w:rPr>
          <w:color w:val="000000"/>
        </w:rPr>
      </w:pPr>
      <w:r w:rsidRPr="007C2668">
        <w:rPr>
          <w:color w:val="000000"/>
        </w:rPr>
        <w:t xml:space="preserve">- письменная проверка – письменный ответ </w:t>
      </w:r>
      <w:proofErr w:type="gramStart"/>
      <w:r w:rsidRPr="007C2668">
        <w:rPr>
          <w:color w:val="000000"/>
        </w:rPr>
        <w:t>обучающегося</w:t>
      </w:r>
      <w:proofErr w:type="gramEnd"/>
      <w:r w:rsidRPr="007C2668">
        <w:rPr>
          <w:color w:val="000000"/>
        </w:rPr>
        <w:t xml:space="preserve"> на один или систему вопросов (заданий). К письменным ответам относятся: домашние, проверочные, практические, контрольные, творческие работы; письменные отчёты  о наблюдениях; письменные ответы на вопросы теста; сочинения, изложения, диктанты с грамматическим заданием,</w:t>
      </w:r>
      <w:proofErr w:type="gramStart"/>
      <w:r w:rsidRPr="007C2668">
        <w:rPr>
          <w:color w:val="000000"/>
        </w:rPr>
        <w:t xml:space="preserve"> ,</w:t>
      </w:r>
      <w:proofErr w:type="gramEnd"/>
      <w:r w:rsidRPr="007C2668">
        <w:rPr>
          <w:color w:val="000000"/>
        </w:rPr>
        <w:t>другое;</w:t>
      </w:r>
    </w:p>
    <w:p w:rsidR="007C2668" w:rsidRPr="007C2668" w:rsidRDefault="007C2668" w:rsidP="007C2668">
      <w:pPr>
        <w:pStyle w:val="a9"/>
        <w:jc w:val="both"/>
        <w:rPr>
          <w:color w:val="000000"/>
        </w:rPr>
      </w:pPr>
      <w:r w:rsidRPr="007C2668">
        <w:rPr>
          <w:color w:val="000000"/>
        </w:rPr>
        <w:t xml:space="preserve">- устная проверка – проверка смыслового чтения, защита проекта, собеседования и </w:t>
      </w:r>
      <w:proofErr w:type="gramStart"/>
      <w:r w:rsidRPr="007C2668">
        <w:rPr>
          <w:color w:val="000000"/>
        </w:rPr>
        <w:t>другое</w:t>
      </w:r>
      <w:proofErr w:type="gramEnd"/>
      <w:r w:rsidRPr="007C2668">
        <w:rPr>
          <w:color w:val="000000"/>
        </w:rPr>
        <w:t>;</w:t>
      </w:r>
    </w:p>
    <w:p w:rsidR="007C2668" w:rsidRPr="007C2668" w:rsidRDefault="007C2668" w:rsidP="007C2668">
      <w:pPr>
        <w:pStyle w:val="a9"/>
        <w:jc w:val="both"/>
        <w:rPr>
          <w:color w:val="000000"/>
        </w:rPr>
      </w:pPr>
      <w:r w:rsidRPr="007C2668">
        <w:rPr>
          <w:color w:val="000000"/>
        </w:rPr>
        <w:t>- комбинированная проверка </w:t>
      </w:r>
      <w:proofErr w:type="gramStart"/>
      <w:r w:rsidRPr="007C2668">
        <w:rPr>
          <w:color w:val="000000"/>
        </w:rPr>
        <w:t>-с</w:t>
      </w:r>
      <w:proofErr w:type="gramEnd"/>
      <w:r w:rsidRPr="007C2668">
        <w:rPr>
          <w:color w:val="000000"/>
        </w:rPr>
        <w:t xml:space="preserve">очетание письменных и устных форм провероки. (Портфолио достижений, </w:t>
      </w:r>
      <w:r w:rsidRPr="007C2668">
        <w:t>анализ литературного произведения</w:t>
      </w:r>
      <w:r w:rsidRPr="007C2668">
        <w:rPr>
          <w:color w:val="000000"/>
        </w:rPr>
        <w:t>).</w:t>
      </w:r>
    </w:p>
    <w:p w:rsidR="007C2668" w:rsidRPr="007C2668" w:rsidRDefault="007C2668" w:rsidP="007C2668">
      <w:pPr>
        <w:jc w:val="center"/>
        <w:rPr>
          <w:rFonts w:ascii="Times New Roman" w:hAnsi="Times New Roman"/>
          <w:b/>
          <w:color w:val="000000"/>
          <w:sz w:val="24"/>
          <w:szCs w:val="24"/>
        </w:rPr>
      </w:pPr>
      <w:r w:rsidRPr="007C2668">
        <w:rPr>
          <w:rFonts w:ascii="Times New Roman" w:hAnsi="Times New Roman"/>
          <w:b/>
          <w:color w:val="000000"/>
          <w:sz w:val="24"/>
          <w:szCs w:val="24"/>
        </w:rPr>
        <w:t>Промежуточная</w:t>
      </w:r>
    </w:p>
    <w:p w:rsidR="007C2668" w:rsidRPr="007C2668" w:rsidRDefault="007C2668" w:rsidP="007C2668">
      <w:pPr>
        <w:jc w:val="center"/>
        <w:rPr>
          <w:rFonts w:ascii="Times New Roman" w:hAnsi="Times New Roman"/>
          <w:b/>
          <w:color w:val="000000"/>
          <w:sz w:val="24"/>
          <w:szCs w:val="24"/>
        </w:rPr>
      </w:pPr>
      <w:r w:rsidRPr="007C2668">
        <w:rPr>
          <w:rFonts w:ascii="Times New Roman" w:hAnsi="Times New Roman"/>
          <w:b/>
          <w:color w:val="000000"/>
          <w:sz w:val="24"/>
          <w:szCs w:val="24"/>
        </w:rPr>
        <w:t>аттестация в начальной школе.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10"/>
        <w:gridCol w:w="2542"/>
        <w:gridCol w:w="3188"/>
        <w:gridCol w:w="2331"/>
      </w:tblGrid>
      <w:tr w:rsidR="007C2668" w:rsidRPr="007C2668" w:rsidTr="003A02BA">
        <w:trPr>
          <w:jc w:val="center"/>
        </w:trPr>
        <w:tc>
          <w:tcPr>
            <w:tcW w:w="1510" w:type="dxa"/>
          </w:tcPr>
          <w:p w:rsidR="007C2668" w:rsidRPr="007C2668" w:rsidRDefault="007C2668" w:rsidP="003A02BA">
            <w:pPr>
              <w:jc w:val="center"/>
              <w:rPr>
                <w:rFonts w:ascii="Times New Roman" w:hAnsi="Times New Roman"/>
                <w:color w:val="000000"/>
                <w:sz w:val="24"/>
                <w:szCs w:val="24"/>
              </w:rPr>
            </w:pPr>
            <w:r w:rsidRPr="007C2668">
              <w:rPr>
                <w:rFonts w:ascii="Times New Roman" w:hAnsi="Times New Roman"/>
                <w:color w:val="000000"/>
                <w:sz w:val="24"/>
                <w:szCs w:val="24"/>
              </w:rPr>
              <w:t>Класс</w:t>
            </w:r>
          </w:p>
        </w:tc>
        <w:tc>
          <w:tcPr>
            <w:tcW w:w="2542" w:type="dxa"/>
          </w:tcPr>
          <w:p w:rsidR="007C2668" w:rsidRPr="007C2668" w:rsidRDefault="007C2668" w:rsidP="003A02BA">
            <w:pPr>
              <w:jc w:val="center"/>
              <w:rPr>
                <w:rFonts w:ascii="Times New Roman" w:hAnsi="Times New Roman"/>
                <w:color w:val="000000"/>
                <w:sz w:val="24"/>
                <w:szCs w:val="24"/>
              </w:rPr>
            </w:pPr>
            <w:r w:rsidRPr="007C2668">
              <w:rPr>
                <w:rFonts w:ascii="Times New Roman" w:hAnsi="Times New Roman"/>
                <w:color w:val="000000"/>
                <w:sz w:val="24"/>
                <w:szCs w:val="24"/>
              </w:rPr>
              <w:t>Предмет</w:t>
            </w:r>
          </w:p>
        </w:tc>
        <w:tc>
          <w:tcPr>
            <w:tcW w:w="3188" w:type="dxa"/>
          </w:tcPr>
          <w:p w:rsidR="007C2668" w:rsidRPr="007C2668" w:rsidRDefault="007C2668" w:rsidP="003A02BA">
            <w:pPr>
              <w:jc w:val="center"/>
              <w:rPr>
                <w:rFonts w:ascii="Times New Roman" w:hAnsi="Times New Roman"/>
                <w:color w:val="000000"/>
                <w:sz w:val="24"/>
                <w:szCs w:val="24"/>
              </w:rPr>
            </w:pPr>
            <w:r w:rsidRPr="007C2668">
              <w:rPr>
                <w:rFonts w:ascii="Times New Roman" w:hAnsi="Times New Roman"/>
                <w:color w:val="000000"/>
                <w:sz w:val="24"/>
                <w:szCs w:val="24"/>
              </w:rPr>
              <w:t>Форма</w:t>
            </w:r>
          </w:p>
        </w:tc>
        <w:tc>
          <w:tcPr>
            <w:tcW w:w="2331"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Сроки</w:t>
            </w:r>
          </w:p>
        </w:tc>
      </w:tr>
      <w:tr w:rsidR="007C2668" w:rsidRPr="007C2668" w:rsidTr="003A02BA">
        <w:trPr>
          <w:trHeight w:val="351"/>
          <w:jc w:val="center"/>
        </w:trPr>
        <w:tc>
          <w:tcPr>
            <w:tcW w:w="1510" w:type="dxa"/>
            <w:vMerge w:val="restart"/>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2</w:t>
            </w: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tc>
        <w:tc>
          <w:tcPr>
            <w:tcW w:w="2542" w:type="dxa"/>
            <w:tcBorders>
              <w:bottom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Русский язык </w:t>
            </w:r>
          </w:p>
        </w:tc>
        <w:tc>
          <w:tcPr>
            <w:tcW w:w="3188" w:type="dxa"/>
            <w:tcBorders>
              <w:bottom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Диктант </w:t>
            </w:r>
          </w:p>
        </w:tc>
        <w:tc>
          <w:tcPr>
            <w:tcW w:w="2331" w:type="dxa"/>
            <w:vMerge w:val="restart"/>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Апрель-май 2021</w:t>
            </w:r>
          </w:p>
        </w:tc>
      </w:tr>
      <w:tr w:rsidR="007C2668" w:rsidRPr="007C2668" w:rsidTr="003A02BA">
        <w:trPr>
          <w:trHeight w:val="218"/>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Borders>
              <w:top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Родной язык (русский)</w:t>
            </w:r>
          </w:p>
        </w:tc>
        <w:tc>
          <w:tcPr>
            <w:tcW w:w="3188" w:type="dxa"/>
            <w:tcBorders>
              <w:top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Контрольное списывание</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Математика</w:t>
            </w:r>
          </w:p>
        </w:tc>
        <w:tc>
          <w:tcPr>
            <w:tcW w:w="3188"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Английский  язык</w:t>
            </w:r>
          </w:p>
        </w:tc>
        <w:tc>
          <w:tcPr>
            <w:tcW w:w="3188" w:type="dxa"/>
          </w:tcPr>
          <w:p w:rsidR="007C2668" w:rsidRPr="007C2668" w:rsidRDefault="007C2668" w:rsidP="003A02BA">
            <w:pPr>
              <w:rPr>
                <w:rFonts w:ascii="Times New Roman" w:hAnsi="Times New Roman"/>
                <w:color w:val="000000"/>
                <w:sz w:val="24"/>
                <w:szCs w:val="24"/>
                <w:lang w:val="en-US"/>
              </w:rPr>
            </w:pPr>
            <w:r w:rsidRPr="007C2668">
              <w:rPr>
                <w:rFonts w:ascii="Times New Roman" w:hAnsi="Times New Roman"/>
                <w:color w:val="000000"/>
                <w:sz w:val="24"/>
                <w:szCs w:val="24"/>
              </w:rPr>
              <w:t>Контрольная работа</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trHeight w:val="1356"/>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Borders>
              <w:bottom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Литературное чтение</w:t>
            </w:r>
          </w:p>
        </w:tc>
        <w:tc>
          <w:tcPr>
            <w:tcW w:w="3188" w:type="dxa"/>
            <w:tcBorders>
              <w:bottom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Проверка навыков чтения с последующим собеседованием по пониманию текста</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trHeight w:val="318"/>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Borders>
              <w:top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Родная литература</w:t>
            </w:r>
          </w:p>
        </w:tc>
        <w:tc>
          <w:tcPr>
            <w:tcW w:w="3188" w:type="dxa"/>
            <w:tcBorders>
              <w:top w:val="single" w:sz="4" w:space="0" w:color="auto"/>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Музыка</w:t>
            </w:r>
          </w:p>
        </w:tc>
        <w:tc>
          <w:tcPr>
            <w:tcW w:w="3188"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ИЗО </w:t>
            </w:r>
          </w:p>
        </w:tc>
        <w:tc>
          <w:tcPr>
            <w:tcW w:w="3188"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trHeight w:val="590"/>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Технология</w:t>
            </w:r>
          </w:p>
          <w:p w:rsidR="007C2668" w:rsidRPr="007C2668" w:rsidRDefault="007C2668" w:rsidP="003A02BA">
            <w:pPr>
              <w:rPr>
                <w:rFonts w:ascii="Times New Roman" w:hAnsi="Times New Roman"/>
                <w:color w:val="000000"/>
                <w:sz w:val="24"/>
                <w:szCs w:val="24"/>
              </w:rPr>
            </w:pPr>
          </w:p>
        </w:tc>
        <w:tc>
          <w:tcPr>
            <w:tcW w:w="3188"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p w:rsidR="007C2668" w:rsidRPr="007C2668" w:rsidRDefault="007C2668" w:rsidP="003A02BA">
            <w:pPr>
              <w:rPr>
                <w:rFonts w:ascii="Times New Roman" w:hAnsi="Times New Roman"/>
                <w:color w:val="000000"/>
                <w:sz w:val="24"/>
                <w:szCs w:val="24"/>
              </w:rPr>
            </w:pP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Окружающий мир</w:t>
            </w:r>
          </w:p>
        </w:tc>
        <w:tc>
          <w:tcPr>
            <w:tcW w:w="3188"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p w:rsidR="007C2668" w:rsidRPr="007C2668" w:rsidRDefault="007C2668" w:rsidP="003A02BA">
            <w:pPr>
              <w:rPr>
                <w:rFonts w:ascii="Times New Roman" w:hAnsi="Times New Roman"/>
                <w:color w:val="000000"/>
                <w:sz w:val="24"/>
                <w:szCs w:val="24"/>
              </w:rPr>
            </w:pP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Pr>
          <w:p w:rsidR="007C2668" w:rsidRPr="007C2668" w:rsidRDefault="007C2668" w:rsidP="003A02BA">
            <w:pPr>
              <w:rPr>
                <w:rFonts w:ascii="Times New Roman" w:hAnsi="Times New Roman"/>
                <w:color w:val="000000"/>
                <w:sz w:val="24"/>
                <w:szCs w:val="24"/>
              </w:rPr>
            </w:pPr>
          </w:p>
        </w:tc>
        <w:tc>
          <w:tcPr>
            <w:tcW w:w="2542"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Физ-ра</w:t>
            </w:r>
          </w:p>
        </w:tc>
        <w:tc>
          <w:tcPr>
            <w:tcW w:w="3188" w:type="dxa"/>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Сдача нормативов</w:t>
            </w:r>
          </w:p>
        </w:tc>
        <w:tc>
          <w:tcPr>
            <w:tcW w:w="2331" w:type="dxa"/>
            <w:vMerge/>
          </w:tcPr>
          <w:p w:rsidR="007C2668" w:rsidRPr="007C2668" w:rsidRDefault="007C2668" w:rsidP="003A02BA">
            <w:pPr>
              <w:rPr>
                <w:rFonts w:ascii="Times New Roman" w:hAnsi="Times New Roman"/>
                <w:color w:val="000000"/>
                <w:sz w:val="24"/>
                <w:szCs w:val="24"/>
              </w:rPr>
            </w:pPr>
          </w:p>
        </w:tc>
      </w:tr>
      <w:tr w:rsidR="007C2668" w:rsidRPr="007C2668" w:rsidTr="003A02BA">
        <w:trPr>
          <w:trHeight w:val="1089"/>
          <w:jc w:val="center"/>
        </w:trPr>
        <w:tc>
          <w:tcPr>
            <w:tcW w:w="1510"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3</w:t>
            </w:r>
          </w:p>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Русский язык </w:t>
            </w:r>
          </w:p>
        </w:tc>
        <w:tc>
          <w:tcPr>
            <w:tcW w:w="3188"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Диктант </w:t>
            </w:r>
          </w:p>
        </w:tc>
        <w:tc>
          <w:tcPr>
            <w:tcW w:w="2331" w:type="dxa"/>
            <w:vMerge w:val="restart"/>
            <w:tcBorders>
              <w:top w:val="single" w:sz="4" w:space="0" w:color="000000"/>
              <w:left w:val="single" w:sz="4" w:space="0" w:color="000000"/>
              <w:right w:val="single" w:sz="4" w:space="0" w:color="000000"/>
            </w:tcBorders>
          </w:tcPr>
          <w:p w:rsidR="007C2668" w:rsidRPr="007C2668" w:rsidRDefault="007C2668" w:rsidP="003A02BA">
            <w:pPr>
              <w:rPr>
                <w:rFonts w:ascii="Times New Roman" w:hAnsi="Times New Roman"/>
                <w:sz w:val="24"/>
                <w:szCs w:val="24"/>
              </w:rPr>
            </w:pPr>
            <w:r w:rsidRPr="007C2668">
              <w:rPr>
                <w:rFonts w:ascii="Times New Roman" w:hAnsi="Times New Roman"/>
                <w:color w:val="000000"/>
                <w:sz w:val="24"/>
                <w:szCs w:val="24"/>
              </w:rPr>
              <w:t>Апрель-май 2021</w:t>
            </w:r>
          </w:p>
        </w:tc>
      </w:tr>
      <w:tr w:rsidR="007C2668" w:rsidRPr="007C2668" w:rsidTr="003A02BA">
        <w:trPr>
          <w:trHeight w:val="2327"/>
          <w:jc w:val="center"/>
        </w:trPr>
        <w:tc>
          <w:tcPr>
            <w:tcW w:w="1510" w:type="dxa"/>
            <w:vMerge w:val="restart"/>
            <w:tcBorders>
              <w:top w:val="single" w:sz="4" w:space="0" w:color="auto"/>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tc>
        <w:tc>
          <w:tcPr>
            <w:tcW w:w="2542"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Родной язык (русский)</w:t>
            </w:r>
          </w:p>
        </w:tc>
        <w:tc>
          <w:tcPr>
            <w:tcW w:w="3188"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Контрольное списывание</w:t>
            </w:r>
          </w:p>
        </w:tc>
        <w:tc>
          <w:tcPr>
            <w:tcW w:w="2331" w:type="dxa"/>
            <w:vMerge/>
            <w:tcBorders>
              <w:top w:val="single" w:sz="4" w:space="0" w:color="000000"/>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Математика</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Английский  язык</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trHeight w:val="1389"/>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Литературное чтение</w:t>
            </w:r>
          </w:p>
        </w:tc>
        <w:tc>
          <w:tcPr>
            <w:tcW w:w="3188"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Проверка навыков чтения с последующим собеседованием по пониманию текста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trHeight w:val="285"/>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Родная литература</w:t>
            </w:r>
          </w:p>
        </w:tc>
        <w:tc>
          <w:tcPr>
            <w:tcW w:w="3188"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Музыка</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ИЗО </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Технология</w:t>
            </w:r>
          </w:p>
          <w:p w:rsidR="007C2668" w:rsidRPr="007C2668" w:rsidRDefault="007C2668" w:rsidP="003A02BA">
            <w:pPr>
              <w:rPr>
                <w:rFonts w:ascii="Times New Roman" w:hAnsi="Times New Roman"/>
                <w:color w:val="000000"/>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p w:rsidR="007C2668" w:rsidRPr="007C2668" w:rsidRDefault="007C2668" w:rsidP="003A02BA">
            <w:pPr>
              <w:rPr>
                <w:rFonts w:ascii="Times New Roman" w:hAnsi="Times New Roman"/>
                <w:color w:val="000000"/>
                <w:sz w:val="24"/>
                <w:szCs w:val="24"/>
              </w:rPr>
            </w:pP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Окружающий мир</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p w:rsidR="007C2668" w:rsidRPr="007C2668" w:rsidRDefault="007C2668" w:rsidP="003A02BA">
            <w:pPr>
              <w:rPr>
                <w:rFonts w:ascii="Times New Roman" w:hAnsi="Times New Roman"/>
                <w:color w:val="000000"/>
                <w:sz w:val="24"/>
                <w:szCs w:val="24"/>
              </w:rPr>
            </w:pP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Физ-ра</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Сдача нормативов</w:t>
            </w:r>
          </w:p>
        </w:tc>
        <w:tc>
          <w:tcPr>
            <w:tcW w:w="2331" w:type="dxa"/>
            <w:vMerge/>
            <w:tcBorders>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trHeight w:val="1490"/>
          <w:jc w:val="center"/>
        </w:trPr>
        <w:tc>
          <w:tcPr>
            <w:tcW w:w="1510" w:type="dxa"/>
            <w:vMerge w:val="restart"/>
            <w:tcBorders>
              <w:top w:val="single" w:sz="4" w:space="0" w:color="000000"/>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4</w:t>
            </w: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lastRenderedPageBreak/>
              <w:t xml:space="preserve">Русский язык </w:t>
            </w:r>
          </w:p>
        </w:tc>
        <w:tc>
          <w:tcPr>
            <w:tcW w:w="3188"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диктант</w:t>
            </w:r>
          </w:p>
        </w:tc>
        <w:tc>
          <w:tcPr>
            <w:tcW w:w="2331" w:type="dxa"/>
            <w:vMerge w:val="restart"/>
            <w:tcBorders>
              <w:top w:val="single" w:sz="4" w:space="0" w:color="000000"/>
              <w:left w:val="single" w:sz="4" w:space="0" w:color="000000"/>
              <w:right w:val="single" w:sz="4" w:space="0" w:color="000000"/>
            </w:tcBorders>
          </w:tcPr>
          <w:p w:rsidR="007C2668" w:rsidRPr="007C2668" w:rsidRDefault="007C2668" w:rsidP="003A02BA">
            <w:pPr>
              <w:rPr>
                <w:rFonts w:ascii="Times New Roman" w:hAnsi="Times New Roman"/>
                <w:sz w:val="24"/>
                <w:szCs w:val="24"/>
              </w:rPr>
            </w:pPr>
            <w:r w:rsidRPr="007C2668">
              <w:rPr>
                <w:rFonts w:ascii="Times New Roman" w:hAnsi="Times New Roman"/>
                <w:color w:val="000000"/>
                <w:sz w:val="24"/>
                <w:szCs w:val="24"/>
              </w:rPr>
              <w:t>Апрель-май 2021</w:t>
            </w:r>
          </w:p>
        </w:tc>
      </w:tr>
      <w:tr w:rsidR="007C2668" w:rsidRPr="007C2668" w:rsidTr="003A02BA">
        <w:trPr>
          <w:trHeight w:val="1926"/>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Родной язык (русский)</w:t>
            </w:r>
          </w:p>
        </w:tc>
        <w:tc>
          <w:tcPr>
            <w:tcW w:w="3188"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Контрольное списывание</w:t>
            </w:r>
          </w:p>
        </w:tc>
        <w:tc>
          <w:tcPr>
            <w:tcW w:w="2331" w:type="dxa"/>
            <w:vMerge/>
            <w:tcBorders>
              <w:top w:val="single" w:sz="4" w:space="0" w:color="000000"/>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Математика</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Английский язык</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trHeight w:val="1356"/>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Литературное чтение</w:t>
            </w:r>
          </w:p>
        </w:tc>
        <w:tc>
          <w:tcPr>
            <w:tcW w:w="3188" w:type="dxa"/>
            <w:tcBorders>
              <w:top w:val="single" w:sz="4" w:space="0" w:color="000000"/>
              <w:left w:val="single" w:sz="4" w:space="0" w:color="000000"/>
              <w:bottom w:val="single" w:sz="4" w:space="0" w:color="auto"/>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Проверка навыков чтения с последующим собеседованием по пониманию текста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trHeight w:val="318"/>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Родная литература</w:t>
            </w:r>
          </w:p>
        </w:tc>
        <w:tc>
          <w:tcPr>
            <w:tcW w:w="3188" w:type="dxa"/>
            <w:tcBorders>
              <w:top w:val="single" w:sz="4" w:space="0" w:color="auto"/>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Контрольная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Музыка</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 xml:space="preserve">ИЗО </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Технология</w:t>
            </w:r>
          </w:p>
          <w:p w:rsidR="007C2668" w:rsidRPr="007C2668" w:rsidRDefault="007C2668" w:rsidP="003A02BA">
            <w:pPr>
              <w:rPr>
                <w:rFonts w:ascii="Times New Roman" w:hAnsi="Times New Roman"/>
                <w:color w:val="000000"/>
                <w:sz w:val="24"/>
                <w:szCs w:val="24"/>
              </w:rPr>
            </w:pP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p w:rsidR="007C2668" w:rsidRPr="007C2668" w:rsidRDefault="007C2668" w:rsidP="003A02BA">
            <w:pPr>
              <w:rPr>
                <w:rFonts w:ascii="Times New Roman" w:hAnsi="Times New Roman"/>
                <w:color w:val="000000"/>
                <w:sz w:val="24"/>
                <w:szCs w:val="24"/>
              </w:rPr>
            </w:pP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Окружающий мир</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Творческая  работа</w:t>
            </w:r>
          </w:p>
        </w:tc>
        <w:tc>
          <w:tcPr>
            <w:tcW w:w="2331" w:type="dxa"/>
            <w:vMerge/>
            <w:tcBorders>
              <w:left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r w:rsidR="007C2668" w:rsidRPr="007C2668" w:rsidTr="003A02BA">
        <w:trPr>
          <w:jc w:val="center"/>
        </w:trPr>
        <w:tc>
          <w:tcPr>
            <w:tcW w:w="1510" w:type="dxa"/>
            <w:vMerge/>
            <w:tcBorders>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c>
          <w:tcPr>
            <w:tcW w:w="2542"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Физ-ра</w:t>
            </w:r>
          </w:p>
        </w:tc>
        <w:tc>
          <w:tcPr>
            <w:tcW w:w="3188" w:type="dxa"/>
            <w:tcBorders>
              <w:top w:val="single" w:sz="4" w:space="0" w:color="000000"/>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r w:rsidRPr="007C2668">
              <w:rPr>
                <w:rFonts w:ascii="Times New Roman" w:hAnsi="Times New Roman"/>
                <w:color w:val="000000"/>
                <w:sz w:val="24"/>
                <w:szCs w:val="24"/>
              </w:rPr>
              <w:t>Сдача нормативов</w:t>
            </w:r>
          </w:p>
        </w:tc>
        <w:tc>
          <w:tcPr>
            <w:tcW w:w="2331" w:type="dxa"/>
            <w:vMerge/>
            <w:tcBorders>
              <w:left w:val="single" w:sz="4" w:space="0" w:color="000000"/>
              <w:bottom w:val="single" w:sz="4" w:space="0" w:color="000000"/>
              <w:right w:val="single" w:sz="4" w:space="0" w:color="000000"/>
            </w:tcBorders>
          </w:tcPr>
          <w:p w:rsidR="007C2668" w:rsidRPr="007C2668" w:rsidRDefault="007C2668" w:rsidP="003A02BA">
            <w:pPr>
              <w:rPr>
                <w:rFonts w:ascii="Times New Roman" w:hAnsi="Times New Roman"/>
                <w:color w:val="000000"/>
                <w:sz w:val="24"/>
                <w:szCs w:val="24"/>
              </w:rPr>
            </w:pPr>
          </w:p>
        </w:tc>
      </w:tr>
    </w:tbl>
    <w:p w:rsidR="007C2668" w:rsidRPr="007C2668" w:rsidRDefault="007C2668" w:rsidP="007C2668">
      <w:pPr>
        <w:rPr>
          <w:rFonts w:ascii="Times New Roman" w:hAnsi="Times New Roman"/>
          <w:sz w:val="24"/>
          <w:szCs w:val="24"/>
        </w:rPr>
      </w:pPr>
    </w:p>
    <w:p w:rsidR="007C2668" w:rsidRPr="007C2668" w:rsidRDefault="007C2668" w:rsidP="007C2668">
      <w:pPr>
        <w:spacing w:after="0"/>
        <w:ind w:firstLine="709"/>
        <w:jc w:val="both"/>
        <w:rPr>
          <w:rFonts w:ascii="Times New Roman" w:hAnsi="Times New Roman"/>
          <w:b/>
          <w:bCs/>
          <w:sz w:val="24"/>
          <w:szCs w:val="24"/>
        </w:rPr>
      </w:pPr>
      <w:r w:rsidRPr="007C2668">
        <w:rPr>
          <w:rFonts w:ascii="Times New Roman" w:hAnsi="Times New Roman"/>
          <w:b/>
          <w:bCs/>
          <w:sz w:val="24"/>
          <w:szCs w:val="24"/>
        </w:rPr>
        <w:t>Характеристика основных направлений внеурочной деятельности</w:t>
      </w:r>
    </w:p>
    <w:p w:rsidR="007C2668" w:rsidRPr="007C2668" w:rsidRDefault="007C2668" w:rsidP="007C2668">
      <w:pPr>
        <w:spacing w:after="0"/>
        <w:ind w:firstLine="709"/>
        <w:jc w:val="both"/>
        <w:rPr>
          <w:rFonts w:ascii="Times New Roman" w:hAnsi="Times New Roman"/>
          <w:sz w:val="24"/>
          <w:szCs w:val="24"/>
        </w:rPr>
      </w:pPr>
      <w:r w:rsidRPr="007C2668">
        <w:rPr>
          <w:rFonts w:ascii="Times New Roman" w:hAnsi="Times New Roman"/>
          <w:sz w:val="24"/>
          <w:szCs w:val="24"/>
        </w:rPr>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 оптимизационная.</w:t>
      </w:r>
    </w:p>
    <w:p w:rsidR="007C2668" w:rsidRPr="007C2668" w:rsidRDefault="007C2668" w:rsidP="007C2668">
      <w:pPr>
        <w:ind w:firstLine="709"/>
        <w:jc w:val="both"/>
        <w:rPr>
          <w:rFonts w:ascii="Times New Roman" w:hAnsi="Times New Roman"/>
          <w:b/>
          <w:color w:val="000000"/>
          <w:sz w:val="24"/>
          <w:szCs w:val="24"/>
        </w:rPr>
      </w:pPr>
      <w:r w:rsidRPr="007C2668">
        <w:rPr>
          <w:rStyle w:val="ac"/>
          <w:rFonts w:ascii="Times New Roman" w:hAnsi="Times New Roman"/>
          <w:bCs w:val="0"/>
          <w:color w:val="000000"/>
          <w:sz w:val="24"/>
          <w:szCs w:val="24"/>
        </w:rPr>
        <w:t xml:space="preserve">        Цели внеурочной деятельности:</w:t>
      </w:r>
    </w:p>
    <w:p w:rsidR="007C2668" w:rsidRPr="007C2668" w:rsidRDefault="007C2668" w:rsidP="007C2668">
      <w:pPr>
        <w:spacing w:after="0"/>
        <w:ind w:firstLine="709"/>
        <w:jc w:val="both"/>
        <w:rPr>
          <w:rFonts w:ascii="Times New Roman" w:hAnsi="Times New Roman"/>
          <w:color w:val="000000"/>
          <w:sz w:val="24"/>
          <w:szCs w:val="24"/>
        </w:rPr>
      </w:pPr>
      <w:r w:rsidRPr="007C2668">
        <w:rPr>
          <w:rFonts w:ascii="Times New Roman" w:hAnsi="Times New Roman"/>
          <w:color w:val="000000"/>
          <w:sz w:val="24"/>
          <w:szCs w:val="24"/>
        </w:rPr>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7C2668" w:rsidRPr="007C2668" w:rsidRDefault="007C2668" w:rsidP="007C2668">
      <w:pPr>
        <w:spacing w:after="0"/>
        <w:ind w:firstLine="709"/>
        <w:jc w:val="both"/>
        <w:rPr>
          <w:rFonts w:ascii="Times New Roman" w:hAnsi="Times New Roman"/>
          <w:color w:val="000000"/>
          <w:sz w:val="24"/>
          <w:szCs w:val="24"/>
        </w:rPr>
      </w:pPr>
      <w:r w:rsidRPr="007C2668">
        <w:rPr>
          <w:rFonts w:ascii="Times New Roman" w:hAnsi="Times New Roman"/>
          <w:color w:val="000000"/>
          <w:sz w:val="24"/>
          <w:szCs w:val="24"/>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7C2668" w:rsidRPr="007C2668" w:rsidRDefault="007C2668" w:rsidP="007C2668">
      <w:pPr>
        <w:tabs>
          <w:tab w:val="left" w:pos="4500"/>
          <w:tab w:val="left" w:pos="9180"/>
          <w:tab w:val="left" w:pos="9360"/>
        </w:tabs>
        <w:spacing w:after="0"/>
        <w:ind w:firstLine="709"/>
        <w:jc w:val="both"/>
        <w:rPr>
          <w:rFonts w:ascii="Times New Roman" w:hAnsi="Times New Roman"/>
          <w:sz w:val="24"/>
          <w:szCs w:val="24"/>
        </w:rPr>
      </w:pPr>
      <w:r w:rsidRPr="007C2668">
        <w:rPr>
          <w:rFonts w:ascii="Times New Roman" w:hAnsi="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7C2668" w:rsidRPr="007C2668" w:rsidRDefault="007C2668" w:rsidP="007C2668">
      <w:pPr>
        <w:spacing w:after="0"/>
        <w:ind w:firstLine="709"/>
        <w:jc w:val="both"/>
        <w:rPr>
          <w:rFonts w:ascii="Times New Roman" w:hAnsi="Times New Roman"/>
          <w:color w:val="000000"/>
          <w:sz w:val="24"/>
          <w:szCs w:val="24"/>
        </w:rPr>
      </w:pPr>
      <w:r w:rsidRPr="007C2668">
        <w:rPr>
          <w:rStyle w:val="ac"/>
          <w:rFonts w:ascii="Times New Roman" w:hAnsi="Times New Roman"/>
          <w:bCs w:val="0"/>
          <w:sz w:val="24"/>
          <w:szCs w:val="24"/>
        </w:rPr>
        <w:lastRenderedPageBreak/>
        <w:t xml:space="preserve">  Внеурочная деятельность</w:t>
      </w:r>
      <w:r w:rsidRPr="007C2668">
        <w:rPr>
          <w:rFonts w:ascii="Times New Roman" w:hAnsi="Times New Roman"/>
          <w:sz w:val="24"/>
          <w:szCs w:val="24"/>
        </w:rPr>
        <w:t xml:space="preserve"> на базе образовательного учреждения реализуется в</w:t>
      </w:r>
      <w:r w:rsidRPr="007C2668">
        <w:rPr>
          <w:rFonts w:ascii="Times New Roman" w:hAnsi="Times New Roman"/>
          <w:color w:val="000000"/>
          <w:sz w:val="24"/>
          <w:szCs w:val="24"/>
        </w:rPr>
        <w:t xml:space="preserve"> соответствии с требованиями Стандарта через системы неаудиторной занятости, дополнительного образования. 3 часа – обязательные, 2 часа - по выбору обучающегося.</w:t>
      </w:r>
    </w:p>
    <w:p w:rsidR="007C2668" w:rsidRPr="007C2668" w:rsidRDefault="007C2668" w:rsidP="007C2668">
      <w:pPr>
        <w:spacing w:after="0"/>
        <w:ind w:firstLine="709"/>
        <w:jc w:val="both"/>
        <w:rPr>
          <w:rFonts w:ascii="Times New Roman" w:hAnsi="Times New Roman"/>
          <w:sz w:val="24"/>
          <w:szCs w:val="24"/>
        </w:rPr>
      </w:pPr>
      <w:r w:rsidRPr="007C2668">
        <w:rPr>
          <w:rFonts w:ascii="Times New Roman" w:hAnsi="Times New Roman"/>
          <w:sz w:val="24"/>
          <w:szCs w:val="24"/>
        </w:rPr>
        <w:t>Для  организации внеурочной деятельности обучающихся 1-4 класса отводится не менее 3 часов в неделю на одного ребенка. Внеурочная деятельность осуществляется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7C2668" w:rsidRPr="007C2668" w:rsidRDefault="007C2668" w:rsidP="007C2668">
      <w:pPr>
        <w:spacing w:after="0"/>
        <w:ind w:firstLine="709"/>
        <w:jc w:val="both"/>
        <w:rPr>
          <w:rFonts w:ascii="Times New Roman" w:hAnsi="Times New Roman"/>
          <w:sz w:val="24"/>
          <w:szCs w:val="24"/>
        </w:rPr>
      </w:pPr>
      <w:r w:rsidRPr="007C2668">
        <w:rPr>
          <w:rFonts w:ascii="Times New Roman" w:hAnsi="Times New Roman"/>
          <w:sz w:val="24"/>
          <w:szCs w:val="24"/>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roofErr w:type="gramStart"/>
      <w:r w:rsidRPr="007C2668">
        <w:rPr>
          <w:rFonts w:ascii="Times New Roman" w:hAnsi="Times New Roman"/>
          <w:sz w:val="24"/>
          <w:szCs w:val="24"/>
        </w:rPr>
        <w:t>)и</w:t>
      </w:r>
      <w:proofErr w:type="gramEnd"/>
      <w:r w:rsidRPr="007C2668">
        <w:rPr>
          <w:rFonts w:ascii="Times New Roman" w:hAnsi="Times New Roman"/>
          <w:sz w:val="24"/>
          <w:szCs w:val="24"/>
        </w:rPr>
        <w:t xml:space="preserve"> объем </w:t>
      </w:r>
      <w:r w:rsidRPr="007C2668">
        <w:rPr>
          <w:rFonts w:ascii="Times New Roman" w:eastAsia="Batang" w:hAnsi="Times New Roman"/>
          <w:color w:val="000000"/>
          <w:sz w:val="24"/>
          <w:szCs w:val="24"/>
          <w:lang w:eastAsia="ko-KR"/>
        </w:rPr>
        <w:t xml:space="preserve">внеучебной нагрузки на обучающегося </w:t>
      </w:r>
      <w:r w:rsidRPr="007C2668">
        <w:rPr>
          <w:rFonts w:ascii="Times New Roman" w:hAnsi="Times New Roman"/>
          <w:sz w:val="24"/>
          <w:szCs w:val="24"/>
        </w:rPr>
        <w:t>определяет образовательная организация.</w:t>
      </w:r>
    </w:p>
    <w:p w:rsidR="007C2668" w:rsidRPr="007C2668" w:rsidRDefault="007C2668" w:rsidP="007C2668">
      <w:pPr>
        <w:spacing w:after="0"/>
        <w:ind w:firstLine="709"/>
        <w:jc w:val="both"/>
        <w:rPr>
          <w:rFonts w:ascii="Times New Roman" w:hAnsi="Times New Roman"/>
          <w:sz w:val="24"/>
          <w:szCs w:val="24"/>
        </w:rPr>
      </w:pPr>
    </w:p>
    <w:tbl>
      <w:tblPr>
        <w:tblW w:w="107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6"/>
        <w:gridCol w:w="1082"/>
        <w:gridCol w:w="2623"/>
        <w:gridCol w:w="4040"/>
        <w:gridCol w:w="1825"/>
      </w:tblGrid>
      <w:tr w:rsidR="007C2668" w:rsidRPr="007C2668" w:rsidTr="003A02BA">
        <w:trPr>
          <w:trHeight w:val="1260"/>
          <w:jc w:val="center"/>
        </w:trPr>
        <w:tc>
          <w:tcPr>
            <w:tcW w:w="1186" w:type="dxa"/>
            <w:shd w:val="clear" w:color="auto" w:fill="D9D9D9"/>
          </w:tcPr>
          <w:p w:rsidR="007C2668" w:rsidRPr="007C2668" w:rsidRDefault="007C2668" w:rsidP="003A02BA">
            <w:pPr>
              <w:jc w:val="center"/>
              <w:outlineLvl w:val="0"/>
              <w:rPr>
                <w:rFonts w:ascii="Times New Roman" w:hAnsi="Times New Roman"/>
                <w:b/>
                <w:bCs/>
                <w:sz w:val="24"/>
                <w:szCs w:val="24"/>
              </w:rPr>
            </w:pPr>
            <w:r w:rsidRPr="007C2668">
              <w:rPr>
                <w:rFonts w:ascii="Times New Roman" w:hAnsi="Times New Roman"/>
                <w:b/>
                <w:bCs/>
                <w:sz w:val="24"/>
                <w:szCs w:val="24"/>
              </w:rPr>
              <w:t xml:space="preserve">Направление внеурочной деятельности </w:t>
            </w:r>
          </w:p>
          <w:p w:rsidR="007C2668" w:rsidRPr="007C2668" w:rsidRDefault="007C2668" w:rsidP="003A02BA">
            <w:pPr>
              <w:jc w:val="center"/>
              <w:outlineLvl w:val="0"/>
              <w:rPr>
                <w:rFonts w:ascii="Times New Roman" w:hAnsi="Times New Roman"/>
                <w:b/>
                <w:bCs/>
                <w:sz w:val="24"/>
                <w:szCs w:val="24"/>
              </w:rPr>
            </w:pPr>
          </w:p>
        </w:tc>
        <w:tc>
          <w:tcPr>
            <w:tcW w:w="3705" w:type="dxa"/>
            <w:gridSpan w:val="2"/>
            <w:shd w:val="clear" w:color="auto" w:fill="D9D9D9"/>
          </w:tcPr>
          <w:p w:rsidR="007C2668" w:rsidRPr="007C2668" w:rsidRDefault="007C2668" w:rsidP="003A02BA">
            <w:pPr>
              <w:jc w:val="center"/>
              <w:outlineLvl w:val="0"/>
              <w:rPr>
                <w:rFonts w:ascii="Times New Roman" w:hAnsi="Times New Roman"/>
                <w:b/>
                <w:bCs/>
                <w:sz w:val="24"/>
                <w:szCs w:val="24"/>
              </w:rPr>
            </w:pPr>
            <w:r w:rsidRPr="007C2668">
              <w:rPr>
                <w:rFonts w:ascii="Times New Roman" w:hAnsi="Times New Roman"/>
                <w:b/>
                <w:bCs/>
                <w:sz w:val="24"/>
                <w:szCs w:val="24"/>
              </w:rPr>
              <w:t>Виды внеурочной деятельности внутри направления</w:t>
            </w:r>
          </w:p>
        </w:tc>
        <w:tc>
          <w:tcPr>
            <w:tcW w:w="4040" w:type="dxa"/>
            <w:shd w:val="clear" w:color="auto" w:fill="D9D9D9"/>
          </w:tcPr>
          <w:p w:rsidR="007C2668" w:rsidRPr="007C2668" w:rsidRDefault="007C2668" w:rsidP="003A02BA">
            <w:pPr>
              <w:jc w:val="center"/>
              <w:outlineLvl w:val="0"/>
              <w:rPr>
                <w:rFonts w:ascii="Times New Roman" w:hAnsi="Times New Roman"/>
                <w:b/>
                <w:bCs/>
                <w:sz w:val="24"/>
                <w:szCs w:val="24"/>
              </w:rPr>
            </w:pPr>
            <w:r w:rsidRPr="007C2668">
              <w:rPr>
                <w:rFonts w:ascii="Times New Roman" w:hAnsi="Times New Roman"/>
                <w:b/>
                <w:bCs/>
                <w:sz w:val="24"/>
                <w:szCs w:val="24"/>
              </w:rPr>
              <w:t>Творческие объединения</w:t>
            </w:r>
          </w:p>
          <w:p w:rsidR="007C2668" w:rsidRPr="007C2668" w:rsidRDefault="007C2668" w:rsidP="003A02BA">
            <w:pPr>
              <w:jc w:val="center"/>
              <w:outlineLvl w:val="0"/>
              <w:rPr>
                <w:rFonts w:ascii="Times New Roman" w:hAnsi="Times New Roman"/>
                <w:b/>
                <w:bCs/>
                <w:sz w:val="24"/>
                <w:szCs w:val="24"/>
              </w:rPr>
            </w:pPr>
            <w:r w:rsidRPr="007C2668">
              <w:rPr>
                <w:rFonts w:ascii="Times New Roman" w:hAnsi="Times New Roman"/>
                <w:b/>
                <w:bCs/>
                <w:sz w:val="24"/>
                <w:szCs w:val="24"/>
              </w:rPr>
              <w:t>(кружки)</w:t>
            </w:r>
          </w:p>
        </w:tc>
        <w:tc>
          <w:tcPr>
            <w:tcW w:w="1825" w:type="dxa"/>
            <w:shd w:val="clear" w:color="auto" w:fill="D9D9D9"/>
          </w:tcPr>
          <w:p w:rsidR="007C2668" w:rsidRPr="007C2668" w:rsidRDefault="007C2668" w:rsidP="003A02BA">
            <w:pPr>
              <w:jc w:val="center"/>
              <w:outlineLvl w:val="0"/>
              <w:rPr>
                <w:rFonts w:ascii="Times New Roman" w:hAnsi="Times New Roman"/>
                <w:b/>
                <w:bCs/>
                <w:sz w:val="24"/>
                <w:szCs w:val="24"/>
              </w:rPr>
            </w:pPr>
            <w:r w:rsidRPr="007C2668">
              <w:rPr>
                <w:rFonts w:ascii="Times New Roman" w:hAnsi="Times New Roman"/>
                <w:b/>
                <w:bCs/>
                <w:sz w:val="24"/>
                <w:szCs w:val="24"/>
              </w:rPr>
              <w:t>Промежуточная аттестация</w:t>
            </w:r>
          </w:p>
        </w:tc>
      </w:tr>
      <w:tr w:rsidR="007C2668" w:rsidRPr="007C2668" w:rsidTr="003A02BA">
        <w:trPr>
          <w:trHeight w:val="413"/>
          <w:jc w:val="center"/>
        </w:trPr>
        <w:tc>
          <w:tcPr>
            <w:tcW w:w="1186" w:type="dxa"/>
            <w:shd w:val="clear" w:color="auto" w:fill="D9D9D9"/>
          </w:tcPr>
          <w:p w:rsidR="007C2668" w:rsidRPr="007C2668" w:rsidRDefault="007C2668" w:rsidP="003A02BA">
            <w:pPr>
              <w:jc w:val="center"/>
              <w:outlineLvl w:val="0"/>
              <w:rPr>
                <w:rFonts w:ascii="Times New Roman" w:hAnsi="Times New Roman"/>
                <w:b/>
                <w:bCs/>
                <w:sz w:val="24"/>
                <w:szCs w:val="24"/>
              </w:rPr>
            </w:pPr>
          </w:p>
        </w:tc>
        <w:tc>
          <w:tcPr>
            <w:tcW w:w="1082" w:type="dxa"/>
            <w:tcBorders>
              <w:right w:val="single" w:sz="4" w:space="0" w:color="auto"/>
            </w:tcBorders>
            <w:shd w:val="clear" w:color="auto" w:fill="D9D9D9"/>
          </w:tcPr>
          <w:p w:rsidR="007C2668" w:rsidRPr="007C2668" w:rsidRDefault="007C2668" w:rsidP="003A02BA">
            <w:pPr>
              <w:jc w:val="center"/>
              <w:outlineLvl w:val="0"/>
              <w:rPr>
                <w:rFonts w:ascii="Times New Roman" w:hAnsi="Times New Roman"/>
                <w:b/>
                <w:bCs/>
                <w:sz w:val="24"/>
                <w:szCs w:val="24"/>
              </w:rPr>
            </w:pPr>
          </w:p>
        </w:tc>
        <w:tc>
          <w:tcPr>
            <w:tcW w:w="2623" w:type="dxa"/>
            <w:shd w:val="clear" w:color="auto" w:fill="D9D9D9"/>
          </w:tcPr>
          <w:p w:rsidR="007C2668" w:rsidRPr="007C2668" w:rsidRDefault="007C2668" w:rsidP="003A02BA">
            <w:pPr>
              <w:jc w:val="center"/>
              <w:outlineLvl w:val="0"/>
              <w:rPr>
                <w:rFonts w:ascii="Times New Roman" w:hAnsi="Times New Roman"/>
                <w:b/>
                <w:bCs/>
                <w:sz w:val="24"/>
                <w:szCs w:val="24"/>
              </w:rPr>
            </w:pPr>
          </w:p>
        </w:tc>
        <w:tc>
          <w:tcPr>
            <w:tcW w:w="4040" w:type="dxa"/>
            <w:shd w:val="clear" w:color="auto" w:fill="D9D9D9"/>
          </w:tcPr>
          <w:p w:rsidR="007C2668" w:rsidRPr="007C2668" w:rsidRDefault="007C2668" w:rsidP="003A02BA">
            <w:pPr>
              <w:jc w:val="center"/>
              <w:outlineLvl w:val="0"/>
              <w:rPr>
                <w:rFonts w:ascii="Times New Roman" w:hAnsi="Times New Roman"/>
                <w:b/>
                <w:bCs/>
                <w:sz w:val="24"/>
                <w:szCs w:val="24"/>
              </w:rPr>
            </w:pPr>
          </w:p>
        </w:tc>
        <w:tc>
          <w:tcPr>
            <w:tcW w:w="1825" w:type="dxa"/>
            <w:shd w:val="clear" w:color="auto" w:fill="D9D9D9"/>
          </w:tcPr>
          <w:p w:rsidR="007C2668" w:rsidRPr="007C2668" w:rsidRDefault="007C2668" w:rsidP="003A02BA">
            <w:pPr>
              <w:jc w:val="center"/>
              <w:outlineLvl w:val="0"/>
              <w:rPr>
                <w:rFonts w:ascii="Times New Roman" w:hAnsi="Times New Roman"/>
                <w:b/>
                <w:bCs/>
                <w:sz w:val="24"/>
                <w:szCs w:val="24"/>
              </w:rPr>
            </w:pPr>
            <w:r w:rsidRPr="007C2668">
              <w:rPr>
                <w:rFonts w:ascii="Times New Roman" w:hAnsi="Times New Roman"/>
                <w:b/>
                <w:bCs/>
                <w:sz w:val="24"/>
                <w:szCs w:val="24"/>
              </w:rPr>
              <w:t>Апрель-май 2021г.</w:t>
            </w:r>
          </w:p>
        </w:tc>
      </w:tr>
      <w:tr w:rsidR="007C2668" w:rsidRPr="007C2668" w:rsidTr="003A02BA">
        <w:trPr>
          <w:trHeight w:val="333"/>
          <w:jc w:val="center"/>
        </w:trPr>
        <w:tc>
          <w:tcPr>
            <w:tcW w:w="1186" w:type="dxa"/>
            <w:shd w:val="clear" w:color="auto" w:fill="F2F2F2"/>
          </w:tcPr>
          <w:p w:rsidR="007C2668" w:rsidRPr="007C2668" w:rsidRDefault="007C2668" w:rsidP="003A02BA">
            <w:pPr>
              <w:outlineLvl w:val="0"/>
              <w:rPr>
                <w:rFonts w:ascii="Times New Roman" w:hAnsi="Times New Roman"/>
                <w:b/>
                <w:bCs/>
                <w:sz w:val="24"/>
                <w:szCs w:val="24"/>
              </w:rPr>
            </w:pPr>
            <w:r w:rsidRPr="007C2668">
              <w:rPr>
                <w:rFonts w:ascii="Times New Roman" w:hAnsi="Times New Roman"/>
                <w:b/>
                <w:bCs/>
                <w:sz w:val="24"/>
                <w:szCs w:val="24"/>
              </w:rPr>
              <w:t>Общеинтеллектуальное</w:t>
            </w:r>
          </w:p>
        </w:tc>
        <w:tc>
          <w:tcPr>
            <w:tcW w:w="1082" w:type="dxa"/>
            <w:tcBorders>
              <w:right w:val="single" w:sz="4" w:space="0" w:color="auto"/>
            </w:tcBorders>
          </w:tcPr>
          <w:p w:rsidR="007C2668" w:rsidRPr="007C2668" w:rsidRDefault="007C2668" w:rsidP="003A02BA">
            <w:pPr>
              <w:outlineLvl w:val="0"/>
              <w:rPr>
                <w:rFonts w:ascii="Times New Roman" w:hAnsi="Times New Roman"/>
                <w:sz w:val="24"/>
                <w:szCs w:val="24"/>
              </w:rPr>
            </w:pPr>
            <w:r w:rsidRPr="007C2668">
              <w:rPr>
                <w:rFonts w:ascii="Times New Roman" w:hAnsi="Times New Roman"/>
                <w:sz w:val="24"/>
                <w:szCs w:val="24"/>
              </w:rPr>
              <w:t>1-4 кл 2ч</w:t>
            </w:r>
          </w:p>
        </w:tc>
        <w:tc>
          <w:tcPr>
            <w:tcW w:w="2623" w:type="dxa"/>
          </w:tcPr>
          <w:p w:rsidR="007C2668" w:rsidRPr="007C2668" w:rsidRDefault="007C2668" w:rsidP="003A02BA">
            <w:pPr>
              <w:outlineLvl w:val="0"/>
              <w:rPr>
                <w:rFonts w:ascii="Times New Roman" w:hAnsi="Times New Roman"/>
                <w:sz w:val="24"/>
                <w:szCs w:val="24"/>
              </w:rPr>
            </w:pPr>
            <w:r w:rsidRPr="007C2668">
              <w:rPr>
                <w:rFonts w:ascii="Times New Roman" w:hAnsi="Times New Roman"/>
                <w:sz w:val="24"/>
                <w:szCs w:val="24"/>
              </w:rPr>
              <w:t>Туристско-экскурсионный курс</w:t>
            </w:r>
          </w:p>
        </w:tc>
        <w:tc>
          <w:tcPr>
            <w:tcW w:w="4040" w:type="dxa"/>
          </w:tcPr>
          <w:p w:rsidR="007C2668" w:rsidRPr="007C2668" w:rsidRDefault="007C2668" w:rsidP="003A02BA">
            <w:pPr>
              <w:jc w:val="center"/>
              <w:rPr>
                <w:rFonts w:ascii="Times New Roman" w:hAnsi="Times New Roman"/>
                <w:sz w:val="24"/>
                <w:szCs w:val="24"/>
              </w:rPr>
            </w:pPr>
          </w:p>
          <w:p w:rsidR="007C2668" w:rsidRPr="007C2668" w:rsidRDefault="007C2668" w:rsidP="003A02BA">
            <w:pPr>
              <w:jc w:val="center"/>
              <w:rPr>
                <w:rFonts w:ascii="Times New Roman" w:hAnsi="Times New Roman"/>
                <w:sz w:val="24"/>
                <w:szCs w:val="24"/>
              </w:rPr>
            </w:pPr>
            <w:r w:rsidRPr="007C2668">
              <w:rPr>
                <w:rFonts w:ascii="Times New Roman" w:hAnsi="Times New Roman"/>
                <w:sz w:val="24"/>
                <w:szCs w:val="24"/>
              </w:rPr>
              <w:t>«Моё Оренбуржье»</w:t>
            </w:r>
          </w:p>
        </w:tc>
        <w:tc>
          <w:tcPr>
            <w:tcW w:w="1825" w:type="dxa"/>
          </w:tcPr>
          <w:p w:rsidR="007C2668" w:rsidRPr="007C2668" w:rsidRDefault="007C2668" w:rsidP="003A02BA">
            <w:pPr>
              <w:rPr>
                <w:rFonts w:ascii="Times New Roman" w:hAnsi="Times New Roman"/>
                <w:sz w:val="24"/>
                <w:szCs w:val="24"/>
              </w:rPr>
            </w:pPr>
            <w:r w:rsidRPr="007C2668">
              <w:rPr>
                <w:rFonts w:ascii="Times New Roman" w:hAnsi="Times New Roman"/>
                <w:sz w:val="24"/>
                <w:szCs w:val="24"/>
              </w:rPr>
              <w:t>выставка</w:t>
            </w:r>
          </w:p>
        </w:tc>
      </w:tr>
      <w:tr w:rsidR="007C2668" w:rsidRPr="007C2668" w:rsidTr="003A02BA">
        <w:trPr>
          <w:trHeight w:val="314"/>
          <w:jc w:val="center"/>
        </w:trPr>
        <w:tc>
          <w:tcPr>
            <w:tcW w:w="1186" w:type="dxa"/>
            <w:shd w:val="clear" w:color="auto" w:fill="F2F2F2"/>
          </w:tcPr>
          <w:p w:rsidR="007C2668" w:rsidRPr="007C2668" w:rsidRDefault="007C2668" w:rsidP="003A02BA">
            <w:pPr>
              <w:outlineLvl w:val="0"/>
              <w:rPr>
                <w:rFonts w:ascii="Times New Roman" w:hAnsi="Times New Roman"/>
                <w:b/>
                <w:bCs/>
                <w:sz w:val="24"/>
                <w:szCs w:val="24"/>
              </w:rPr>
            </w:pPr>
            <w:r w:rsidRPr="007C2668">
              <w:rPr>
                <w:rFonts w:ascii="Times New Roman" w:hAnsi="Times New Roman"/>
                <w:b/>
                <w:bCs/>
                <w:sz w:val="24"/>
                <w:szCs w:val="24"/>
              </w:rPr>
              <w:t>Духовно-нравственное</w:t>
            </w:r>
          </w:p>
        </w:tc>
        <w:tc>
          <w:tcPr>
            <w:tcW w:w="1082" w:type="dxa"/>
            <w:tcBorders>
              <w:right w:val="single" w:sz="4" w:space="0" w:color="auto"/>
            </w:tcBorders>
          </w:tcPr>
          <w:p w:rsidR="007C2668" w:rsidRPr="007C2668" w:rsidRDefault="007C2668" w:rsidP="003A02BA">
            <w:pPr>
              <w:jc w:val="both"/>
              <w:outlineLvl w:val="0"/>
              <w:rPr>
                <w:rFonts w:ascii="Times New Roman" w:hAnsi="Times New Roman"/>
                <w:sz w:val="24"/>
                <w:szCs w:val="24"/>
              </w:rPr>
            </w:pPr>
            <w:r w:rsidRPr="007C2668">
              <w:rPr>
                <w:rFonts w:ascii="Times New Roman" w:hAnsi="Times New Roman"/>
                <w:sz w:val="24"/>
                <w:szCs w:val="24"/>
              </w:rPr>
              <w:t>1-4кл по 1ч</w:t>
            </w:r>
          </w:p>
        </w:tc>
        <w:tc>
          <w:tcPr>
            <w:tcW w:w="2623" w:type="dxa"/>
          </w:tcPr>
          <w:p w:rsidR="007C2668" w:rsidRPr="007C2668" w:rsidRDefault="007C2668" w:rsidP="003A02BA">
            <w:pPr>
              <w:jc w:val="both"/>
              <w:outlineLvl w:val="0"/>
              <w:rPr>
                <w:rFonts w:ascii="Times New Roman" w:hAnsi="Times New Roman"/>
                <w:sz w:val="24"/>
                <w:szCs w:val="24"/>
              </w:rPr>
            </w:pPr>
            <w:r w:rsidRPr="007C2668">
              <w:rPr>
                <w:rFonts w:ascii="Times New Roman" w:hAnsi="Times New Roman"/>
                <w:sz w:val="24"/>
                <w:szCs w:val="24"/>
              </w:rPr>
              <w:t>Час общения</w:t>
            </w:r>
          </w:p>
        </w:tc>
        <w:tc>
          <w:tcPr>
            <w:tcW w:w="4040" w:type="dxa"/>
          </w:tcPr>
          <w:p w:rsidR="007C2668" w:rsidRPr="007C2668" w:rsidRDefault="007C2668" w:rsidP="003A02BA">
            <w:pPr>
              <w:jc w:val="center"/>
              <w:outlineLvl w:val="0"/>
              <w:rPr>
                <w:rFonts w:ascii="Times New Roman" w:hAnsi="Times New Roman"/>
                <w:sz w:val="24"/>
                <w:szCs w:val="24"/>
              </w:rPr>
            </w:pPr>
            <w:r w:rsidRPr="007C2668">
              <w:rPr>
                <w:rFonts w:ascii="Times New Roman" w:hAnsi="Times New Roman"/>
                <w:sz w:val="24"/>
                <w:szCs w:val="24"/>
              </w:rPr>
              <w:t>Классные часы</w:t>
            </w:r>
          </w:p>
        </w:tc>
        <w:tc>
          <w:tcPr>
            <w:tcW w:w="1825" w:type="dxa"/>
          </w:tcPr>
          <w:p w:rsidR="007C2668" w:rsidRPr="007C2668" w:rsidRDefault="007C2668" w:rsidP="003A02BA">
            <w:pPr>
              <w:jc w:val="center"/>
              <w:outlineLvl w:val="0"/>
              <w:rPr>
                <w:rFonts w:ascii="Times New Roman" w:hAnsi="Times New Roman"/>
                <w:sz w:val="24"/>
                <w:szCs w:val="24"/>
              </w:rPr>
            </w:pPr>
          </w:p>
        </w:tc>
      </w:tr>
      <w:tr w:rsidR="007C2668" w:rsidRPr="007C2668" w:rsidTr="003A02BA">
        <w:trPr>
          <w:trHeight w:val="314"/>
          <w:jc w:val="center"/>
        </w:trPr>
        <w:tc>
          <w:tcPr>
            <w:tcW w:w="1186" w:type="dxa"/>
            <w:shd w:val="clear" w:color="auto" w:fill="F2F2F2"/>
          </w:tcPr>
          <w:p w:rsidR="007C2668" w:rsidRPr="007C2668" w:rsidRDefault="007C2668" w:rsidP="003A02BA">
            <w:pPr>
              <w:jc w:val="both"/>
              <w:outlineLvl w:val="0"/>
              <w:rPr>
                <w:rFonts w:ascii="Times New Roman" w:hAnsi="Times New Roman"/>
                <w:b/>
                <w:bCs/>
                <w:sz w:val="24"/>
                <w:szCs w:val="24"/>
              </w:rPr>
            </w:pPr>
            <w:r w:rsidRPr="007C2668">
              <w:rPr>
                <w:rFonts w:ascii="Times New Roman" w:hAnsi="Times New Roman"/>
                <w:b/>
                <w:bCs/>
                <w:sz w:val="24"/>
                <w:szCs w:val="24"/>
              </w:rPr>
              <w:t>Спортивно-оздоровительное</w:t>
            </w:r>
          </w:p>
        </w:tc>
        <w:tc>
          <w:tcPr>
            <w:tcW w:w="1082" w:type="dxa"/>
            <w:tcBorders>
              <w:right w:val="single" w:sz="4" w:space="0" w:color="auto"/>
            </w:tcBorders>
          </w:tcPr>
          <w:p w:rsidR="007C2668" w:rsidRPr="007C2668" w:rsidRDefault="007C2668" w:rsidP="003A02BA">
            <w:pPr>
              <w:outlineLvl w:val="0"/>
              <w:rPr>
                <w:rFonts w:ascii="Times New Roman" w:hAnsi="Times New Roman"/>
                <w:sz w:val="24"/>
                <w:szCs w:val="24"/>
              </w:rPr>
            </w:pPr>
            <w:r w:rsidRPr="007C2668">
              <w:rPr>
                <w:rFonts w:ascii="Times New Roman" w:hAnsi="Times New Roman"/>
                <w:sz w:val="24"/>
                <w:szCs w:val="24"/>
              </w:rPr>
              <w:t xml:space="preserve">1-4кл </w:t>
            </w:r>
          </w:p>
        </w:tc>
        <w:tc>
          <w:tcPr>
            <w:tcW w:w="2623" w:type="dxa"/>
          </w:tcPr>
          <w:p w:rsidR="007C2668" w:rsidRPr="007C2668" w:rsidRDefault="007C2668" w:rsidP="003A02BA">
            <w:pPr>
              <w:outlineLvl w:val="0"/>
              <w:rPr>
                <w:rFonts w:ascii="Times New Roman" w:hAnsi="Times New Roman"/>
                <w:sz w:val="24"/>
                <w:szCs w:val="24"/>
              </w:rPr>
            </w:pPr>
            <w:r w:rsidRPr="007C2668">
              <w:rPr>
                <w:rFonts w:ascii="Times New Roman" w:hAnsi="Times New Roman"/>
                <w:sz w:val="24"/>
                <w:szCs w:val="24"/>
              </w:rPr>
              <w:t>Спортивно-оздоровительная</w:t>
            </w:r>
          </w:p>
        </w:tc>
        <w:tc>
          <w:tcPr>
            <w:tcW w:w="4040" w:type="dxa"/>
          </w:tcPr>
          <w:p w:rsidR="007C2668" w:rsidRPr="007C2668" w:rsidRDefault="007C2668" w:rsidP="003A02BA">
            <w:pPr>
              <w:jc w:val="center"/>
              <w:outlineLvl w:val="0"/>
              <w:rPr>
                <w:rFonts w:ascii="Times New Roman" w:hAnsi="Times New Roman"/>
                <w:sz w:val="24"/>
                <w:szCs w:val="24"/>
              </w:rPr>
            </w:pPr>
            <w:r w:rsidRPr="007C2668">
              <w:rPr>
                <w:rFonts w:ascii="Times New Roman" w:hAnsi="Times New Roman"/>
                <w:sz w:val="24"/>
                <w:szCs w:val="24"/>
              </w:rPr>
              <w:t>Подвижные игры</w:t>
            </w:r>
          </w:p>
        </w:tc>
        <w:tc>
          <w:tcPr>
            <w:tcW w:w="1825" w:type="dxa"/>
          </w:tcPr>
          <w:p w:rsidR="007C2668" w:rsidRPr="007C2668" w:rsidRDefault="007C2668" w:rsidP="003A02BA">
            <w:pPr>
              <w:jc w:val="center"/>
              <w:outlineLvl w:val="0"/>
              <w:rPr>
                <w:rFonts w:ascii="Times New Roman" w:hAnsi="Times New Roman"/>
                <w:sz w:val="24"/>
                <w:szCs w:val="24"/>
              </w:rPr>
            </w:pPr>
            <w:r w:rsidRPr="007C2668">
              <w:rPr>
                <w:rFonts w:ascii="Times New Roman" w:hAnsi="Times New Roman"/>
                <w:sz w:val="24"/>
                <w:szCs w:val="24"/>
              </w:rPr>
              <w:t>Показательное выступление</w:t>
            </w:r>
          </w:p>
          <w:p w:rsidR="007C2668" w:rsidRPr="007C2668" w:rsidRDefault="007C2668" w:rsidP="003A02BA">
            <w:pPr>
              <w:jc w:val="center"/>
              <w:outlineLvl w:val="0"/>
              <w:rPr>
                <w:rFonts w:ascii="Times New Roman" w:hAnsi="Times New Roman"/>
                <w:sz w:val="24"/>
                <w:szCs w:val="24"/>
              </w:rPr>
            </w:pPr>
          </w:p>
        </w:tc>
      </w:tr>
      <w:tr w:rsidR="007C2668" w:rsidRPr="007C2668" w:rsidTr="003A02BA">
        <w:trPr>
          <w:trHeight w:val="314"/>
          <w:jc w:val="center"/>
        </w:trPr>
        <w:tc>
          <w:tcPr>
            <w:tcW w:w="1186" w:type="dxa"/>
            <w:shd w:val="clear" w:color="auto" w:fill="F2F2F2"/>
          </w:tcPr>
          <w:p w:rsidR="007C2668" w:rsidRPr="007C2668" w:rsidRDefault="007C2668" w:rsidP="003A02BA">
            <w:pPr>
              <w:jc w:val="both"/>
              <w:outlineLvl w:val="0"/>
              <w:rPr>
                <w:rFonts w:ascii="Times New Roman" w:hAnsi="Times New Roman"/>
                <w:b/>
                <w:bCs/>
                <w:sz w:val="24"/>
                <w:szCs w:val="24"/>
              </w:rPr>
            </w:pPr>
            <w:r w:rsidRPr="007C2668">
              <w:rPr>
                <w:rFonts w:ascii="Times New Roman" w:hAnsi="Times New Roman"/>
                <w:b/>
                <w:bCs/>
                <w:sz w:val="24"/>
                <w:szCs w:val="24"/>
              </w:rPr>
              <w:t>Общекультурное</w:t>
            </w:r>
          </w:p>
        </w:tc>
        <w:tc>
          <w:tcPr>
            <w:tcW w:w="1082" w:type="dxa"/>
            <w:tcBorders>
              <w:right w:val="single" w:sz="4" w:space="0" w:color="auto"/>
            </w:tcBorders>
          </w:tcPr>
          <w:p w:rsidR="007C2668" w:rsidRPr="007C2668" w:rsidRDefault="007C2668" w:rsidP="003A02BA">
            <w:pPr>
              <w:outlineLvl w:val="0"/>
              <w:rPr>
                <w:rFonts w:ascii="Times New Roman" w:hAnsi="Times New Roman"/>
                <w:sz w:val="24"/>
                <w:szCs w:val="24"/>
              </w:rPr>
            </w:pPr>
            <w:r w:rsidRPr="007C2668">
              <w:rPr>
                <w:rFonts w:ascii="Times New Roman" w:hAnsi="Times New Roman"/>
                <w:sz w:val="24"/>
                <w:szCs w:val="24"/>
              </w:rPr>
              <w:t>4</w:t>
            </w:r>
          </w:p>
        </w:tc>
        <w:tc>
          <w:tcPr>
            <w:tcW w:w="2623" w:type="dxa"/>
          </w:tcPr>
          <w:p w:rsidR="007C2668" w:rsidRPr="007C2668" w:rsidRDefault="007C2668" w:rsidP="003A02BA">
            <w:pPr>
              <w:outlineLvl w:val="0"/>
              <w:rPr>
                <w:rFonts w:ascii="Times New Roman" w:hAnsi="Times New Roman"/>
                <w:sz w:val="24"/>
                <w:szCs w:val="24"/>
              </w:rPr>
            </w:pPr>
            <w:r w:rsidRPr="007C2668">
              <w:rPr>
                <w:rFonts w:ascii="Times New Roman" w:hAnsi="Times New Roman"/>
                <w:sz w:val="24"/>
                <w:szCs w:val="24"/>
              </w:rPr>
              <w:t>художественная</w:t>
            </w:r>
          </w:p>
        </w:tc>
        <w:tc>
          <w:tcPr>
            <w:tcW w:w="4040" w:type="dxa"/>
          </w:tcPr>
          <w:p w:rsidR="007C2668" w:rsidRPr="007C2668" w:rsidRDefault="007C2668" w:rsidP="003A02BA">
            <w:pPr>
              <w:jc w:val="center"/>
              <w:outlineLvl w:val="0"/>
              <w:rPr>
                <w:rFonts w:ascii="Times New Roman" w:hAnsi="Times New Roman"/>
                <w:sz w:val="24"/>
                <w:szCs w:val="24"/>
              </w:rPr>
            </w:pPr>
            <w:r w:rsidRPr="007C2668">
              <w:rPr>
                <w:rFonts w:ascii="Times New Roman" w:hAnsi="Times New Roman"/>
                <w:sz w:val="24"/>
                <w:szCs w:val="24"/>
              </w:rPr>
              <w:t>Музыкальная школа</w:t>
            </w:r>
          </w:p>
          <w:p w:rsidR="007C2668" w:rsidRPr="007C2668" w:rsidRDefault="007C2668" w:rsidP="003A02BA">
            <w:pPr>
              <w:ind w:firstLine="708"/>
              <w:rPr>
                <w:rFonts w:ascii="Times New Roman" w:hAnsi="Times New Roman"/>
                <w:sz w:val="24"/>
                <w:szCs w:val="24"/>
              </w:rPr>
            </w:pPr>
            <w:r w:rsidRPr="007C2668">
              <w:rPr>
                <w:rFonts w:ascii="Times New Roman" w:hAnsi="Times New Roman"/>
                <w:sz w:val="24"/>
                <w:szCs w:val="24"/>
              </w:rPr>
              <w:t>«Хор»</w:t>
            </w:r>
          </w:p>
        </w:tc>
        <w:tc>
          <w:tcPr>
            <w:tcW w:w="1825" w:type="dxa"/>
          </w:tcPr>
          <w:p w:rsidR="007C2668" w:rsidRPr="007C2668" w:rsidRDefault="007C2668" w:rsidP="003A02BA">
            <w:pPr>
              <w:jc w:val="center"/>
              <w:outlineLvl w:val="0"/>
              <w:rPr>
                <w:rFonts w:ascii="Times New Roman" w:hAnsi="Times New Roman"/>
                <w:sz w:val="24"/>
                <w:szCs w:val="24"/>
              </w:rPr>
            </w:pPr>
            <w:r w:rsidRPr="007C2668">
              <w:rPr>
                <w:rFonts w:ascii="Times New Roman" w:hAnsi="Times New Roman"/>
                <w:sz w:val="24"/>
                <w:szCs w:val="24"/>
              </w:rPr>
              <w:t>Показательное выступление</w:t>
            </w:r>
          </w:p>
          <w:p w:rsidR="007C2668" w:rsidRPr="007C2668" w:rsidRDefault="007C2668" w:rsidP="003A02BA">
            <w:pPr>
              <w:jc w:val="center"/>
              <w:outlineLvl w:val="0"/>
              <w:rPr>
                <w:rFonts w:ascii="Times New Roman" w:hAnsi="Times New Roman"/>
                <w:sz w:val="24"/>
                <w:szCs w:val="24"/>
              </w:rPr>
            </w:pPr>
          </w:p>
        </w:tc>
      </w:tr>
    </w:tbl>
    <w:p w:rsidR="007C2668" w:rsidRDefault="007C2668" w:rsidP="000B2316">
      <w:pPr>
        <w:rPr>
          <w:rFonts w:ascii="Times New Roman" w:hAnsi="Times New Roman"/>
          <w:b/>
          <w:sz w:val="28"/>
          <w:szCs w:val="28"/>
        </w:rPr>
      </w:pPr>
    </w:p>
    <w:p w:rsidR="00767038" w:rsidRDefault="00767038" w:rsidP="000B2316">
      <w:pPr>
        <w:rPr>
          <w:rFonts w:ascii="Times New Roman" w:hAnsi="Times New Roman"/>
          <w:b/>
          <w:sz w:val="28"/>
          <w:szCs w:val="28"/>
        </w:rPr>
      </w:pPr>
    </w:p>
    <w:p w:rsidR="007136C7" w:rsidRDefault="00EF6EA9" w:rsidP="000B2316">
      <w:pPr>
        <w:rPr>
          <w:rFonts w:ascii="Times New Roman" w:hAnsi="Times New Roman"/>
          <w:b/>
          <w:sz w:val="28"/>
          <w:szCs w:val="28"/>
        </w:rPr>
      </w:pPr>
      <w:r>
        <w:rPr>
          <w:rFonts w:ascii="Times New Roman" w:hAnsi="Times New Roman"/>
          <w:b/>
          <w:sz w:val="28"/>
          <w:szCs w:val="28"/>
        </w:rPr>
        <w:lastRenderedPageBreak/>
        <w:t xml:space="preserve">3.2 </w:t>
      </w:r>
      <w:r w:rsidR="007136C7" w:rsidRPr="007136C7">
        <w:rPr>
          <w:rFonts w:ascii="Times New Roman" w:hAnsi="Times New Roman"/>
          <w:b/>
          <w:sz w:val="28"/>
          <w:szCs w:val="28"/>
        </w:rPr>
        <w:t xml:space="preserve">Календарный учебный график </w:t>
      </w:r>
    </w:p>
    <w:p w:rsidR="007C2668" w:rsidRPr="00A44402" w:rsidRDefault="007C2668" w:rsidP="007C2668">
      <w:pPr>
        <w:pStyle w:val="a9"/>
        <w:jc w:val="center"/>
        <w:rPr>
          <w:rFonts w:ascii="Verdana" w:hAnsi="Verdana"/>
          <w:b/>
          <w:color w:val="000000"/>
        </w:rPr>
      </w:pPr>
      <w:r w:rsidRPr="00A44402">
        <w:rPr>
          <w:b/>
        </w:rPr>
        <w:t>Годовой календарный учебный график МОБУ "Проскуринская основная общеобразовательная школа» Бузулукского района Оренбургской области  на 2020-2021учебный год</w:t>
      </w:r>
    </w:p>
    <w:p w:rsidR="007C2668" w:rsidRPr="00A44402" w:rsidRDefault="007C2668" w:rsidP="007C2668">
      <w:pPr>
        <w:pStyle w:val="a9"/>
        <w:rPr>
          <w:rFonts w:ascii="Verdana" w:hAnsi="Verdana"/>
          <w:color w:val="000000"/>
        </w:rPr>
      </w:pPr>
      <w:r w:rsidRPr="00A44402">
        <w:rPr>
          <w:rFonts w:ascii="Verdana" w:hAnsi="Verdana"/>
          <w:color w:val="000000"/>
        </w:rPr>
        <w:t> </w:t>
      </w:r>
    </w:p>
    <w:p w:rsidR="007C2668" w:rsidRDefault="007C2668" w:rsidP="007C2668">
      <w:pPr>
        <w:pStyle w:val="a9"/>
        <w:rPr>
          <w:rFonts w:ascii="Verdana" w:hAnsi="Verdana"/>
          <w:color w:val="000000"/>
          <w:sz w:val="20"/>
          <w:szCs w:val="20"/>
        </w:rPr>
      </w:pPr>
      <w:r>
        <w:t>Продолжительность учебного года в МОБУ "Проскуринская ООШ»:</w:t>
      </w:r>
    </w:p>
    <w:p w:rsidR="007C2668" w:rsidRDefault="007C2668" w:rsidP="007C2668">
      <w:pPr>
        <w:pStyle w:val="a9"/>
        <w:rPr>
          <w:rFonts w:ascii="Verdana" w:hAnsi="Verdana"/>
          <w:color w:val="000000"/>
          <w:sz w:val="20"/>
          <w:szCs w:val="20"/>
        </w:rPr>
      </w:pPr>
      <w:r>
        <w:rPr>
          <w:color w:val="000000"/>
        </w:rPr>
        <w:t>1) начало учебного года – 01.09.2019 г.;</w:t>
      </w:r>
    </w:p>
    <w:p w:rsidR="007C2668" w:rsidRDefault="007C2668" w:rsidP="007C2668">
      <w:pPr>
        <w:pStyle w:val="a9"/>
        <w:rPr>
          <w:rFonts w:ascii="Verdana" w:hAnsi="Verdana"/>
          <w:color w:val="000000"/>
          <w:sz w:val="20"/>
          <w:szCs w:val="20"/>
        </w:rPr>
      </w:pPr>
      <w:r>
        <w:rPr>
          <w:color w:val="000000"/>
        </w:rPr>
        <w:t xml:space="preserve">2) продолжительность учебного года: </w:t>
      </w:r>
    </w:p>
    <w:p w:rsidR="007C2668" w:rsidRDefault="007C2668" w:rsidP="007C2668">
      <w:pPr>
        <w:pStyle w:val="a9"/>
        <w:rPr>
          <w:rFonts w:ascii="Verdana" w:hAnsi="Verdana"/>
          <w:color w:val="000000"/>
          <w:sz w:val="20"/>
          <w:szCs w:val="20"/>
        </w:rPr>
      </w:pPr>
      <w:r>
        <w:rPr>
          <w:color w:val="000000"/>
        </w:rPr>
        <w:t>в 1классе – 33 недели;</w:t>
      </w:r>
    </w:p>
    <w:p w:rsidR="007C2668" w:rsidRDefault="007C2668" w:rsidP="007C2668">
      <w:pPr>
        <w:pStyle w:val="a9"/>
        <w:rPr>
          <w:rFonts w:ascii="Verdana" w:hAnsi="Verdana"/>
          <w:color w:val="000000"/>
          <w:sz w:val="20"/>
          <w:szCs w:val="20"/>
        </w:rPr>
      </w:pPr>
      <w:r>
        <w:rPr>
          <w:color w:val="000000"/>
        </w:rPr>
        <w:t>во 2-9-х классах – 34 недели; </w:t>
      </w:r>
    </w:p>
    <w:p w:rsidR="007C2668" w:rsidRDefault="007C2668" w:rsidP="007C2668">
      <w:pPr>
        <w:pStyle w:val="a9"/>
        <w:rPr>
          <w:rFonts w:ascii="Verdana" w:hAnsi="Verdana"/>
          <w:color w:val="000000"/>
          <w:sz w:val="20"/>
          <w:szCs w:val="20"/>
        </w:rPr>
      </w:pPr>
    </w:p>
    <w:p w:rsidR="007C2668" w:rsidRPr="004751BD" w:rsidRDefault="007C2668" w:rsidP="007C2668">
      <w:pPr>
        <w:pStyle w:val="a9"/>
        <w:rPr>
          <w:color w:val="000000"/>
        </w:rPr>
      </w:pPr>
      <w:r w:rsidRPr="004751BD">
        <w:t>1. Количество классов-комплектов в каждой параллели:</w:t>
      </w:r>
    </w:p>
    <w:p w:rsidR="007C2668" w:rsidRPr="004751BD" w:rsidRDefault="007C2668" w:rsidP="007C2668">
      <w:pPr>
        <w:pStyle w:val="a9"/>
        <w:rPr>
          <w:color w:val="000000"/>
        </w:rPr>
      </w:pPr>
      <w:r w:rsidRPr="004751BD">
        <w:rPr>
          <w:color w:val="000000"/>
        </w:rPr>
        <w:t>1,3 классы  – 1;</w:t>
      </w:r>
    </w:p>
    <w:p w:rsidR="007C2668" w:rsidRPr="004751BD" w:rsidRDefault="007C2668" w:rsidP="007C2668">
      <w:pPr>
        <w:pStyle w:val="a9"/>
        <w:rPr>
          <w:color w:val="000000"/>
        </w:rPr>
      </w:pPr>
      <w:r w:rsidRPr="004751BD">
        <w:rPr>
          <w:color w:val="000000"/>
        </w:rPr>
        <w:t>2,4 классы-1;</w:t>
      </w:r>
    </w:p>
    <w:p w:rsidR="007C2668" w:rsidRPr="004751BD" w:rsidRDefault="007C2668" w:rsidP="007C2668">
      <w:pPr>
        <w:pStyle w:val="a9"/>
        <w:rPr>
          <w:color w:val="000000"/>
        </w:rPr>
      </w:pPr>
      <w:r w:rsidRPr="004751BD">
        <w:rPr>
          <w:color w:val="000000"/>
        </w:rPr>
        <w:t>5 классы – 1;</w:t>
      </w:r>
    </w:p>
    <w:p w:rsidR="007C2668" w:rsidRPr="004751BD" w:rsidRDefault="007C2668" w:rsidP="007C2668">
      <w:pPr>
        <w:pStyle w:val="a9"/>
        <w:rPr>
          <w:color w:val="000000"/>
        </w:rPr>
      </w:pPr>
      <w:r w:rsidRPr="004751BD">
        <w:rPr>
          <w:color w:val="000000"/>
        </w:rPr>
        <w:t xml:space="preserve">6- класс  – 1; </w:t>
      </w:r>
    </w:p>
    <w:p w:rsidR="007C2668" w:rsidRPr="004751BD" w:rsidRDefault="007C2668" w:rsidP="007C2668">
      <w:pPr>
        <w:pStyle w:val="a9"/>
        <w:rPr>
          <w:color w:val="000000"/>
        </w:rPr>
      </w:pPr>
      <w:r w:rsidRPr="004751BD">
        <w:rPr>
          <w:color w:val="000000"/>
        </w:rPr>
        <w:t xml:space="preserve">7- класс  – 1; </w:t>
      </w:r>
    </w:p>
    <w:p w:rsidR="007C2668" w:rsidRPr="004751BD" w:rsidRDefault="007C2668" w:rsidP="007C2668">
      <w:pPr>
        <w:pStyle w:val="a9"/>
        <w:rPr>
          <w:color w:val="000000"/>
        </w:rPr>
      </w:pPr>
      <w:r w:rsidRPr="004751BD">
        <w:rPr>
          <w:color w:val="000000"/>
        </w:rPr>
        <w:t>8-  класс  – 1;</w:t>
      </w:r>
    </w:p>
    <w:p w:rsidR="007C2668" w:rsidRPr="004751BD" w:rsidRDefault="007C2668" w:rsidP="007C2668">
      <w:pPr>
        <w:pStyle w:val="a9"/>
        <w:rPr>
          <w:color w:val="000000"/>
        </w:rPr>
      </w:pPr>
      <w:r w:rsidRPr="004751BD">
        <w:rPr>
          <w:color w:val="000000"/>
        </w:rPr>
        <w:t>9-  класс  – 1.</w:t>
      </w:r>
    </w:p>
    <w:p w:rsidR="007C2668" w:rsidRPr="004751BD" w:rsidRDefault="007C2668" w:rsidP="007C2668">
      <w:pPr>
        <w:pStyle w:val="a9"/>
        <w:rPr>
          <w:color w:val="000000"/>
        </w:rPr>
      </w:pPr>
      <w:r w:rsidRPr="004751BD">
        <w:t>2. Регламентирование образовательного процесса на учебный год:</w:t>
      </w:r>
    </w:p>
    <w:p w:rsidR="007C2668" w:rsidRPr="004751BD" w:rsidRDefault="007C2668" w:rsidP="007C2668">
      <w:pPr>
        <w:pStyle w:val="a9"/>
        <w:rPr>
          <w:color w:val="000000"/>
        </w:rPr>
      </w:pPr>
      <w:r w:rsidRPr="004751BD">
        <w:rPr>
          <w:color w:val="000000"/>
        </w:rPr>
        <w:t>учебный год делится на первой ступени: в 1-4-х классах на четверти: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1710"/>
        <w:gridCol w:w="1785"/>
        <w:gridCol w:w="2445"/>
      </w:tblGrid>
      <w:tr w:rsidR="007C2668" w:rsidRPr="004751BD" w:rsidTr="003A02BA">
        <w:trPr>
          <w:tblCellSpacing w:w="0" w:type="dxa"/>
        </w:trPr>
        <w:tc>
          <w:tcPr>
            <w:tcW w:w="1710" w:type="dxa"/>
            <w:vMerge w:val="restart"/>
            <w:tcBorders>
              <w:top w:val="single" w:sz="4" w:space="0" w:color="auto"/>
              <w:left w:val="single" w:sz="4" w:space="0" w:color="auto"/>
              <w:bottom w:val="single" w:sz="4" w:space="0" w:color="auto"/>
              <w:right w:val="single" w:sz="4" w:space="0" w:color="auto"/>
            </w:tcBorders>
          </w:tcPr>
          <w:p w:rsidR="007C2668" w:rsidRPr="004751BD" w:rsidRDefault="007C2668" w:rsidP="003A02BA">
            <w:pPr>
              <w:pStyle w:val="a9"/>
              <w:spacing w:line="276" w:lineRule="auto"/>
              <w:rPr>
                <w:color w:val="000000"/>
              </w:rPr>
            </w:pPr>
          </w:p>
        </w:tc>
        <w:tc>
          <w:tcPr>
            <w:tcW w:w="3495" w:type="dxa"/>
            <w:gridSpan w:val="2"/>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Дата</w:t>
            </w:r>
          </w:p>
        </w:tc>
        <w:tc>
          <w:tcPr>
            <w:tcW w:w="2445" w:type="dxa"/>
            <w:vMerge w:val="restart"/>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Продолжительность (количество учебных недель)</w:t>
            </w:r>
          </w:p>
        </w:tc>
      </w:tr>
      <w:tr w:rsidR="007C2668" w:rsidRPr="004751BD" w:rsidTr="003A02B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668" w:rsidRPr="004751BD" w:rsidRDefault="007C2668" w:rsidP="003A02BA">
            <w:pPr>
              <w:rPr>
                <w:color w:val="000000"/>
                <w:lang w:eastAsia="en-US"/>
              </w:rPr>
            </w:pPr>
          </w:p>
        </w:tc>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начала четверти</w:t>
            </w:r>
          </w:p>
        </w:tc>
        <w:tc>
          <w:tcPr>
            <w:tcW w:w="177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668" w:rsidRPr="004751BD" w:rsidRDefault="007C2668" w:rsidP="003A02BA">
            <w:pPr>
              <w:rPr>
                <w:color w:val="000000"/>
                <w:lang w:eastAsia="en-US"/>
              </w:rPr>
            </w:pP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1-ая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01.09.2020</w:t>
            </w:r>
          </w:p>
        </w:tc>
        <w:tc>
          <w:tcPr>
            <w:tcW w:w="177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25.10.2020</w:t>
            </w:r>
          </w:p>
        </w:tc>
        <w:tc>
          <w:tcPr>
            <w:tcW w:w="2445"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8</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2-ая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05.11.2020</w:t>
            </w:r>
          </w:p>
        </w:tc>
        <w:tc>
          <w:tcPr>
            <w:tcW w:w="177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29.12.2020</w:t>
            </w:r>
          </w:p>
        </w:tc>
        <w:tc>
          <w:tcPr>
            <w:tcW w:w="2445"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8</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3-я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11.01.2021</w:t>
            </w:r>
          </w:p>
        </w:tc>
        <w:tc>
          <w:tcPr>
            <w:tcW w:w="177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19.03.2021</w:t>
            </w:r>
          </w:p>
        </w:tc>
        <w:tc>
          <w:tcPr>
            <w:tcW w:w="2445"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10</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t>4-ая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29.03.2021</w:t>
            </w:r>
          </w:p>
        </w:tc>
        <w:tc>
          <w:tcPr>
            <w:tcW w:w="1770"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31.05.2021</w:t>
            </w:r>
          </w:p>
        </w:tc>
        <w:tc>
          <w:tcPr>
            <w:tcW w:w="2445" w:type="dxa"/>
            <w:tcBorders>
              <w:top w:val="single" w:sz="4" w:space="0" w:color="auto"/>
              <w:left w:val="single" w:sz="4" w:space="0" w:color="auto"/>
              <w:bottom w:val="single" w:sz="4" w:space="0" w:color="auto"/>
              <w:right w:val="single" w:sz="4" w:space="0" w:color="auto"/>
            </w:tcBorders>
            <w:hideMark/>
          </w:tcPr>
          <w:p w:rsidR="007C2668" w:rsidRPr="004751BD" w:rsidRDefault="007C2668" w:rsidP="003A02BA">
            <w:pPr>
              <w:pStyle w:val="a9"/>
              <w:spacing w:line="276" w:lineRule="auto"/>
              <w:rPr>
                <w:color w:val="000000"/>
              </w:rPr>
            </w:pPr>
            <w:r w:rsidRPr="004751BD">
              <w:rPr>
                <w:color w:val="000000"/>
              </w:rPr>
              <w:t>8</w:t>
            </w:r>
          </w:p>
        </w:tc>
      </w:tr>
    </w:tbl>
    <w:p w:rsidR="007C2668" w:rsidRPr="00D52C81" w:rsidRDefault="007C2668" w:rsidP="007C2668">
      <w:pPr>
        <w:rPr>
          <w:iCs/>
        </w:rPr>
      </w:pPr>
    </w:p>
    <w:p w:rsidR="007C2668" w:rsidRDefault="007C2668" w:rsidP="007C2668">
      <w:pPr>
        <w:pStyle w:val="a9"/>
        <w:rPr>
          <w:rFonts w:ascii="Verdana" w:hAnsi="Verdana"/>
          <w:color w:val="000000"/>
          <w:sz w:val="20"/>
          <w:szCs w:val="20"/>
        </w:rPr>
      </w:pPr>
      <w:r>
        <w:rPr>
          <w:color w:val="000000"/>
        </w:rPr>
        <w:t xml:space="preserve">на второй ступени: в 5-9-х классах на четверти: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1710"/>
        <w:gridCol w:w="1785"/>
        <w:gridCol w:w="2445"/>
      </w:tblGrid>
      <w:tr w:rsidR="007C2668" w:rsidRPr="004751BD" w:rsidTr="003A02BA">
        <w:trPr>
          <w:tblCellSpacing w:w="0" w:type="dxa"/>
        </w:trPr>
        <w:tc>
          <w:tcPr>
            <w:tcW w:w="1710" w:type="dxa"/>
            <w:vMerge w:val="restart"/>
            <w:tcBorders>
              <w:top w:val="single" w:sz="4" w:space="0" w:color="auto"/>
              <w:left w:val="single" w:sz="4" w:space="0" w:color="auto"/>
              <w:bottom w:val="single" w:sz="4" w:space="0" w:color="auto"/>
              <w:right w:val="single" w:sz="4" w:space="0" w:color="auto"/>
            </w:tcBorders>
          </w:tcPr>
          <w:p w:rsidR="007C2668" w:rsidRDefault="007C2668" w:rsidP="003A02BA">
            <w:pPr>
              <w:pStyle w:val="a9"/>
              <w:spacing w:line="276" w:lineRule="auto"/>
              <w:rPr>
                <w:rFonts w:ascii="Verdana" w:hAnsi="Verdana"/>
                <w:color w:val="000000"/>
                <w:sz w:val="20"/>
                <w:szCs w:val="20"/>
              </w:rPr>
            </w:pPr>
          </w:p>
        </w:tc>
        <w:tc>
          <w:tcPr>
            <w:tcW w:w="3495" w:type="dxa"/>
            <w:gridSpan w:val="2"/>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Дата</w:t>
            </w:r>
          </w:p>
        </w:tc>
        <w:tc>
          <w:tcPr>
            <w:tcW w:w="2445" w:type="dxa"/>
            <w:vMerge w:val="restart"/>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Продолжительность (количество учебных недель)</w:t>
            </w:r>
          </w:p>
        </w:tc>
      </w:tr>
      <w:tr w:rsidR="007C2668" w:rsidRPr="004751BD" w:rsidTr="003A02B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668" w:rsidRDefault="007C2668" w:rsidP="003A02BA">
            <w:pPr>
              <w:rPr>
                <w:rFonts w:ascii="Verdana" w:hAnsi="Verdana"/>
                <w:color w:val="000000"/>
                <w:sz w:val="20"/>
                <w:szCs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начала четверти</w:t>
            </w:r>
          </w:p>
        </w:tc>
        <w:tc>
          <w:tcPr>
            <w:tcW w:w="178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окончания четверти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668" w:rsidRDefault="007C2668" w:rsidP="003A02BA">
            <w:pPr>
              <w:rPr>
                <w:rFonts w:ascii="Verdana" w:hAnsi="Verdana"/>
                <w:color w:val="000000"/>
                <w:sz w:val="20"/>
                <w:szCs w:val="20"/>
                <w:lang w:eastAsia="en-US"/>
              </w:rPr>
            </w:pP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1-ая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01.09.2020</w:t>
            </w:r>
          </w:p>
        </w:tc>
        <w:tc>
          <w:tcPr>
            <w:tcW w:w="178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25.10.2020</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color w:val="000000"/>
              </w:rPr>
              <w:t>8</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2-ая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05.11.2020</w:t>
            </w:r>
          </w:p>
        </w:tc>
        <w:tc>
          <w:tcPr>
            <w:tcW w:w="178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29.12.2020</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color w:val="000000"/>
              </w:rPr>
              <w:t>8</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3-ая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11.01.2021</w:t>
            </w:r>
          </w:p>
        </w:tc>
        <w:tc>
          <w:tcPr>
            <w:tcW w:w="178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19.03.2021</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color w:val="000000"/>
              </w:rPr>
              <w:t>10</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pPr>
            <w:r>
              <w:t>4-ая четверть</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29.03.2021</w:t>
            </w:r>
          </w:p>
        </w:tc>
        <w:tc>
          <w:tcPr>
            <w:tcW w:w="178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31.05.2021</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color w:val="000000"/>
              </w:rPr>
              <w:t>8</w:t>
            </w:r>
          </w:p>
        </w:tc>
      </w:tr>
    </w:tbl>
    <w:p w:rsidR="007C2668" w:rsidRDefault="007C2668" w:rsidP="007C2668">
      <w:pPr>
        <w:pStyle w:val="a9"/>
        <w:rPr>
          <w:rFonts w:ascii="Verdana" w:hAnsi="Verdana"/>
          <w:sz w:val="20"/>
          <w:szCs w:val="20"/>
        </w:rPr>
      </w:pPr>
      <w:r>
        <w:t>Продолжительность каникул в течение учебного года для учащихся 1-9-х классов: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1710"/>
        <w:gridCol w:w="1785"/>
        <w:gridCol w:w="2445"/>
      </w:tblGrid>
      <w:tr w:rsidR="007C2668" w:rsidRPr="004751BD" w:rsidTr="003A02BA">
        <w:trPr>
          <w:tblCellSpacing w:w="0" w:type="dxa"/>
        </w:trPr>
        <w:tc>
          <w:tcPr>
            <w:tcW w:w="1710" w:type="dxa"/>
            <w:vMerge w:val="restart"/>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rFonts w:ascii="Verdana" w:hAnsi="Verdana"/>
                <w:color w:val="000000"/>
                <w:sz w:val="20"/>
                <w:szCs w:val="20"/>
              </w:rPr>
              <w:t> </w:t>
            </w:r>
          </w:p>
        </w:tc>
        <w:tc>
          <w:tcPr>
            <w:tcW w:w="3495" w:type="dxa"/>
            <w:gridSpan w:val="2"/>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Дата</w:t>
            </w:r>
          </w:p>
        </w:tc>
        <w:tc>
          <w:tcPr>
            <w:tcW w:w="2445" w:type="dxa"/>
            <w:vMerge w:val="restart"/>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Продолжительность в днях</w:t>
            </w:r>
          </w:p>
        </w:tc>
      </w:tr>
      <w:tr w:rsidR="007C2668" w:rsidRPr="004751BD" w:rsidTr="003A02BA">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2668" w:rsidRDefault="007C2668" w:rsidP="003A02BA">
            <w:pPr>
              <w:rPr>
                <w:rFonts w:ascii="Verdana" w:hAnsi="Verdana"/>
                <w:color w:val="000000"/>
                <w:sz w:val="20"/>
                <w:szCs w:val="20"/>
                <w:lang w:eastAsia="en-US"/>
              </w:rPr>
            </w:pP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начала каникул</w:t>
            </w:r>
          </w:p>
        </w:tc>
        <w:tc>
          <w:tcPr>
            <w:tcW w:w="177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окончания каникул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2668" w:rsidRDefault="007C2668" w:rsidP="003A02BA">
            <w:pPr>
              <w:rPr>
                <w:rFonts w:ascii="Verdana" w:hAnsi="Verdana"/>
                <w:color w:val="000000"/>
                <w:sz w:val="20"/>
                <w:szCs w:val="20"/>
                <w:lang w:eastAsia="en-US"/>
              </w:rPr>
            </w:pP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Осенние</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26.10.2020</w:t>
            </w:r>
          </w:p>
        </w:tc>
        <w:tc>
          <w:tcPr>
            <w:tcW w:w="177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04.11.2020</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color w:val="000000"/>
              </w:rPr>
              <w:t>10</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Зимние</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30.12.2020</w:t>
            </w:r>
          </w:p>
        </w:tc>
        <w:tc>
          <w:tcPr>
            <w:tcW w:w="177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10.01.2021</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color w:val="000000"/>
              </w:rPr>
              <w:t>12</w:t>
            </w:r>
          </w:p>
        </w:tc>
      </w:tr>
      <w:tr w:rsidR="007C2668" w:rsidRPr="004751BD" w:rsidTr="003A02BA">
        <w:trPr>
          <w:tblCellSpacing w:w="0" w:type="dxa"/>
        </w:trPr>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t xml:space="preserve">Весенние </w:t>
            </w:r>
          </w:p>
        </w:tc>
        <w:tc>
          <w:tcPr>
            <w:tcW w:w="171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22.03.2021</w:t>
            </w:r>
          </w:p>
        </w:tc>
        <w:tc>
          <w:tcPr>
            <w:tcW w:w="177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28.03.2021</w:t>
            </w:r>
          </w:p>
        </w:tc>
        <w:tc>
          <w:tcPr>
            <w:tcW w:w="2445"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rFonts w:ascii="Verdana" w:hAnsi="Verdana"/>
                <w:color w:val="000000"/>
                <w:sz w:val="20"/>
                <w:szCs w:val="20"/>
              </w:rPr>
            </w:pPr>
            <w:r>
              <w:rPr>
                <w:rFonts w:ascii="Verdana" w:hAnsi="Verdana"/>
                <w:color w:val="000000"/>
                <w:sz w:val="20"/>
                <w:szCs w:val="20"/>
              </w:rPr>
              <w:t>7</w:t>
            </w:r>
          </w:p>
        </w:tc>
      </w:tr>
    </w:tbl>
    <w:p w:rsidR="007C2668" w:rsidRPr="00D52C81" w:rsidRDefault="007C2668" w:rsidP="007C2668">
      <w:r>
        <w:t xml:space="preserve">   </w:t>
      </w:r>
    </w:p>
    <w:p w:rsidR="007C2668" w:rsidRDefault="007C2668" w:rsidP="007C2668">
      <w:pPr>
        <w:pStyle w:val="a9"/>
        <w:rPr>
          <w:color w:val="000000"/>
        </w:rPr>
      </w:pPr>
      <w:r>
        <w:rPr>
          <w:color w:val="000000"/>
        </w:rPr>
        <w:t xml:space="preserve">Для первоклассников в 3-й четверти вводятся дополнительные каникулы с 08.02.2021г. по 14.02.2021г. </w:t>
      </w:r>
      <w:proofErr w:type="gramStart"/>
      <w:r>
        <w:rPr>
          <w:color w:val="000000"/>
        </w:rPr>
        <w:t xml:space="preserve">( </w:t>
      </w:r>
      <w:proofErr w:type="gramEnd"/>
      <w:r>
        <w:rPr>
          <w:color w:val="000000"/>
        </w:rPr>
        <w:t>7 дней)</w:t>
      </w:r>
    </w:p>
    <w:p w:rsidR="007C2668" w:rsidRDefault="007C2668" w:rsidP="007C2668">
      <w:pPr>
        <w:pStyle w:val="a9"/>
        <w:rPr>
          <w:rFonts w:ascii="Verdana" w:hAnsi="Verdana"/>
          <w:color w:val="000000"/>
          <w:sz w:val="20"/>
          <w:szCs w:val="20"/>
        </w:rPr>
      </w:pPr>
      <w:r>
        <w:lastRenderedPageBreak/>
        <w:t>3. Регламентирование образовательного процесса на неделю:</w:t>
      </w:r>
    </w:p>
    <w:p w:rsidR="007C2668" w:rsidRDefault="007C2668" w:rsidP="007C2668">
      <w:pPr>
        <w:pStyle w:val="a9"/>
        <w:rPr>
          <w:rFonts w:ascii="Verdana" w:hAnsi="Verdana"/>
          <w:color w:val="000000"/>
          <w:sz w:val="20"/>
          <w:szCs w:val="20"/>
        </w:rPr>
      </w:pPr>
      <w:r>
        <w:rPr>
          <w:color w:val="000000"/>
        </w:rPr>
        <w:t>Продолжительность учебной недели:</w:t>
      </w:r>
    </w:p>
    <w:p w:rsidR="007C2668" w:rsidRDefault="007C2668" w:rsidP="007C2668">
      <w:pPr>
        <w:pStyle w:val="a9"/>
        <w:rPr>
          <w:rFonts w:ascii="Verdana" w:hAnsi="Verdana"/>
          <w:color w:val="000000"/>
          <w:sz w:val="20"/>
          <w:szCs w:val="20"/>
        </w:rPr>
      </w:pPr>
      <w:r>
        <w:rPr>
          <w:color w:val="000000"/>
        </w:rPr>
        <w:t>5-ти дневная рабочая неделя в 1-9- х классах;</w:t>
      </w:r>
    </w:p>
    <w:p w:rsidR="007C2668" w:rsidRDefault="007C2668" w:rsidP="007C2668">
      <w:pPr>
        <w:pStyle w:val="a9"/>
        <w:rPr>
          <w:rFonts w:ascii="Verdana" w:hAnsi="Verdana"/>
          <w:color w:val="000000"/>
          <w:sz w:val="20"/>
          <w:szCs w:val="20"/>
        </w:rPr>
      </w:pPr>
      <w:r>
        <w:t>4. Регламентирование образовательного процесса на день</w:t>
      </w:r>
    </w:p>
    <w:p w:rsidR="007C2668" w:rsidRDefault="007C2668" w:rsidP="007C2668">
      <w:pPr>
        <w:pStyle w:val="a9"/>
        <w:rPr>
          <w:rFonts w:ascii="Verdana" w:hAnsi="Verdana"/>
          <w:color w:val="000000"/>
          <w:sz w:val="20"/>
          <w:szCs w:val="20"/>
        </w:rPr>
      </w:pPr>
      <w:r>
        <w:rPr>
          <w:color w:val="000000"/>
        </w:rPr>
        <w:t>Сменность:</w:t>
      </w:r>
    </w:p>
    <w:p w:rsidR="007C2668" w:rsidRDefault="007C2668" w:rsidP="007C2668">
      <w:pPr>
        <w:pStyle w:val="a9"/>
        <w:rPr>
          <w:color w:val="000000"/>
        </w:rPr>
      </w:pPr>
      <w:r>
        <w:rPr>
          <w:color w:val="000000"/>
        </w:rPr>
        <w:t>МОБУ «Проскуринская ООШ»  работает в одну смену;</w:t>
      </w:r>
    </w:p>
    <w:p w:rsidR="007C2668" w:rsidRDefault="007C2668" w:rsidP="007C2668">
      <w:pPr>
        <w:pStyle w:val="a9"/>
        <w:rPr>
          <w:color w:val="000000"/>
        </w:rPr>
      </w:pPr>
      <w:r>
        <w:rPr>
          <w:color w:val="000000"/>
        </w:rPr>
        <w:t xml:space="preserve">продолжительность урока: </w:t>
      </w:r>
    </w:p>
    <w:p w:rsidR="007C2668" w:rsidRDefault="007C2668" w:rsidP="007C2668">
      <w:pPr>
        <w:pStyle w:val="a9"/>
        <w:rPr>
          <w:color w:val="000000"/>
        </w:rPr>
      </w:pPr>
      <w:r>
        <w:rPr>
          <w:color w:val="000000"/>
        </w:rPr>
        <w:t>1-ый класс  - "ступенчатый" режим  обучения в первом полугодии: в сентябре, октябре - по 3 урока в день по 35 минут каждый, в ноябре-декабре - по 4 урока в день по 35 минут каждый.</w:t>
      </w:r>
    </w:p>
    <w:p w:rsidR="007C2668" w:rsidRDefault="007C2668" w:rsidP="007C2668">
      <w:pPr>
        <w:pStyle w:val="a9"/>
        <w:rPr>
          <w:color w:val="000000"/>
        </w:rPr>
      </w:pPr>
      <w:r>
        <w:rPr>
          <w:color w:val="000000"/>
        </w:rPr>
        <w:t>Во втором полугодии: январь - май - по 4 урока в день по 40 минут каждый</w:t>
      </w:r>
    </w:p>
    <w:p w:rsidR="007C2668" w:rsidRDefault="007C2668" w:rsidP="007C2668">
      <w:pPr>
        <w:pStyle w:val="a9"/>
        <w:rPr>
          <w:color w:val="000000"/>
        </w:rPr>
      </w:pPr>
      <w:r>
        <w:rPr>
          <w:color w:val="000000"/>
        </w:rPr>
        <w:t>2-9-ые классы – 45 минут.</w:t>
      </w:r>
    </w:p>
    <w:p w:rsidR="007C2668" w:rsidRDefault="007C2668" w:rsidP="007C2668">
      <w:pPr>
        <w:pStyle w:val="a9"/>
        <w:rPr>
          <w:color w:val="000000"/>
          <w:sz w:val="20"/>
          <w:szCs w:val="20"/>
        </w:rPr>
      </w:pPr>
      <w:r>
        <w:t>Режим учебных занятий: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2550"/>
        <w:gridCol w:w="2550"/>
      </w:tblGrid>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Начало</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Режимное мероприятие</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Окончание</w:t>
            </w:r>
          </w:p>
        </w:tc>
      </w:tr>
      <w:tr w:rsidR="007C2668" w:rsidRPr="004751BD" w:rsidTr="003A02BA">
        <w:trPr>
          <w:tblCellSpacing w:w="0"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7C2668" w:rsidRDefault="007C2668" w:rsidP="003A02BA">
            <w:pPr>
              <w:pStyle w:val="a9"/>
              <w:spacing w:line="276" w:lineRule="auto"/>
              <w:rPr>
                <w:color w:val="000000"/>
                <w:sz w:val="20"/>
                <w:szCs w:val="20"/>
              </w:rPr>
            </w:pP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8-30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1 урок</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9-15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9-15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1перемена</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09-25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09-25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2 урок</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10-10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10-10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rPr>
            </w:pPr>
            <w:r>
              <w:rPr>
                <w:color w:val="000000"/>
              </w:rPr>
              <w:t xml:space="preserve">2 перемена </w:t>
            </w:r>
          </w:p>
          <w:p w:rsidR="007C2668" w:rsidRDefault="007C2668" w:rsidP="003A02BA">
            <w:pPr>
              <w:pStyle w:val="a9"/>
              <w:spacing w:line="276" w:lineRule="auto"/>
              <w:ind w:firstLine="144"/>
              <w:rPr>
                <w:color w:val="000000"/>
                <w:sz w:val="20"/>
                <w:szCs w:val="20"/>
              </w:rPr>
            </w:pPr>
            <w:r>
              <w:rPr>
                <w:color w:val="000000"/>
              </w:rPr>
              <w:t>(организация питания)</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10-25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10-25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3 урок</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11-10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11-10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3 перемена (организация питания)</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11-25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11-25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 xml:space="preserve">4 урок </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12-10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12-10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 xml:space="preserve">4 перемена  </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12-25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12-25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5 урок</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13-10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13-10 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 xml:space="preserve">5 перемена </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13-25 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13-25ч.</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sz w:val="20"/>
                <w:szCs w:val="20"/>
              </w:rPr>
            </w:pPr>
            <w:r>
              <w:rPr>
                <w:color w:val="000000"/>
              </w:rPr>
              <w:t>6 урок</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sz w:val="20"/>
                <w:szCs w:val="20"/>
              </w:rPr>
            </w:pPr>
            <w:r>
              <w:rPr>
                <w:color w:val="000000"/>
              </w:rPr>
              <w:t>14-10ч.</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14-10</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rPr>
            </w:pPr>
            <w:r>
              <w:rPr>
                <w:color w:val="000000"/>
              </w:rPr>
              <w:t>6 перемена</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14-20</w:t>
            </w:r>
          </w:p>
        </w:tc>
      </w:tr>
      <w:tr w:rsidR="007C2668" w:rsidRPr="004751BD" w:rsidTr="003A02BA">
        <w:trPr>
          <w:tblCellSpacing w:w="0" w:type="dxa"/>
        </w:trPr>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14-20</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ind w:firstLine="144"/>
              <w:rPr>
                <w:color w:val="000000"/>
              </w:rPr>
            </w:pPr>
            <w:r>
              <w:rPr>
                <w:color w:val="000000"/>
              </w:rPr>
              <w:t>7 урок</w:t>
            </w:r>
          </w:p>
        </w:tc>
        <w:tc>
          <w:tcPr>
            <w:tcW w:w="2550" w:type="dxa"/>
            <w:tcBorders>
              <w:top w:val="single" w:sz="4" w:space="0" w:color="auto"/>
              <w:left w:val="single" w:sz="4" w:space="0" w:color="auto"/>
              <w:bottom w:val="single" w:sz="4" w:space="0" w:color="auto"/>
              <w:right w:val="single" w:sz="4" w:space="0" w:color="auto"/>
            </w:tcBorders>
            <w:hideMark/>
          </w:tcPr>
          <w:p w:rsidR="007C2668" w:rsidRDefault="007C2668" w:rsidP="003A02BA">
            <w:pPr>
              <w:pStyle w:val="a9"/>
              <w:spacing w:line="276" w:lineRule="auto"/>
              <w:rPr>
                <w:color w:val="000000"/>
              </w:rPr>
            </w:pPr>
            <w:r>
              <w:rPr>
                <w:color w:val="000000"/>
              </w:rPr>
              <w:t>15-05</w:t>
            </w:r>
          </w:p>
        </w:tc>
      </w:tr>
      <w:tr w:rsidR="007C2668" w:rsidRPr="004751BD" w:rsidTr="003A02BA">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7C2668" w:rsidRDefault="007C2668" w:rsidP="003A02BA">
            <w:pPr>
              <w:pStyle w:val="a9"/>
              <w:spacing w:line="276" w:lineRule="auto"/>
              <w:rPr>
                <w:rFonts w:ascii="Verdana" w:hAnsi="Verdana"/>
                <w:color w:val="000000"/>
                <w:sz w:val="20"/>
                <w:szCs w:val="20"/>
              </w:rPr>
            </w:pPr>
          </w:p>
        </w:tc>
      </w:tr>
    </w:tbl>
    <w:p w:rsidR="007C2668" w:rsidRDefault="007C2668" w:rsidP="007C2668">
      <w:pPr>
        <w:pStyle w:val="a9"/>
        <w:rPr>
          <w:rFonts w:ascii="Verdana" w:hAnsi="Verdana"/>
          <w:color w:val="000000"/>
          <w:sz w:val="20"/>
          <w:szCs w:val="20"/>
        </w:rPr>
      </w:pPr>
      <w:r>
        <w:t>5. Организация промежуточной и итоговой аттестации:</w:t>
      </w:r>
    </w:p>
    <w:p w:rsidR="007C2668" w:rsidRDefault="007C2668" w:rsidP="007C2668">
      <w:pPr>
        <w:pStyle w:val="a9"/>
        <w:rPr>
          <w:color w:val="000000"/>
        </w:rPr>
      </w:pPr>
      <w:r>
        <w:rPr>
          <w:color w:val="000000"/>
        </w:rPr>
        <w:t>промежуточная аттестация во 2-8 классах проводится с 08.04.2021г. по 21.05.2021г.;</w:t>
      </w:r>
    </w:p>
    <w:p w:rsidR="007C2668" w:rsidRDefault="007C2668" w:rsidP="007C2668">
      <w:pPr>
        <w:pStyle w:val="a9"/>
        <w:rPr>
          <w:color w:val="000000"/>
        </w:rPr>
      </w:pPr>
      <w:r>
        <w:rPr>
          <w:color w:val="000000"/>
        </w:rPr>
        <w:t>итоговая аттестация 4 класс с 24.05.2021-31.05.2021</w:t>
      </w:r>
    </w:p>
    <w:p w:rsidR="007C2668" w:rsidRDefault="007C2668" w:rsidP="007C2668">
      <w:pPr>
        <w:pStyle w:val="a9"/>
        <w:rPr>
          <w:color w:val="000000"/>
        </w:rPr>
      </w:pPr>
      <w:r>
        <w:rPr>
          <w:color w:val="000000"/>
        </w:rPr>
        <w:t>ВПР 5,6,7,8 кл  апрель, май 2021</w:t>
      </w:r>
    </w:p>
    <w:p w:rsidR="007C2668" w:rsidRDefault="007C2668" w:rsidP="007C2668">
      <w:pPr>
        <w:pStyle w:val="a9"/>
        <w:rPr>
          <w:color w:val="000000"/>
        </w:rPr>
      </w:pPr>
      <w:r>
        <w:rPr>
          <w:color w:val="000000"/>
        </w:rPr>
        <w:t>МПЗ по геометрии 7 класс: май 2021.;</w:t>
      </w:r>
    </w:p>
    <w:p w:rsidR="007C2668" w:rsidRDefault="007C2668" w:rsidP="007C2668">
      <w:pPr>
        <w:pStyle w:val="a9"/>
        <w:rPr>
          <w:color w:val="000000"/>
        </w:rPr>
      </w:pPr>
      <w:r>
        <w:rPr>
          <w:color w:val="000000"/>
        </w:rPr>
        <w:t>РПЗ по геометрии 8класс: май 2021.;</w:t>
      </w:r>
    </w:p>
    <w:p w:rsidR="007C2668" w:rsidRPr="004751BD" w:rsidRDefault="007C2668" w:rsidP="007C2668">
      <w:pPr>
        <w:pStyle w:val="a9"/>
        <w:rPr>
          <w:color w:val="000000"/>
        </w:rPr>
      </w:pPr>
      <w:r>
        <w:rPr>
          <w:color w:val="000000"/>
        </w:rPr>
        <w:t>итоговая аттестация в 9-м  классе проводится соответственно срокам, установленным Министерством образования и науки Российской федерации на данный учебный год до 21.06.2021г.</w:t>
      </w:r>
    </w:p>
    <w:p w:rsidR="000B2316" w:rsidRPr="00E81E98" w:rsidRDefault="00EF6EA9" w:rsidP="00767038">
      <w:pPr>
        <w:widowControl w:val="0"/>
        <w:suppressAutoHyphens/>
        <w:autoSpaceDE w:val="0"/>
        <w:autoSpaceDN w:val="0"/>
        <w:adjustRightInd w:val="0"/>
        <w:ind w:firstLine="709"/>
        <w:rPr>
          <w:rFonts w:ascii="Times New Roman" w:hAnsi="Times New Roman"/>
          <w:b/>
          <w:kern w:val="1"/>
          <w:sz w:val="28"/>
          <w:szCs w:val="28"/>
        </w:rPr>
      </w:pPr>
      <w:r>
        <w:rPr>
          <w:rFonts w:ascii="Times New Roman" w:hAnsi="Times New Roman"/>
          <w:b/>
          <w:kern w:val="1"/>
          <w:sz w:val="28"/>
          <w:szCs w:val="28"/>
        </w:rPr>
        <w:t xml:space="preserve">3.3 . </w:t>
      </w:r>
      <w:r w:rsidR="000B2316" w:rsidRPr="00E81E98">
        <w:rPr>
          <w:rFonts w:ascii="Times New Roman" w:hAnsi="Times New Roman"/>
          <w:b/>
          <w:kern w:val="1"/>
          <w:sz w:val="28"/>
          <w:szCs w:val="28"/>
        </w:rPr>
        <w:t>План внеурочной деятельности.</w:t>
      </w:r>
    </w:p>
    <w:p w:rsidR="000B2316" w:rsidRPr="000B2316" w:rsidRDefault="000B2316" w:rsidP="000B2316">
      <w:pPr>
        <w:spacing w:after="0"/>
        <w:ind w:firstLine="709"/>
        <w:jc w:val="both"/>
        <w:rPr>
          <w:rFonts w:ascii="Times New Roman" w:hAnsi="Times New Roman"/>
          <w:b/>
          <w:bCs/>
          <w:sz w:val="24"/>
          <w:szCs w:val="24"/>
        </w:rPr>
      </w:pPr>
      <w:r w:rsidRPr="000B2316">
        <w:rPr>
          <w:rFonts w:ascii="Times New Roman" w:hAnsi="Times New Roman"/>
          <w:b/>
          <w:bCs/>
          <w:sz w:val="24"/>
          <w:szCs w:val="24"/>
        </w:rPr>
        <w:t>Характеристика основных направлений внеурочной деятельности</w:t>
      </w:r>
    </w:p>
    <w:p w:rsidR="000B2316" w:rsidRPr="000B2316" w:rsidRDefault="000B2316" w:rsidP="000B2316">
      <w:pPr>
        <w:spacing w:after="0"/>
        <w:ind w:firstLine="709"/>
        <w:jc w:val="both"/>
        <w:rPr>
          <w:rFonts w:ascii="Times New Roman" w:hAnsi="Times New Roman"/>
          <w:sz w:val="24"/>
          <w:szCs w:val="24"/>
        </w:rPr>
      </w:pPr>
      <w:r w:rsidRPr="000B2316">
        <w:rPr>
          <w:rFonts w:ascii="Times New Roman" w:hAnsi="Times New Roman"/>
          <w:sz w:val="24"/>
          <w:szCs w:val="24"/>
        </w:rPr>
        <w:t>Организация занятий по направлениям раздела «Внеурочная деятельность»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 оптимизационная.</w:t>
      </w:r>
    </w:p>
    <w:p w:rsidR="000B2316" w:rsidRPr="000B2316" w:rsidRDefault="000B2316" w:rsidP="000B2316">
      <w:pPr>
        <w:ind w:firstLine="709"/>
        <w:jc w:val="both"/>
        <w:rPr>
          <w:rFonts w:ascii="Times New Roman" w:hAnsi="Times New Roman"/>
          <w:b/>
          <w:color w:val="000000"/>
          <w:sz w:val="24"/>
          <w:szCs w:val="24"/>
        </w:rPr>
      </w:pPr>
      <w:r w:rsidRPr="000B2316">
        <w:rPr>
          <w:rStyle w:val="ac"/>
          <w:rFonts w:ascii="Times New Roman" w:hAnsi="Times New Roman"/>
          <w:bCs w:val="0"/>
          <w:color w:val="000000"/>
          <w:sz w:val="24"/>
          <w:szCs w:val="24"/>
        </w:rPr>
        <w:t xml:space="preserve">        Цели внеурочной деятельности:</w:t>
      </w:r>
    </w:p>
    <w:p w:rsidR="000B2316" w:rsidRPr="000B2316" w:rsidRDefault="000B2316" w:rsidP="000B2316">
      <w:pPr>
        <w:spacing w:after="0"/>
        <w:ind w:firstLine="709"/>
        <w:jc w:val="both"/>
        <w:rPr>
          <w:rFonts w:ascii="Times New Roman" w:hAnsi="Times New Roman"/>
          <w:color w:val="000000"/>
          <w:sz w:val="24"/>
          <w:szCs w:val="24"/>
        </w:rPr>
      </w:pPr>
      <w:r w:rsidRPr="000B2316">
        <w:rPr>
          <w:rFonts w:ascii="Times New Roman" w:hAnsi="Times New Roman"/>
          <w:color w:val="000000"/>
          <w:sz w:val="24"/>
          <w:szCs w:val="24"/>
        </w:rPr>
        <w:lastRenderedPageBreak/>
        <w:t>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0B2316" w:rsidRPr="000B2316" w:rsidRDefault="000B2316" w:rsidP="000B2316">
      <w:pPr>
        <w:spacing w:after="0"/>
        <w:ind w:firstLine="709"/>
        <w:jc w:val="both"/>
        <w:rPr>
          <w:rFonts w:ascii="Times New Roman" w:hAnsi="Times New Roman"/>
          <w:color w:val="000000"/>
          <w:sz w:val="24"/>
          <w:szCs w:val="24"/>
        </w:rPr>
      </w:pPr>
      <w:r w:rsidRPr="000B2316">
        <w:rPr>
          <w:rFonts w:ascii="Times New Roman" w:hAnsi="Times New Roman"/>
          <w:color w:val="000000"/>
          <w:sz w:val="24"/>
          <w:szCs w:val="24"/>
        </w:rPr>
        <w:t xml:space="preserve">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B2316" w:rsidRPr="000B2316" w:rsidRDefault="000B2316" w:rsidP="000B2316">
      <w:pPr>
        <w:tabs>
          <w:tab w:val="left" w:pos="4500"/>
          <w:tab w:val="left" w:pos="9180"/>
          <w:tab w:val="left" w:pos="9360"/>
        </w:tabs>
        <w:spacing w:after="0"/>
        <w:ind w:firstLine="709"/>
        <w:jc w:val="both"/>
        <w:rPr>
          <w:rFonts w:ascii="Times New Roman" w:hAnsi="Times New Roman"/>
          <w:sz w:val="24"/>
          <w:szCs w:val="24"/>
        </w:rPr>
      </w:pPr>
      <w:r w:rsidRPr="000B2316">
        <w:rPr>
          <w:rFonts w:ascii="Times New Roman" w:hAnsi="Times New Roman"/>
          <w:sz w:val="24"/>
          <w:szCs w:val="24"/>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0B2316" w:rsidRPr="000B2316" w:rsidRDefault="000B2316" w:rsidP="000B2316">
      <w:pPr>
        <w:spacing w:after="0"/>
        <w:ind w:firstLine="709"/>
        <w:jc w:val="both"/>
        <w:rPr>
          <w:rFonts w:ascii="Times New Roman" w:hAnsi="Times New Roman"/>
          <w:color w:val="000000"/>
          <w:sz w:val="24"/>
          <w:szCs w:val="24"/>
        </w:rPr>
      </w:pPr>
      <w:r w:rsidRPr="000B2316">
        <w:rPr>
          <w:rStyle w:val="ac"/>
          <w:rFonts w:ascii="Times New Roman" w:hAnsi="Times New Roman"/>
          <w:bCs w:val="0"/>
          <w:sz w:val="24"/>
          <w:szCs w:val="24"/>
        </w:rPr>
        <w:t xml:space="preserve">  Внеурочная деятельность</w:t>
      </w:r>
      <w:r w:rsidRPr="000B2316">
        <w:rPr>
          <w:rFonts w:ascii="Times New Roman" w:hAnsi="Times New Roman"/>
          <w:sz w:val="24"/>
          <w:szCs w:val="24"/>
        </w:rPr>
        <w:t xml:space="preserve"> на базе образовательного учреждения реализуется в</w:t>
      </w:r>
      <w:r w:rsidRPr="000B2316">
        <w:rPr>
          <w:rFonts w:ascii="Times New Roman" w:hAnsi="Times New Roman"/>
          <w:color w:val="000000"/>
          <w:sz w:val="24"/>
          <w:szCs w:val="24"/>
        </w:rPr>
        <w:t xml:space="preserve"> соответствии с требованиями Стандарта через системы неаудиторной занятости, дополнительного образования. 3 часа – обязательные, 2 часа - по выбору обучающегося.</w:t>
      </w:r>
    </w:p>
    <w:p w:rsidR="000B2316" w:rsidRPr="000B2316" w:rsidRDefault="000B2316" w:rsidP="000B2316">
      <w:pPr>
        <w:spacing w:after="0"/>
        <w:ind w:firstLine="709"/>
        <w:jc w:val="both"/>
        <w:rPr>
          <w:rFonts w:ascii="Times New Roman" w:hAnsi="Times New Roman"/>
          <w:sz w:val="24"/>
          <w:szCs w:val="24"/>
        </w:rPr>
      </w:pPr>
      <w:r w:rsidRPr="000B2316">
        <w:rPr>
          <w:rFonts w:ascii="Times New Roman" w:hAnsi="Times New Roman"/>
          <w:sz w:val="24"/>
          <w:szCs w:val="24"/>
        </w:rPr>
        <w:t>Для  организации внеурочной деятельности обучающихся 1-4 класса отводится не менее 3 часов в неделю на одного ребенка. Внеурочная деятельность осуществляется по направлениям развития личности (спортивно-оздоровительное, духовно-нравственное, социальное, общеинтеллектуальное, общекультурное) на добровольной основе в соответствии с выбором участников образовательного процесса.</w:t>
      </w:r>
    </w:p>
    <w:p w:rsidR="000B2316" w:rsidRPr="000B2316" w:rsidRDefault="000B2316" w:rsidP="000B2316">
      <w:pPr>
        <w:spacing w:after="0"/>
        <w:ind w:firstLine="709"/>
        <w:jc w:val="both"/>
        <w:rPr>
          <w:rFonts w:ascii="Times New Roman" w:hAnsi="Times New Roman"/>
          <w:sz w:val="24"/>
          <w:szCs w:val="24"/>
        </w:rPr>
      </w:pPr>
      <w:r w:rsidRPr="000B2316">
        <w:rPr>
          <w:rFonts w:ascii="Times New Roman" w:hAnsi="Times New Roman"/>
          <w:sz w:val="24"/>
          <w:szCs w:val="24"/>
        </w:rPr>
        <w:t>Формы внеурочной деятельности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roofErr w:type="gramStart"/>
      <w:r w:rsidRPr="000B2316">
        <w:rPr>
          <w:rFonts w:ascii="Times New Roman" w:hAnsi="Times New Roman"/>
          <w:sz w:val="24"/>
          <w:szCs w:val="24"/>
        </w:rPr>
        <w:t>)и</w:t>
      </w:r>
      <w:proofErr w:type="gramEnd"/>
      <w:r w:rsidRPr="000B2316">
        <w:rPr>
          <w:rFonts w:ascii="Times New Roman" w:hAnsi="Times New Roman"/>
          <w:sz w:val="24"/>
          <w:szCs w:val="24"/>
        </w:rPr>
        <w:t xml:space="preserve"> объем </w:t>
      </w:r>
      <w:r w:rsidRPr="000B2316">
        <w:rPr>
          <w:rFonts w:ascii="Times New Roman" w:eastAsia="Batang" w:hAnsi="Times New Roman"/>
          <w:color w:val="000000"/>
          <w:sz w:val="24"/>
          <w:szCs w:val="24"/>
          <w:lang w:eastAsia="ko-KR"/>
        </w:rPr>
        <w:t xml:space="preserve">внеучебной нагрузки на обучающегося </w:t>
      </w:r>
      <w:r w:rsidRPr="000B2316">
        <w:rPr>
          <w:rFonts w:ascii="Times New Roman" w:hAnsi="Times New Roman"/>
          <w:sz w:val="24"/>
          <w:szCs w:val="24"/>
        </w:rPr>
        <w:t>определяет образовательная организация.</w:t>
      </w:r>
    </w:p>
    <w:tbl>
      <w:tblPr>
        <w:tblW w:w="1075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6"/>
        <w:gridCol w:w="1082"/>
        <w:gridCol w:w="2623"/>
        <w:gridCol w:w="4040"/>
        <w:gridCol w:w="1825"/>
      </w:tblGrid>
      <w:tr w:rsidR="000B2316" w:rsidRPr="000B2316" w:rsidTr="009626B4">
        <w:trPr>
          <w:trHeight w:val="1260"/>
          <w:jc w:val="center"/>
        </w:trPr>
        <w:tc>
          <w:tcPr>
            <w:tcW w:w="1186" w:type="dxa"/>
            <w:shd w:val="clear" w:color="auto" w:fill="D9D9D9"/>
          </w:tcPr>
          <w:p w:rsidR="000B2316" w:rsidRPr="000B2316" w:rsidRDefault="000B2316" w:rsidP="009626B4">
            <w:pPr>
              <w:jc w:val="center"/>
              <w:outlineLvl w:val="0"/>
              <w:rPr>
                <w:rFonts w:ascii="Times New Roman" w:hAnsi="Times New Roman"/>
                <w:b/>
                <w:bCs/>
                <w:sz w:val="24"/>
                <w:szCs w:val="24"/>
              </w:rPr>
            </w:pPr>
            <w:r w:rsidRPr="000B2316">
              <w:rPr>
                <w:rFonts w:ascii="Times New Roman" w:hAnsi="Times New Roman"/>
                <w:b/>
                <w:bCs/>
                <w:sz w:val="24"/>
                <w:szCs w:val="24"/>
              </w:rPr>
              <w:t xml:space="preserve">Направление внеурочной деятельности </w:t>
            </w:r>
          </w:p>
          <w:p w:rsidR="000B2316" w:rsidRPr="000B2316" w:rsidRDefault="000B2316" w:rsidP="009626B4">
            <w:pPr>
              <w:jc w:val="center"/>
              <w:outlineLvl w:val="0"/>
              <w:rPr>
                <w:rFonts w:ascii="Times New Roman" w:hAnsi="Times New Roman"/>
                <w:b/>
                <w:bCs/>
                <w:sz w:val="24"/>
                <w:szCs w:val="24"/>
              </w:rPr>
            </w:pPr>
          </w:p>
        </w:tc>
        <w:tc>
          <w:tcPr>
            <w:tcW w:w="3705" w:type="dxa"/>
            <w:gridSpan w:val="2"/>
            <w:shd w:val="clear" w:color="auto" w:fill="D9D9D9"/>
          </w:tcPr>
          <w:p w:rsidR="000B2316" w:rsidRPr="000B2316" w:rsidRDefault="000B2316" w:rsidP="009626B4">
            <w:pPr>
              <w:jc w:val="center"/>
              <w:outlineLvl w:val="0"/>
              <w:rPr>
                <w:rFonts w:ascii="Times New Roman" w:hAnsi="Times New Roman"/>
                <w:b/>
                <w:bCs/>
                <w:sz w:val="24"/>
                <w:szCs w:val="24"/>
              </w:rPr>
            </w:pPr>
            <w:r w:rsidRPr="000B2316">
              <w:rPr>
                <w:rFonts w:ascii="Times New Roman" w:hAnsi="Times New Roman"/>
                <w:b/>
                <w:bCs/>
                <w:sz w:val="24"/>
                <w:szCs w:val="24"/>
              </w:rPr>
              <w:t>Виды внеурочной деятельности внутри направления</w:t>
            </w:r>
          </w:p>
        </w:tc>
        <w:tc>
          <w:tcPr>
            <w:tcW w:w="4040" w:type="dxa"/>
            <w:shd w:val="clear" w:color="auto" w:fill="D9D9D9"/>
          </w:tcPr>
          <w:p w:rsidR="000B2316" w:rsidRPr="000B2316" w:rsidRDefault="000B2316" w:rsidP="009626B4">
            <w:pPr>
              <w:jc w:val="center"/>
              <w:outlineLvl w:val="0"/>
              <w:rPr>
                <w:rFonts w:ascii="Times New Roman" w:hAnsi="Times New Roman"/>
                <w:b/>
                <w:bCs/>
                <w:sz w:val="24"/>
                <w:szCs w:val="24"/>
              </w:rPr>
            </w:pPr>
            <w:r w:rsidRPr="000B2316">
              <w:rPr>
                <w:rFonts w:ascii="Times New Roman" w:hAnsi="Times New Roman"/>
                <w:b/>
                <w:bCs/>
                <w:sz w:val="24"/>
                <w:szCs w:val="24"/>
              </w:rPr>
              <w:t>Творческие объединения</w:t>
            </w:r>
          </w:p>
          <w:p w:rsidR="000B2316" w:rsidRPr="000B2316" w:rsidRDefault="000B2316" w:rsidP="009626B4">
            <w:pPr>
              <w:jc w:val="center"/>
              <w:outlineLvl w:val="0"/>
              <w:rPr>
                <w:rFonts w:ascii="Times New Roman" w:hAnsi="Times New Roman"/>
                <w:b/>
                <w:bCs/>
                <w:sz w:val="24"/>
                <w:szCs w:val="24"/>
              </w:rPr>
            </w:pPr>
            <w:r w:rsidRPr="000B2316">
              <w:rPr>
                <w:rFonts w:ascii="Times New Roman" w:hAnsi="Times New Roman"/>
                <w:b/>
                <w:bCs/>
                <w:sz w:val="24"/>
                <w:szCs w:val="24"/>
              </w:rPr>
              <w:t>(кружки)</w:t>
            </w:r>
          </w:p>
        </w:tc>
        <w:tc>
          <w:tcPr>
            <w:tcW w:w="1825" w:type="dxa"/>
            <w:shd w:val="clear" w:color="auto" w:fill="D9D9D9"/>
          </w:tcPr>
          <w:p w:rsidR="000B2316" w:rsidRPr="000B2316" w:rsidRDefault="000B2316" w:rsidP="009626B4">
            <w:pPr>
              <w:jc w:val="center"/>
              <w:outlineLvl w:val="0"/>
              <w:rPr>
                <w:rFonts w:ascii="Times New Roman" w:hAnsi="Times New Roman"/>
                <w:b/>
                <w:bCs/>
                <w:sz w:val="24"/>
                <w:szCs w:val="24"/>
              </w:rPr>
            </w:pPr>
            <w:r w:rsidRPr="000B2316">
              <w:rPr>
                <w:rFonts w:ascii="Times New Roman" w:hAnsi="Times New Roman"/>
                <w:b/>
                <w:bCs/>
                <w:sz w:val="24"/>
                <w:szCs w:val="24"/>
              </w:rPr>
              <w:t>Промежуточная аттестация</w:t>
            </w:r>
          </w:p>
        </w:tc>
      </w:tr>
      <w:tr w:rsidR="000B2316" w:rsidRPr="000B2316" w:rsidTr="009626B4">
        <w:trPr>
          <w:trHeight w:val="413"/>
          <w:jc w:val="center"/>
        </w:trPr>
        <w:tc>
          <w:tcPr>
            <w:tcW w:w="1186" w:type="dxa"/>
            <w:shd w:val="clear" w:color="auto" w:fill="D9D9D9"/>
          </w:tcPr>
          <w:p w:rsidR="000B2316" w:rsidRPr="000B2316" w:rsidRDefault="000B2316" w:rsidP="009626B4">
            <w:pPr>
              <w:jc w:val="center"/>
              <w:outlineLvl w:val="0"/>
              <w:rPr>
                <w:rFonts w:ascii="Times New Roman" w:hAnsi="Times New Roman"/>
                <w:b/>
                <w:bCs/>
                <w:sz w:val="24"/>
                <w:szCs w:val="24"/>
              </w:rPr>
            </w:pPr>
          </w:p>
        </w:tc>
        <w:tc>
          <w:tcPr>
            <w:tcW w:w="1082" w:type="dxa"/>
            <w:tcBorders>
              <w:right w:val="single" w:sz="4" w:space="0" w:color="auto"/>
            </w:tcBorders>
            <w:shd w:val="clear" w:color="auto" w:fill="D9D9D9"/>
          </w:tcPr>
          <w:p w:rsidR="000B2316" w:rsidRPr="000B2316" w:rsidRDefault="000B2316" w:rsidP="009626B4">
            <w:pPr>
              <w:jc w:val="center"/>
              <w:outlineLvl w:val="0"/>
              <w:rPr>
                <w:rFonts w:ascii="Times New Roman" w:hAnsi="Times New Roman"/>
                <w:b/>
                <w:bCs/>
                <w:sz w:val="24"/>
                <w:szCs w:val="24"/>
              </w:rPr>
            </w:pPr>
          </w:p>
        </w:tc>
        <w:tc>
          <w:tcPr>
            <w:tcW w:w="2623" w:type="dxa"/>
            <w:shd w:val="clear" w:color="auto" w:fill="D9D9D9"/>
          </w:tcPr>
          <w:p w:rsidR="000B2316" w:rsidRPr="000B2316" w:rsidRDefault="000B2316" w:rsidP="009626B4">
            <w:pPr>
              <w:jc w:val="center"/>
              <w:outlineLvl w:val="0"/>
              <w:rPr>
                <w:rFonts w:ascii="Times New Roman" w:hAnsi="Times New Roman"/>
                <w:b/>
                <w:bCs/>
                <w:sz w:val="24"/>
                <w:szCs w:val="24"/>
              </w:rPr>
            </w:pPr>
          </w:p>
        </w:tc>
        <w:tc>
          <w:tcPr>
            <w:tcW w:w="4040" w:type="dxa"/>
            <w:shd w:val="clear" w:color="auto" w:fill="D9D9D9"/>
          </w:tcPr>
          <w:p w:rsidR="000B2316" w:rsidRPr="000B2316" w:rsidRDefault="000B2316" w:rsidP="009626B4">
            <w:pPr>
              <w:jc w:val="center"/>
              <w:outlineLvl w:val="0"/>
              <w:rPr>
                <w:rFonts w:ascii="Times New Roman" w:hAnsi="Times New Roman"/>
                <w:b/>
                <w:bCs/>
                <w:sz w:val="24"/>
                <w:szCs w:val="24"/>
              </w:rPr>
            </w:pPr>
          </w:p>
        </w:tc>
        <w:tc>
          <w:tcPr>
            <w:tcW w:w="1825" w:type="dxa"/>
            <w:shd w:val="clear" w:color="auto" w:fill="D9D9D9"/>
          </w:tcPr>
          <w:p w:rsidR="000B2316" w:rsidRPr="000B2316" w:rsidRDefault="000B2316" w:rsidP="009626B4">
            <w:pPr>
              <w:jc w:val="center"/>
              <w:outlineLvl w:val="0"/>
              <w:rPr>
                <w:rFonts w:ascii="Times New Roman" w:hAnsi="Times New Roman"/>
                <w:b/>
                <w:bCs/>
                <w:sz w:val="24"/>
                <w:szCs w:val="24"/>
              </w:rPr>
            </w:pPr>
            <w:r w:rsidRPr="000B2316">
              <w:rPr>
                <w:rFonts w:ascii="Times New Roman" w:hAnsi="Times New Roman"/>
                <w:b/>
                <w:bCs/>
                <w:sz w:val="24"/>
                <w:szCs w:val="24"/>
              </w:rPr>
              <w:t>Апрель-май 2019г.</w:t>
            </w:r>
          </w:p>
        </w:tc>
      </w:tr>
      <w:tr w:rsidR="000B2316" w:rsidRPr="000B2316" w:rsidTr="009626B4">
        <w:trPr>
          <w:trHeight w:val="333"/>
          <w:jc w:val="center"/>
        </w:trPr>
        <w:tc>
          <w:tcPr>
            <w:tcW w:w="1186" w:type="dxa"/>
            <w:shd w:val="clear" w:color="auto" w:fill="F2F2F2"/>
          </w:tcPr>
          <w:p w:rsidR="000B2316" w:rsidRPr="000B2316" w:rsidRDefault="000B2316" w:rsidP="009626B4">
            <w:pPr>
              <w:outlineLvl w:val="0"/>
              <w:rPr>
                <w:rFonts w:ascii="Times New Roman" w:hAnsi="Times New Roman"/>
                <w:b/>
                <w:bCs/>
                <w:sz w:val="24"/>
                <w:szCs w:val="24"/>
              </w:rPr>
            </w:pPr>
            <w:r w:rsidRPr="000B2316">
              <w:rPr>
                <w:rFonts w:ascii="Times New Roman" w:hAnsi="Times New Roman"/>
                <w:b/>
                <w:bCs/>
                <w:sz w:val="24"/>
                <w:szCs w:val="24"/>
              </w:rPr>
              <w:t>Общеинтеллектуальное</w:t>
            </w:r>
          </w:p>
        </w:tc>
        <w:tc>
          <w:tcPr>
            <w:tcW w:w="1082" w:type="dxa"/>
            <w:tcBorders>
              <w:right w:val="single" w:sz="4" w:space="0" w:color="auto"/>
            </w:tcBorders>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2,4 кл по 2ч</w:t>
            </w:r>
          </w:p>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1-4 кл2ч</w:t>
            </w:r>
          </w:p>
        </w:tc>
        <w:tc>
          <w:tcPr>
            <w:tcW w:w="2623" w:type="dxa"/>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Проектн</w:t>
            </w:r>
            <w:proofErr w:type="gramStart"/>
            <w:r w:rsidRPr="000B2316">
              <w:rPr>
                <w:rFonts w:ascii="Times New Roman" w:hAnsi="Times New Roman"/>
                <w:sz w:val="24"/>
                <w:szCs w:val="24"/>
              </w:rPr>
              <w:t>о–</w:t>
            </w:r>
            <w:proofErr w:type="gramEnd"/>
            <w:r w:rsidRPr="000B2316">
              <w:rPr>
                <w:rFonts w:ascii="Times New Roman" w:hAnsi="Times New Roman"/>
                <w:sz w:val="24"/>
                <w:szCs w:val="24"/>
              </w:rPr>
              <w:t xml:space="preserve"> познавательная</w:t>
            </w:r>
          </w:p>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Туристско-экскурсионный курс</w:t>
            </w:r>
          </w:p>
        </w:tc>
        <w:tc>
          <w:tcPr>
            <w:tcW w:w="4040" w:type="dxa"/>
          </w:tcPr>
          <w:p w:rsidR="000B2316" w:rsidRPr="000B2316" w:rsidRDefault="000B2316" w:rsidP="009626B4">
            <w:pPr>
              <w:jc w:val="center"/>
              <w:rPr>
                <w:rFonts w:ascii="Times New Roman" w:hAnsi="Times New Roman"/>
                <w:sz w:val="24"/>
                <w:szCs w:val="24"/>
              </w:rPr>
            </w:pPr>
            <w:r w:rsidRPr="000B2316">
              <w:rPr>
                <w:rFonts w:ascii="Times New Roman" w:hAnsi="Times New Roman"/>
                <w:sz w:val="24"/>
                <w:szCs w:val="24"/>
              </w:rPr>
              <w:t xml:space="preserve"> «Робототехника»</w:t>
            </w:r>
          </w:p>
          <w:p w:rsidR="000B2316" w:rsidRPr="000B2316" w:rsidRDefault="000B2316" w:rsidP="009626B4">
            <w:pPr>
              <w:jc w:val="center"/>
              <w:rPr>
                <w:rFonts w:ascii="Times New Roman" w:hAnsi="Times New Roman"/>
                <w:sz w:val="24"/>
                <w:szCs w:val="24"/>
              </w:rPr>
            </w:pPr>
            <w:r w:rsidRPr="000B2316">
              <w:rPr>
                <w:rFonts w:ascii="Times New Roman" w:hAnsi="Times New Roman"/>
                <w:sz w:val="24"/>
                <w:szCs w:val="24"/>
              </w:rPr>
              <w:t xml:space="preserve"> «Инфознайка»</w:t>
            </w:r>
          </w:p>
          <w:p w:rsidR="000B2316" w:rsidRPr="000B2316" w:rsidRDefault="000B2316" w:rsidP="009626B4">
            <w:pPr>
              <w:jc w:val="center"/>
              <w:rPr>
                <w:rFonts w:ascii="Times New Roman" w:hAnsi="Times New Roman"/>
                <w:sz w:val="24"/>
                <w:szCs w:val="24"/>
              </w:rPr>
            </w:pPr>
            <w:r w:rsidRPr="000B2316">
              <w:rPr>
                <w:rFonts w:ascii="Times New Roman" w:hAnsi="Times New Roman"/>
                <w:sz w:val="24"/>
                <w:szCs w:val="24"/>
              </w:rPr>
              <w:t>«Моё Оренбуржье»</w:t>
            </w:r>
          </w:p>
        </w:tc>
        <w:tc>
          <w:tcPr>
            <w:tcW w:w="1825" w:type="dxa"/>
          </w:tcPr>
          <w:p w:rsidR="000B2316" w:rsidRPr="000B2316" w:rsidRDefault="000B2316" w:rsidP="009626B4">
            <w:pPr>
              <w:jc w:val="center"/>
              <w:rPr>
                <w:rFonts w:ascii="Times New Roman" w:hAnsi="Times New Roman"/>
                <w:sz w:val="24"/>
                <w:szCs w:val="24"/>
              </w:rPr>
            </w:pPr>
            <w:r w:rsidRPr="000B2316">
              <w:rPr>
                <w:rFonts w:ascii="Times New Roman" w:hAnsi="Times New Roman"/>
                <w:sz w:val="24"/>
                <w:szCs w:val="24"/>
              </w:rPr>
              <w:t>Проект</w:t>
            </w:r>
          </w:p>
          <w:p w:rsidR="000B2316" w:rsidRPr="000B2316" w:rsidRDefault="000B2316" w:rsidP="009626B4">
            <w:pPr>
              <w:jc w:val="center"/>
              <w:rPr>
                <w:rFonts w:ascii="Times New Roman" w:hAnsi="Times New Roman"/>
                <w:sz w:val="24"/>
                <w:szCs w:val="24"/>
              </w:rPr>
            </w:pPr>
            <w:r w:rsidRPr="000B2316">
              <w:rPr>
                <w:rFonts w:ascii="Times New Roman" w:hAnsi="Times New Roman"/>
                <w:sz w:val="24"/>
                <w:szCs w:val="24"/>
              </w:rPr>
              <w:t>Буклет</w:t>
            </w:r>
          </w:p>
          <w:p w:rsidR="000B2316" w:rsidRPr="000B2316" w:rsidRDefault="000B2316" w:rsidP="009626B4">
            <w:pPr>
              <w:rPr>
                <w:rFonts w:ascii="Times New Roman" w:hAnsi="Times New Roman"/>
                <w:sz w:val="24"/>
                <w:szCs w:val="24"/>
              </w:rPr>
            </w:pPr>
            <w:r w:rsidRPr="000B2316">
              <w:rPr>
                <w:rFonts w:ascii="Times New Roman" w:hAnsi="Times New Roman"/>
                <w:sz w:val="24"/>
                <w:szCs w:val="24"/>
              </w:rPr>
              <w:t>выставка</w:t>
            </w:r>
          </w:p>
        </w:tc>
      </w:tr>
      <w:tr w:rsidR="000B2316" w:rsidRPr="000B2316" w:rsidTr="009626B4">
        <w:trPr>
          <w:trHeight w:val="796"/>
          <w:jc w:val="center"/>
        </w:trPr>
        <w:tc>
          <w:tcPr>
            <w:tcW w:w="1186" w:type="dxa"/>
            <w:shd w:val="clear" w:color="auto" w:fill="F2F2F2"/>
          </w:tcPr>
          <w:p w:rsidR="000B2316" w:rsidRPr="000B2316" w:rsidRDefault="000B2316" w:rsidP="009626B4">
            <w:pPr>
              <w:outlineLvl w:val="0"/>
              <w:rPr>
                <w:rFonts w:ascii="Times New Roman" w:hAnsi="Times New Roman"/>
                <w:b/>
                <w:bCs/>
                <w:sz w:val="24"/>
                <w:szCs w:val="24"/>
              </w:rPr>
            </w:pPr>
            <w:r w:rsidRPr="000B2316">
              <w:rPr>
                <w:rFonts w:ascii="Times New Roman" w:hAnsi="Times New Roman"/>
                <w:b/>
                <w:bCs/>
                <w:sz w:val="24"/>
                <w:szCs w:val="24"/>
              </w:rPr>
              <w:t>Социальное</w:t>
            </w:r>
          </w:p>
        </w:tc>
        <w:tc>
          <w:tcPr>
            <w:tcW w:w="1082" w:type="dxa"/>
            <w:tcBorders>
              <w:right w:val="single" w:sz="4" w:space="0" w:color="auto"/>
            </w:tcBorders>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4 по</w:t>
            </w:r>
            <w:proofErr w:type="gramStart"/>
            <w:r w:rsidRPr="000B2316">
              <w:rPr>
                <w:rFonts w:ascii="Times New Roman" w:hAnsi="Times New Roman"/>
                <w:sz w:val="24"/>
                <w:szCs w:val="24"/>
              </w:rPr>
              <w:t>2</w:t>
            </w:r>
            <w:proofErr w:type="gramEnd"/>
            <w:r w:rsidRPr="000B2316">
              <w:rPr>
                <w:rFonts w:ascii="Times New Roman" w:hAnsi="Times New Roman"/>
                <w:sz w:val="24"/>
                <w:szCs w:val="24"/>
              </w:rPr>
              <w:t xml:space="preserve"> ч</w:t>
            </w:r>
          </w:p>
        </w:tc>
        <w:tc>
          <w:tcPr>
            <w:tcW w:w="2623" w:type="dxa"/>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 xml:space="preserve">Проектно - познавательная </w:t>
            </w:r>
          </w:p>
        </w:tc>
        <w:tc>
          <w:tcPr>
            <w:tcW w:w="4040"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 xml:space="preserve"> «ЮИД»</w:t>
            </w:r>
          </w:p>
        </w:tc>
        <w:tc>
          <w:tcPr>
            <w:tcW w:w="1825"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проект</w:t>
            </w:r>
          </w:p>
        </w:tc>
      </w:tr>
      <w:tr w:rsidR="000B2316" w:rsidRPr="000B2316" w:rsidTr="009626B4">
        <w:trPr>
          <w:trHeight w:val="314"/>
          <w:jc w:val="center"/>
        </w:trPr>
        <w:tc>
          <w:tcPr>
            <w:tcW w:w="1186" w:type="dxa"/>
            <w:shd w:val="clear" w:color="auto" w:fill="F2F2F2"/>
          </w:tcPr>
          <w:p w:rsidR="000B2316" w:rsidRPr="000B2316" w:rsidRDefault="000B2316" w:rsidP="009626B4">
            <w:pPr>
              <w:outlineLvl w:val="0"/>
              <w:rPr>
                <w:rFonts w:ascii="Times New Roman" w:hAnsi="Times New Roman"/>
                <w:b/>
                <w:bCs/>
                <w:sz w:val="24"/>
                <w:szCs w:val="24"/>
              </w:rPr>
            </w:pPr>
            <w:r w:rsidRPr="000B2316">
              <w:rPr>
                <w:rFonts w:ascii="Times New Roman" w:hAnsi="Times New Roman"/>
                <w:b/>
                <w:bCs/>
                <w:sz w:val="24"/>
                <w:szCs w:val="24"/>
              </w:rPr>
              <w:t>Духовно-нравственное</w:t>
            </w:r>
          </w:p>
        </w:tc>
        <w:tc>
          <w:tcPr>
            <w:tcW w:w="1082" w:type="dxa"/>
            <w:tcBorders>
              <w:right w:val="single" w:sz="4" w:space="0" w:color="auto"/>
            </w:tcBorders>
          </w:tcPr>
          <w:p w:rsidR="000B2316" w:rsidRPr="000B2316" w:rsidRDefault="000B2316" w:rsidP="009626B4">
            <w:pPr>
              <w:jc w:val="both"/>
              <w:outlineLvl w:val="0"/>
              <w:rPr>
                <w:rFonts w:ascii="Times New Roman" w:hAnsi="Times New Roman"/>
                <w:sz w:val="24"/>
                <w:szCs w:val="24"/>
              </w:rPr>
            </w:pPr>
            <w:r w:rsidRPr="000B2316">
              <w:rPr>
                <w:rFonts w:ascii="Times New Roman" w:hAnsi="Times New Roman"/>
                <w:sz w:val="24"/>
                <w:szCs w:val="24"/>
              </w:rPr>
              <w:t>1-4кл по 1ч</w:t>
            </w:r>
          </w:p>
        </w:tc>
        <w:tc>
          <w:tcPr>
            <w:tcW w:w="2623" w:type="dxa"/>
          </w:tcPr>
          <w:p w:rsidR="000B2316" w:rsidRPr="000B2316" w:rsidRDefault="000B2316" w:rsidP="009626B4">
            <w:pPr>
              <w:jc w:val="both"/>
              <w:outlineLvl w:val="0"/>
              <w:rPr>
                <w:rFonts w:ascii="Times New Roman" w:hAnsi="Times New Roman"/>
                <w:sz w:val="24"/>
                <w:szCs w:val="24"/>
              </w:rPr>
            </w:pPr>
            <w:r w:rsidRPr="000B2316">
              <w:rPr>
                <w:rFonts w:ascii="Times New Roman" w:hAnsi="Times New Roman"/>
                <w:sz w:val="24"/>
                <w:szCs w:val="24"/>
              </w:rPr>
              <w:t>Час общения</w:t>
            </w:r>
          </w:p>
        </w:tc>
        <w:tc>
          <w:tcPr>
            <w:tcW w:w="4040"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Классные часы</w:t>
            </w:r>
          </w:p>
        </w:tc>
        <w:tc>
          <w:tcPr>
            <w:tcW w:w="1825" w:type="dxa"/>
          </w:tcPr>
          <w:p w:rsidR="000B2316" w:rsidRPr="000B2316" w:rsidRDefault="000B2316" w:rsidP="009626B4">
            <w:pPr>
              <w:jc w:val="center"/>
              <w:outlineLvl w:val="0"/>
              <w:rPr>
                <w:rFonts w:ascii="Times New Roman" w:hAnsi="Times New Roman"/>
                <w:sz w:val="24"/>
                <w:szCs w:val="24"/>
              </w:rPr>
            </w:pPr>
          </w:p>
        </w:tc>
      </w:tr>
      <w:tr w:rsidR="000B2316" w:rsidRPr="000B2316" w:rsidTr="009626B4">
        <w:trPr>
          <w:trHeight w:val="314"/>
          <w:jc w:val="center"/>
        </w:trPr>
        <w:tc>
          <w:tcPr>
            <w:tcW w:w="1186" w:type="dxa"/>
            <w:shd w:val="clear" w:color="auto" w:fill="F2F2F2"/>
          </w:tcPr>
          <w:p w:rsidR="000B2316" w:rsidRPr="000B2316" w:rsidRDefault="000B2316" w:rsidP="009626B4">
            <w:pPr>
              <w:jc w:val="both"/>
              <w:outlineLvl w:val="0"/>
              <w:rPr>
                <w:rFonts w:ascii="Times New Roman" w:hAnsi="Times New Roman"/>
                <w:b/>
                <w:bCs/>
                <w:sz w:val="24"/>
                <w:szCs w:val="24"/>
              </w:rPr>
            </w:pPr>
            <w:r w:rsidRPr="000B2316">
              <w:rPr>
                <w:rFonts w:ascii="Times New Roman" w:hAnsi="Times New Roman"/>
                <w:b/>
                <w:bCs/>
                <w:sz w:val="24"/>
                <w:szCs w:val="24"/>
              </w:rPr>
              <w:t>Спортив</w:t>
            </w:r>
            <w:r w:rsidRPr="000B2316">
              <w:rPr>
                <w:rFonts w:ascii="Times New Roman" w:hAnsi="Times New Roman"/>
                <w:b/>
                <w:bCs/>
                <w:sz w:val="24"/>
                <w:szCs w:val="24"/>
              </w:rPr>
              <w:lastRenderedPageBreak/>
              <w:t>но-оздоровительное</w:t>
            </w:r>
          </w:p>
        </w:tc>
        <w:tc>
          <w:tcPr>
            <w:tcW w:w="1082" w:type="dxa"/>
            <w:tcBorders>
              <w:right w:val="single" w:sz="4" w:space="0" w:color="auto"/>
            </w:tcBorders>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lastRenderedPageBreak/>
              <w:t xml:space="preserve">1кл </w:t>
            </w:r>
          </w:p>
        </w:tc>
        <w:tc>
          <w:tcPr>
            <w:tcW w:w="2623" w:type="dxa"/>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Спортивно-</w:t>
            </w:r>
            <w:r w:rsidRPr="000B2316">
              <w:rPr>
                <w:rFonts w:ascii="Times New Roman" w:hAnsi="Times New Roman"/>
                <w:sz w:val="24"/>
                <w:szCs w:val="24"/>
              </w:rPr>
              <w:lastRenderedPageBreak/>
              <w:t>оздоровительная</w:t>
            </w:r>
          </w:p>
        </w:tc>
        <w:tc>
          <w:tcPr>
            <w:tcW w:w="4040"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lastRenderedPageBreak/>
              <w:t>«Подвижные игры»</w:t>
            </w:r>
          </w:p>
        </w:tc>
        <w:tc>
          <w:tcPr>
            <w:tcW w:w="1825"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 xml:space="preserve">Показательное </w:t>
            </w:r>
            <w:r w:rsidRPr="000B2316">
              <w:rPr>
                <w:rFonts w:ascii="Times New Roman" w:hAnsi="Times New Roman"/>
                <w:sz w:val="24"/>
                <w:szCs w:val="24"/>
              </w:rPr>
              <w:lastRenderedPageBreak/>
              <w:t>выступление</w:t>
            </w:r>
          </w:p>
          <w:p w:rsidR="000B2316" w:rsidRPr="000B2316" w:rsidRDefault="000B2316" w:rsidP="009626B4">
            <w:pPr>
              <w:jc w:val="center"/>
              <w:outlineLvl w:val="0"/>
              <w:rPr>
                <w:rFonts w:ascii="Times New Roman" w:hAnsi="Times New Roman"/>
                <w:sz w:val="24"/>
                <w:szCs w:val="24"/>
              </w:rPr>
            </w:pPr>
          </w:p>
        </w:tc>
      </w:tr>
      <w:tr w:rsidR="000B2316" w:rsidRPr="000B2316" w:rsidTr="009626B4">
        <w:trPr>
          <w:trHeight w:val="314"/>
          <w:jc w:val="center"/>
        </w:trPr>
        <w:tc>
          <w:tcPr>
            <w:tcW w:w="1186" w:type="dxa"/>
            <w:shd w:val="clear" w:color="auto" w:fill="F2F2F2"/>
          </w:tcPr>
          <w:p w:rsidR="000B2316" w:rsidRPr="000B2316" w:rsidRDefault="000B2316" w:rsidP="009626B4">
            <w:pPr>
              <w:jc w:val="both"/>
              <w:outlineLvl w:val="0"/>
              <w:rPr>
                <w:rFonts w:ascii="Times New Roman" w:hAnsi="Times New Roman"/>
                <w:b/>
                <w:bCs/>
                <w:sz w:val="24"/>
                <w:szCs w:val="24"/>
              </w:rPr>
            </w:pPr>
            <w:r w:rsidRPr="000B2316">
              <w:rPr>
                <w:rFonts w:ascii="Times New Roman" w:hAnsi="Times New Roman"/>
                <w:b/>
                <w:bCs/>
                <w:sz w:val="24"/>
                <w:szCs w:val="24"/>
              </w:rPr>
              <w:lastRenderedPageBreak/>
              <w:t>Общекультурное</w:t>
            </w:r>
          </w:p>
        </w:tc>
        <w:tc>
          <w:tcPr>
            <w:tcW w:w="1082" w:type="dxa"/>
            <w:tcBorders>
              <w:right w:val="single" w:sz="4" w:space="0" w:color="auto"/>
            </w:tcBorders>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2,3 кл по 2 ч</w:t>
            </w:r>
          </w:p>
        </w:tc>
        <w:tc>
          <w:tcPr>
            <w:tcW w:w="2623" w:type="dxa"/>
          </w:tcPr>
          <w:p w:rsidR="000B2316" w:rsidRPr="000B2316" w:rsidRDefault="000B2316" w:rsidP="009626B4">
            <w:pPr>
              <w:outlineLvl w:val="0"/>
              <w:rPr>
                <w:rFonts w:ascii="Times New Roman" w:hAnsi="Times New Roman"/>
                <w:sz w:val="24"/>
                <w:szCs w:val="24"/>
              </w:rPr>
            </w:pPr>
            <w:r w:rsidRPr="000B2316">
              <w:rPr>
                <w:rFonts w:ascii="Times New Roman" w:hAnsi="Times New Roman"/>
                <w:sz w:val="24"/>
                <w:szCs w:val="24"/>
              </w:rPr>
              <w:t>художественная</w:t>
            </w:r>
          </w:p>
        </w:tc>
        <w:tc>
          <w:tcPr>
            <w:tcW w:w="4040"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«Мастера волшебной кисти»</w:t>
            </w:r>
          </w:p>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«Театральный»</w:t>
            </w:r>
          </w:p>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Музыкальная школа</w:t>
            </w:r>
          </w:p>
        </w:tc>
        <w:tc>
          <w:tcPr>
            <w:tcW w:w="1825" w:type="dxa"/>
          </w:tcPr>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Выпуск газеты</w:t>
            </w:r>
          </w:p>
          <w:p w:rsidR="000B2316" w:rsidRPr="000B2316" w:rsidRDefault="000B2316" w:rsidP="009626B4">
            <w:pPr>
              <w:jc w:val="center"/>
              <w:outlineLvl w:val="0"/>
              <w:rPr>
                <w:rFonts w:ascii="Times New Roman" w:hAnsi="Times New Roman"/>
                <w:sz w:val="24"/>
                <w:szCs w:val="24"/>
              </w:rPr>
            </w:pPr>
            <w:r w:rsidRPr="000B2316">
              <w:rPr>
                <w:rFonts w:ascii="Times New Roman" w:hAnsi="Times New Roman"/>
                <w:sz w:val="24"/>
                <w:szCs w:val="24"/>
              </w:rPr>
              <w:t>Показательное выступление</w:t>
            </w:r>
          </w:p>
          <w:p w:rsidR="000B2316" w:rsidRPr="000B2316" w:rsidRDefault="000B2316" w:rsidP="009626B4">
            <w:pPr>
              <w:jc w:val="center"/>
              <w:outlineLvl w:val="0"/>
              <w:rPr>
                <w:rFonts w:ascii="Times New Roman" w:hAnsi="Times New Roman"/>
                <w:sz w:val="24"/>
                <w:szCs w:val="24"/>
              </w:rPr>
            </w:pPr>
          </w:p>
        </w:tc>
      </w:tr>
    </w:tbl>
    <w:p w:rsidR="000B2316" w:rsidRPr="000B2316" w:rsidRDefault="000B2316" w:rsidP="000B2316">
      <w:pPr>
        <w:tabs>
          <w:tab w:val="left" w:pos="4500"/>
          <w:tab w:val="left" w:pos="9180"/>
          <w:tab w:val="left" w:pos="9360"/>
        </w:tabs>
        <w:spacing w:after="0" w:line="288" w:lineRule="auto"/>
        <w:rPr>
          <w:rFonts w:ascii="Times New Roman" w:hAnsi="Times New Roman"/>
          <w:b/>
          <w:bCs/>
          <w:sz w:val="24"/>
          <w:szCs w:val="24"/>
        </w:rPr>
      </w:pPr>
    </w:p>
    <w:p w:rsidR="00E81E98" w:rsidRPr="000B2316" w:rsidRDefault="00E81E98" w:rsidP="00E81E98">
      <w:pPr>
        <w:widowControl w:val="0"/>
        <w:suppressAutoHyphens/>
        <w:autoSpaceDE w:val="0"/>
        <w:autoSpaceDN w:val="0"/>
        <w:adjustRightInd w:val="0"/>
        <w:rPr>
          <w:rFonts w:ascii="Times New Roman" w:hAnsi="Times New Roman"/>
          <w:kern w:val="1"/>
          <w:sz w:val="24"/>
          <w:szCs w:val="24"/>
        </w:rPr>
      </w:pPr>
    </w:p>
    <w:p w:rsidR="00E81E98" w:rsidRPr="00EF6EA9" w:rsidRDefault="00EF6EA9" w:rsidP="00EF6EA9">
      <w:pPr>
        <w:widowControl w:val="0"/>
        <w:suppressAutoHyphens/>
        <w:autoSpaceDE w:val="0"/>
        <w:autoSpaceDN w:val="0"/>
        <w:adjustRightInd w:val="0"/>
        <w:rPr>
          <w:rFonts w:ascii="Times New Roman" w:hAnsi="Times New Roman"/>
          <w:b/>
          <w:kern w:val="1"/>
          <w:sz w:val="28"/>
          <w:szCs w:val="28"/>
        </w:rPr>
      </w:pPr>
      <w:r>
        <w:rPr>
          <w:rFonts w:ascii="Times New Roman" w:hAnsi="Times New Roman"/>
          <w:b/>
          <w:kern w:val="1"/>
          <w:sz w:val="28"/>
          <w:szCs w:val="28"/>
        </w:rPr>
        <w:t>3.4</w:t>
      </w:r>
      <w:r w:rsidR="00E81E98" w:rsidRPr="00EF6EA9">
        <w:rPr>
          <w:rFonts w:ascii="Times New Roman" w:hAnsi="Times New Roman"/>
          <w:b/>
          <w:kern w:val="1"/>
          <w:sz w:val="28"/>
          <w:szCs w:val="28"/>
        </w:rPr>
        <w:t xml:space="preserve"> </w:t>
      </w:r>
      <w:r w:rsidR="00E81E98" w:rsidRPr="00EF6EA9">
        <w:rPr>
          <w:rFonts w:ascii="Times New Roman" w:hAnsi="Times New Roman"/>
          <w:b/>
          <w:bCs/>
          <w:sz w:val="28"/>
          <w:szCs w:val="28"/>
        </w:rPr>
        <w:t>Система условий реализации основной образовательной программы в соответствие с требованиями ФГОС НОО</w:t>
      </w:r>
    </w:p>
    <w:tbl>
      <w:tblPr>
        <w:tblW w:w="5202" w:type="pct"/>
        <w:tblCellSpacing w:w="15" w:type="dxa"/>
        <w:tblCellMar>
          <w:left w:w="0" w:type="dxa"/>
          <w:right w:w="0" w:type="dxa"/>
        </w:tblCellMar>
        <w:tblLook w:val="0000" w:firstRow="0" w:lastRow="0" w:firstColumn="0" w:lastColumn="0" w:noHBand="0" w:noVBand="0"/>
      </w:tblPr>
      <w:tblGrid>
        <w:gridCol w:w="11058"/>
      </w:tblGrid>
      <w:tr w:rsidR="00E81E98" w:rsidRPr="00B53668" w:rsidTr="00EF6EA9">
        <w:trPr>
          <w:trHeight w:val="285"/>
          <w:tblCellSpacing w:w="15" w:type="dxa"/>
        </w:trPr>
        <w:tc>
          <w:tcPr>
            <w:tcW w:w="4973" w:type="pct"/>
            <w:tcBorders>
              <w:bottom w:val="single" w:sz="4" w:space="0" w:color="auto"/>
            </w:tcBorders>
            <w:tcMar>
              <w:top w:w="15" w:type="dxa"/>
              <w:left w:w="15" w:type="dxa"/>
              <w:bottom w:w="15" w:type="dxa"/>
              <w:right w:w="15" w:type="dxa"/>
            </w:tcMar>
          </w:tcPr>
          <w:p w:rsidR="00E81E98" w:rsidRPr="00B53668" w:rsidRDefault="00E81E98" w:rsidP="007C2668">
            <w:pPr>
              <w:pStyle w:val="a5"/>
              <w:spacing w:after="0"/>
              <w:contextualSpacing/>
              <w:jc w:val="both"/>
            </w:pPr>
            <w:r>
              <w:rPr>
                <w:kern w:val="1"/>
              </w:rPr>
              <w:t xml:space="preserve">  </w:t>
            </w:r>
            <w:r w:rsidRPr="00B53668">
              <w:t xml:space="preserve">       Требования к условиям реализации основной образовательной программы начального общего образования характеризуют кадровые, финансовые, материально-технические, психолог</w:t>
            </w:r>
            <w:proofErr w:type="gramStart"/>
            <w:r w:rsidRPr="00B53668">
              <w:t>о-</w:t>
            </w:r>
            <w:proofErr w:type="gramEnd"/>
            <w:r w:rsidRPr="00B53668">
              <w:t xml:space="preserve"> педагогические условия, а также учебно- методического и информационного обеспечения   реализации требований к результатам освоения основной образовательной программы начального  общего образования.</w:t>
            </w:r>
          </w:p>
          <w:p w:rsidR="00E81E98" w:rsidRPr="00B53668" w:rsidRDefault="00E81E98" w:rsidP="007C2668">
            <w:pPr>
              <w:pStyle w:val="a5"/>
              <w:spacing w:after="0"/>
              <w:contextualSpacing/>
              <w:jc w:val="both"/>
            </w:pPr>
            <w:r w:rsidRPr="00B53668">
              <w:t>         Результатом реализации указанных требований является создание образовательной среды:</w:t>
            </w:r>
          </w:p>
          <w:p w:rsidR="00E81E98" w:rsidRPr="00B53668" w:rsidRDefault="00E81E98" w:rsidP="007C2668">
            <w:pPr>
              <w:pStyle w:val="a5"/>
              <w:spacing w:after="0"/>
              <w:contextualSpacing/>
              <w:jc w:val="both"/>
            </w:pPr>
            <w:r w:rsidRPr="00B53668">
              <w:t xml:space="preserve">                     </w:t>
            </w:r>
            <w:proofErr w:type="gramStart"/>
            <w:r w:rsidRPr="00B53668">
              <w:t>обеспечивающей</w:t>
            </w:r>
            <w:proofErr w:type="gramEnd"/>
            <w:r w:rsidRPr="00B53668">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E81E98" w:rsidRPr="00B53668" w:rsidRDefault="00E81E98" w:rsidP="007C2668">
            <w:pPr>
              <w:pStyle w:val="a5"/>
              <w:spacing w:after="0"/>
              <w:contextualSpacing/>
              <w:jc w:val="both"/>
            </w:pPr>
            <w:r w:rsidRPr="00B53668">
              <w:t xml:space="preserve">                     </w:t>
            </w:r>
            <w:proofErr w:type="gramStart"/>
            <w:r w:rsidRPr="00B53668">
              <w:t>гарантирующей</w:t>
            </w:r>
            <w:proofErr w:type="gramEnd"/>
            <w:r w:rsidRPr="00B53668">
              <w:t xml:space="preserve"> охрану и укрепление физического, психологического и социального здоровья обучающихся; </w:t>
            </w:r>
          </w:p>
          <w:p w:rsidR="00E81E98" w:rsidRPr="00B53668" w:rsidRDefault="00E81E98" w:rsidP="007C2668">
            <w:pPr>
              <w:pStyle w:val="a5"/>
              <w:spacing w:after="0"/>
              <w:contextualSpacing/>
              <w:jc w:val="both"/>
            </w:pPr>
            <w:r w:rsidRPr="00B53668">
              <w:t xml:space="preserve">                      учитывающей особенности организации начального общего образования, а также специфику возрастного психофизического развития </w:t>
            </w:r>
            <w:proofErr w:type="gramStart"/>
            <w:r w:rsidRPr="00B53668">
              <w:t>обучающихся</w:t>
            </w:r>
            <w:proofErr w:type="gramEnd"/>
            <w:r w:rsidRPr="00B53668">
              <w:t xml:space="preserve"> на данной ступени общего образования. </w:t>
            </w:r>
          </w:p>
          <w:p w:rsidR="00E81E98" w:rsidRPr="00B53668" w:rsidRDefault="00EF6EA9" w:rsidP="007C2668">
            <w:pPr>
              <w:pStyle w:val="a5"/>
              <w:spacing w:after="0"/>
              <w:contextualSpacing/>
            </w:pPr>
            <w:r>
              <w:rPr>
                <w:rStyle w:val="ac"/>
              </w:rPr>
              <w:t>3.4</w:t>
            </w:r>
            <w:r w:rsidR="00E81E98">
              <w:rPr>
                <w:rStyle w:val="ac"/>
              </w:rPr>
              <w:t>.1.</w:t>
            </w:r>
            <w:r w:rsidR="00E81E98" w:rsidRPr="00B53668">
              <w:rPr>
                <w:rStyle w:val="ac"/>
              </w:rPr>
              <w:t xml:space="preserve">Финансово-экономические условия реализации </w:t>
            </w:r>
            <w:r w:rsidR="00E81E98">
              <w:rPr>
                <w:rStyle w:val="ac"/>
              </w:rPr>
              <w:t>ООП НОО</w:t>
            </w:r>
          </w:p>
          <w:p w:rsidR="00E81E98" w:rsidRPr="00B53668" w:rsidRDefault="00E81E98" w:rsidP="007C2668">
            <w:pPr>
              <w:pStyle w:val="a5"/>
              <w:spacing w:after="0"/>
              <w:contextualSpacing/>
              <w:jc w:val="both"/>
            </w:pPr>
            <w:r w:rsidRPr="00B53668">
              <w:rPr>
                <w:rStyle w:val="ac"/>
              </w:rPr>
              <w:t>Финансово-экономические условия реализации основной образовательной программы начального  общего образования</w:t>
            </w:r>
            <w:r w:rsidRPr="00B53668">
              <w:t xml:space="preserve"> </w:t>
            </w:r>
            <w:r w:rsidRPr="00B53668">
              <w:rPr>
                <w:rStyle w:val="ac"/>
              </w:rPr>
              <w:t>обеспечивают</w:t>
            </w:r>
            <w:r w:rsidRPr="00B53668">
              <w:t>:</w:t>
            </w:r>
          </w:p>
          <w:p w:rsidR="00E81E98" w:rsidRPr="00B53668" w:rsidRDefault="00E81E98" w:rsidP="007C2668">
            <w:pPr>
              <w:pStyle w:val="a5"/>
              <w:spacing w:after="0"/>
              <w:contextualSpacing/>
              <w:jc w:val="both"/>
            </w:pPr>
            <w:r w:rsidRPr="00B53668">
              <w:t xml:space="preserve">                     государственные гарантии прав граждан на получение бесплатного общедоступного  общего образования; </w:t>
            </w:r>
          </w:p>
          <w:p w:rsidR="00E81E98" w:rsidRPr="00B53668" w:rsidRDefault="00E81E98" w:rsidP="007C2668">
            <w:pPr>
              <w:pStyle w:val="a5"/>
              <w:spacing w:after="0"/>
              <w:contextualSpacing/>
              <w:jc w:val="both"/>
            </w:pPr>
            <w:r w:rsidRPr="00B53668">
              <w:t xml:space="preserve">                     возможность исполнения требований Стандарта; </w:t>
            </w:r>
          </w:p>
          <w:p w:rsidR="00E81E98" w:rsidRPr="00B53668" w:rsidRDefault="00E81E98" w:rsidP="007C2668">
            <w:pPr>
              <w:pStyle w:val="a5"/>
              <w:spacing w:after="0"/>
              <w:contextualSpacing/>
              <w:jc w:val="both"/>
            </w:pPr>
            <w:r w:rsidRPr="00B53668">
              <w:t xml:space="preserve">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w:t>
            </w:r>
          </w:p>
          <w:p w:rsidR="00E81E98" w:rsidRPr="00B53668" w:rsidRDefault="00E81E98" w:rsidP="007C2668">
            <w:pPr>
              <w:pStyle w:val="a5"/>
              <w:spacing w:after="0"/>
              <w:contextualSpacing/>
              <w:jc w:val="both"/>
            </w:pPr>
            <w:r w:rsidRPr="00B53668">
              <w:t xml:space="preserve">и отражают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 </w:t>
            </w:r>
          </w:p>
          <w:p w:rsidR="00E81E98" w:rsidRPr="00B53668" w:rsidRDefault="00E81E98" w:rsidP="007C2668">
            <w:pPr>
              <w:pStyle w:val="a5"/>
              <w:spacing w:after="0"/>
              <w:contextualSpacing/>
              <w:jc w:val="both"/>
            </w:pPr>
            <w:r w:rsidRPr="00B53668">
              <w:t xml:space="preserve">      Финансовое обеспечение реализации основной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E81E98" w:rsidRPr="00B53668" w:rsidRDefault="00E81E98" w:rsidP="007C2668">
            <w:pPr>
              <w:pStyle w:val="a5"/>
              <w:spacing w:after="0"/>
              <w:contextualSpacing/>
              <w:jc w:val="both"/>
            </w:pPr>
            <w:r w:rsidRPr="00B53668">
              <w:t xml:space="preserve">       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w:t>
            </w:r>
            <w:proofErr w:type="gramStart"/>
            <w:r w:rsidRPr="00B53668">
              <w:t>качества</w:t>
            </w:r>
            <w:proofErr w:type="gramEnd"/>
            <w:r w:rsidRPr="00B53668">
              <w:t xml:space="preserve"> предоставляемых образовательными учреждениями данных услуг размерам направляемых на эти цели средств бюджета соответствующего уровня.  </w:t>
            </w:r>
          </w:p>
          <w:p w:rsidR="00E81E98" w:rsidRPr="00B53668" w:rsidRDefault="00E81E98" w:rsidP="007C2668">
            <w:pPr>
              <w:pStyle w:val="a5"/>
              <w:spacing w:after="0"/>
              <w:contextualSpacing/>
              <w:jc w:val="both"/>
            </w:pPr>
            <w:r w:rsidRPr="00B53668">
              <w:t xml:space="preserve">     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w:t>
            </w:r>
            <w:r w:rsidRPr="00B53668">
              <w:lastRenderedPageBreak/>
              <w:t>исполнительной власти субъектов Российской Федерации и органами местного самоуправления на срок  1 год.</w:t>
            </w:r>
          </w:p>
          <w:p w:rsidR="00E81E98" w:rsidRPr="00B53668" w:rsidRDefault="00E81E98" w:rsidP="007C2668">
            <w:pPr>
              <w:pStyle w:val="a5"/>
              <w:spacing w:after="0"/>
              <w:contextualSpacing/>
              <w:jc w:val="both"/>
            </w:pPr>
            <w:r w:rsidRPr="00B53668">
              <w:t xml:space="preserve">         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E81E98" w:rsidRPr="00B53668" w:rsidRDefault="00E81E98" w:rsidP="007C2668">
            <w:pPr>
              <w:pStyle w:val="a5"/>
              <w:spacing w:after="0"/>
              <w:contextualSpacing/>
              <w:jc w:val="both"/>
            </w:pPr>
            <w:r w:rsidRPr="00B53668">
              <w:t xml:space="preserve">        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E81E98" w:rsidRPr="00B53668" w:rsidRDefault="00E81E98" w:rsidP="007C2668">
            <w:pPr>
              <w:pStyle w:val="a5"/>
              <w:spacing w:after="0"/>
              <w:contextualSpacing/>
              <w:jc w:val="both"/>
            </w:pPr>
            <w:r w:rsidRPr="00B53668">
              <w:t xml:space="preserve">         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E81E98" w:rsidRPr="00B53668" w:rsidRDefault="00E81E98" w:rsidP="007C2668">
            <w:pPr>
              <w:pStyle w:val="a5"/>
              <w:spacing w:after="0"/>
              <w:contextualSpacing/>
              <w:jc w:val="both"/>
            </w:pPr>
            <w:r w:rsidRPr="00B53668">
              <w:rPr>
                <w:color w:val="777777"/>
              </w:rPr>
              <w:t xml:space="preserve">                     </w:t>
            </w:r>
            <w:r w:rsidRPr="00B53668">
              <w:t xml:space="preserve">    расходы на оплату труда работников образовательного учреждения: оплата труда производится по НСОТ (новая система оплаты труда). </w:t>
            </w:r>
            <w:proofErr w:type="gramStart"/>
            <w:r w:rsidRPr="00B53668">
              <w:t>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w:t>
            </w:r>
            <w:proofErr w:type="gramEnd"/>
            <w:r w:rsidRPr="00B53668">
              <w:t xml:space="preserve"> для поощрения работников используются стимулирующие надбавки </w:t>
            </w:r>
          </w:p>
          <w:p w:rsidR="00E81E98" w:rsidRPr="00B53668" w:rsidRDefault="00E81E98" w:rsidP="007C2668">
            <w:pPr>
              <w:pStyle w:val="a5"/>
              <w:spacing w:after="0"/>
              <w:contextualSpacing/>
              <w:jc w:val="both"/>
            </w:pPr>
            <w:r w:rsidRPr="00B53668">
              <w:rPr>
                <w:color w:val="777777"/>
              </w:rPr>
              <w:t xml:space="preserve">                     </w:t>
            </w:r>
            <w:r w:rsidRPr="00B53668">
              <w:t>   расходы на приобретение учебной и методической литературы;</w:t>
            </w:r>
          </w:p>
          <w:p w:rsidR="00E81E98" w:rsidRPr="00B53668" w:rsidRDefault="00E81E98" w:rsidP="007C2668">
            <w:pPr>
              <w:pStyle w:val="a5"/>
              <w:spacing w:after="0"/>
              <w:contextualSpacing/>
              <w:jc w:val="both"/>
            </w:pPr>
            <w:r w:rsidRPr="00B53668">
              <w:rPr>
                <w:color w:val="777777"/>
              </w:rPr>
              <w:t xml:space="preserve">                     </w:t>
            </w:r>
            <w:r w:rsidRPr="00B53668">
              <w:t>   расходы на повышение квалификации педагогических работников;</w:t>
            </w:r>
          </w:p>
          <w:p w:rsidR="00E81E98" w:rsidRPr="00B53668" w:rsidRDefault="00E81E98" w:rsidP="007C2668">
            <w:pPr>
              <w:pStyle w:val="a5"/>
              <w:spacing w:after="0"/>
              <w:contextualSpacing/>
              <w:jc w:val="both"/>
            </w:pPr>
            <w:r w:rsidRPr="00B53668">
              <w:rPr>
                <w:color w:val="777777"/>
              </w:rPr>
              <w:t xml:space="preserve">                     </w:t>
            </w:r>
            <w:r w:rsidRPr="00B53668">
              <w:t>   затраты на приобретение расходных материалов и хозяйственные расходы (за исключением расходов на содержание зданий и коммунальных расходов).</w:t>
            </w:r>
          </w:p>
          <w:p w:rsidR="00E81E98" w:rsidRPr="00B53668" w:rsidRDefault="00EF6EA9" w:rsidP="007C2668">
            <w:pPr>
              <w:pStyle w:val="a5"/>
              <w:spacing w:after="0"/>
              <w:contextualSpacing/>
              <w:jc w:val="center"/>
            </w:pPr>
            <w:r>
              <w:rPr>
                <w:rStyle w:val="ac"/>
              </w:rPr>
              <w:t>3.4</w:t>
            </w:r>
            <w:r w:rsidR="00E81E98">
              <w:rPr>
                <w:rStyle w:val="ac"/>
              </w:rPr>
              <w:t>.2.</w:t>
            </w:r>
            <w:r w:rsidR="00E81E98" w:rsidRPr="00B53668">
              <w:rPr>
                <w:rStyle w:val="ac"/>
              </w:rPr>
              <w:t xml:space="preserve">Материально-технические условия реализации </w:t>
            </w:r>
            <w:r w:rsidR="00E81E98">
              <w:rPr>
                <w:rStyle w:val="ac"/>
              </w:rPr>
              <w:t>ООП НОО</w:t>
            </w:r>
            <w:r w:rsidR="00E81E98" w:rsidRPr="00B53668">
              <w:rPr>
                <w:rStyle w:val="ac"/>
              </w:rPr>
              <w:t>.</w:t>
            </w:r>
          </w:p>
          <w:p w:rsidR="00E81E98" w:rsidRPr="00B53668" w:rsidRDefault="00E81E98" w:rsidP="007C2668">
            <w:pPr>
              <w:pStyle w:val="a5"/>
              <w:spacing w:after="0"/>
              <w:contextualSpacing/>
              <w:jc w:val="both"/>
            </w:pPr>
            <w:r w:rsidRPr="00B53668">
              <w:t xml:space="preserve">   Материально-технические условия реализации основной образовательной программы начального общего образования должны обеспечивают:</w:t>
            </w:r>
          </w:p>
          <w:p w:rsidR="00E81E98" w:rsidRPr="00B53668" w:rsidRDefault="00E81E98" w:rsidP="007C2668">
            <w:pPr>
              <w:pStyle w:val="a5"/>
              <w:spacing w:after="0"/>
              <w:contextualSpacing/>
              <w:jc w:val="both"/>
            </w:pPr>
            <w:r w:rsidRPr="00B53668">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E81E98" w:rsidRPr="00B53668" w:rsidRDefault="00E81E98" w:rsidP="007C2668">
            <w:pPr>
              <w:pStyle w:val="a5"/>
              <w:spacing w:after="0"/>
              <w:contextualSpacing/>
              <w:jc w:val="both"/>
            </w:pPr>
            <w:r w:rsidRPr="00B53668">
              <w:t>2) соблюдение:</w:t>
            </w:r>
          </w:p>
          <w:p w:rsidR="00E81E98" w:rsidRPr="00B53668" w:rsidRDefault="00E81E98" w:rsidP="007C2668">
            <w:pPr>
              <w:pStyle w:val="a5"/>
              <w:spacing w:after="0"/>
              <w:contextualSpacing/>
              <w:jc w:val="both"/>
            </w:pPr>
            <w:r w:rsidRPr="00B53668">
              <w:t xml:space="preserve">                     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E81E98" w:rsidRPr="00B53668" w:rsidRDefault="00E81E98" w:rsidP="007C2668">
            <w:pPr>
              <w:pStyle w:val="a5"/>
              <w:spacing w:after="0"/>
              <w:contextualSpacing/>
              <w:jc w:val="both"/>
            </w:pPr>
            <w:r w:rsidRPr="00B53668">
              <w:t xml:space="preserve">                     требований к санитарно-бытовым условиям (оборудование гардеробов, санузлов, мест личной гигиены); </w:t>
            </w:r>
          </w:p>
          <w:p w:rsidR="00E81E98" w:rsidRPr="00B53668" w:rsidRDefault="00E81E98" w:rsidP="007C2668">
            <w:pPr>
              <w:pStyle w:val="a5"/>
              <w:spacing w:after="0"/>
              <w:contextualSpacing/>
              <w:jc w:val="both"/>
            </w:pPr>
            <w:r w:rsidRPr="00B53668">
              <w:t xml:space="preserve">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E81E98" w:rsidRPr="00B53668" w:rsidRDefault="00E81E98" w:rsidP="007C2668">
            <w:pPr>
              <w:pStyle w:val="a5"/>
              <w:spacing w:after="0"/>
              <w:contextualSpacing/>
              <w:jc w:val="both"/>
            </w:pPr>
            <w:r w:rsidRPr="00B53668">
              <w:t xml:space="preserve">                     строительных норм и правил; </w:t>
            </w:r>
          </w:p>
          <w:p w:rsidR="00E81E98" w:rsidRPr="00B53668" w:rsidRDefault="00E81E98" w:rsidP="007C2668">
            <w:pPr>
              <w:pStyle w:val="a5"/>
              <w:spacing w:after="0"/>
              <w:contextualSpacing/>
              <w:jc w:val="both"/>
            </w:pPr>
            <w:r w:rsidRPr="00B53668">
              <w:t xml:space="preserve">                     требований </w:t>
            </w:r>
            <w:proofErr w:type="gramStart"/>
            <w:r w:rsidRPr="00B53668">
              <w:t>пожарной</w:t>
            </w:r>
            <w:proofErr w:type="gramEnd"/>
            <w:r w:rsidRPr="00B53668">
              <w:t xml:space="preserve"> и электробезопасности; </w:t>
            </w:r>
          </w:p>
          <w:p w:rsidR="00E81E98" w:rsidRPr="00B53668" w:rsidRDefault="00E81E98" w:rsidP="007C2668">
            <w:pPr>
              <w:pStyle w:val="a5"/>
              <w:spacing w:after="0"/>
              <w:contextualSpacing/>
              <w:jc w:val="both"/>
            </w:pPr>
            <w:r w:rsidRPr="00B53668">
              <w:t xml:space="preserve">                     требований охраны здоровья обучающихся и охраны труда работников образовательного учреждения; </w:t>
            </w:r>
          </w:p>
          <w:p w:rsidR="00E81E98" w:rsidRPr="00B53668" w:rsidRDefault="00E81E98" w:rsidP="007C2668">
            <w:pPr>
              <w:pStyle w:val="a5"/>
              <w:spacing w:after="0"/>
              <w:contextualSpacing/>
              <w:jc w:val="both"/>
            </w:pPr>
            <w:r w:rsidRPr="00B53668">
              <w:t xml:space="preserve">                     требований к транспортному обслуживанию обучающихся; </w:t>
            </w:r>
          </w:p>
          <w:p w:rsidR="00E81E98" w:rsidRPr="00B53668" w:rsidRDefault="00E81E98" w:rsidP="007C2668">
            <w:pPr>
              <w:pStyle w:val="a5"/>
              <w:spacing w:after="0"/>
              <w:contextualSpacing/>
              <w:jc w:val="both"/>
            </w:pPr>
            <w:r w:rsidRPr="00B53668">
              <w:t xml:space="preserve">                     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общеобразовательного учреждения; </w:t>
            </w:r>
          </w:p>
          <w:p w:rsidR="00E81E98" w:rsidRPr="00B53668" w:rsidRDefault="00E81E98" w:rsidP="007C2668">
            <w:pPr>
              <w:pStyle w:val="a5"/>
              <w:spacing w:after="0"/>
              <w:contextualSpacing/>
              <w:jc w:val="both"/>
            </w:pPr>
            <w:r w:rsidRPr="00B53668">
              <w:t xml:space="preserve">                     требований к организации безопасной эксплуатации спортивных сооружений, спортивного инвентаря и оборудования, используемого в общеобразовательном учреждении; </w:t>
            </w:r>
          </w:p>
          <w:p w:rsidR="00E81E98" w:rsidRPr="00B53668" w:rsidRDefault="00E81E98" w:rsidP="007C2668">
            <w:pPr>
              <w:pStyle w:val="a5"/>
              <w:spacing w:after="0"/>
              <w:contextualSpacing/>
              <w:jc w:val="both"/>
            </w:pPr>
            <w:r w:rsidRPr="00B53668">
              <w:t>                     своевременных сроков и необходимых объемов текущего и капитального ремонта.</w:t>
            </w:r>
          </w:p>
          <w:p w:rsidR="00E81E98" w:rsidRPr="00B53668" w:rsidRDefault="00E81E98" w:rsidP="007C2668">
            <w:pPr>
              <w:pStyle w:val="a5"/>
              <w:spacing w:after="0"/>
              <w:contextualSpacing/>
              <w:jc w:val="both"/>
            </w:pPr>
            <w:r w:rsidRPr="00B53668">
              <w:t xml:space="preserve">       </w:t>
            </w:r>
            <w:proofErr w:type="gramStart"/>
            <w:r w:rsidRPr="00B53668">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обучающихся, их площадь, </w:t>
            </w:r>
            <w:r w:rsidRPr="00B53668">
              <w:lastRenderedPageBreak/>
              <w:t>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E81E98" w:rsidRPr="00B53668" w:rsidRDefault="00E81E98" w:rsidP="007C2668">
            <w:pPr>
              <w:pStyle w:val="a5"/>
              <w:spacing w:after="0"/>
              <w:contextualSpacing/>
              <w:jc w:val="both"/>
            </w:pPr>
            <w:r w:rsidRPr="00B53668">
              <w:t>Начальная школа расположена в двух классах, общая площадь которых составляет 67,2 кв.м.</w:t>
            </w:r>
          </w:p>
          <w:p w:rsidR="00E81E98" w:rsidRPr="00B53668" w:rsidRDefault="00E81E98" w:rsidP="007C2668">
            <w:pPr>
              <w:pStyle w:val="a5"/>
              <w:spacing w:after="0"/>
              <w:contextualSpacing/>
              <w:jc w:val="both"/>
            </w:pPr>
            <w:r w:rsidRPr="00B53668">
              <w:t xml:space="preserve">    </w:t>
            </w:r>
            <w:proofErr w:type="gramStart"/>
            <w:r w:rsidRPr="00B53668">
              <w:t>Учебное пространство классных комнат оснащено комплектами учебной мебели в соответствии с требованиями СанПиН, стеллажами с раздаточным учебным материалом, находящимся в свободном доступе для детей;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w:t>
            </w:r>
            <w:proofErr w:type="gramEnd"/>
            <w:r w:rsidRPr="00B53668">
              <w:t xml:space="preserve"> местом для выставок ученических работ, а также дополнительными досками для учащихся. </w:t>
            </w:r>
          </w:p>
          <w:p w:rsidR="00E81E98" w:rsidRPr="00B53668" w:rsidRDefault="00E81E98" w:rsidP="007C2668">
            <w:pPr>
              <w:pStyle w:val="a5"/>
              <w:spacing w:after="0"/>
              <w:contextualSpacing/>
              <w:jc w:val="both"/>
            </w:pPr>
            <w:r w:rsidRPr="00B53668">
              <w:t>Техническое оснащение:</w:t>
            </w:r>
          </w:p>
          <w:p w:rsidR="00E81E98" w:rsidRPr="00B53668" w:rsidRDefault="00E81E98" w:rsidP="007C2668">
            <w:pPr>
              <w:pStyle w:val="a5"/>
              <w:spacing w:after="0"/>
              <w:contextualSpacing/>
              <w:jc w:val="both"/>
            </w:pPr>
            <w:r w:rsidRPr="00B53668">
              <w:t>-    2 ноутбука,</w:t>
            </w:r>
          </w:p>
          <w:p w:rsidR="00E81E98" w:rsidRPr="00B53668" w:rsidRDefault="00E81E98" w:rsidP="007C2668">
            <w:pPr>
              <w:pStyle w:val="a5"/>
              <w:spacing w:after="0"/>
              <w:contextualSpacing/>
              <w:jc w:val="both"/>
            </w:pPr>
            <w:r w:rsidRPr="00B53668">
              <w:t xml:space="preserve">-    2 </w:t>
            </w:r>
            <w:proofErr w:type="gramStart"/>
            <w:r w:rsidRPr="00B53668">
              <w:t>интерактивных</w:t>
            </w:r>
            <w:proofErr w:type="gramEnd"/>
            <w:r w:rsidRPr="00B53668">
              <w:t xml:space="preserve"> комплекса </w:t>
            </w:r>
          </w:p>
          <w:p w:rsidR="00E81E98" w:rsidRPr="00B53668" w:rsidRDefault="00E81E98" w:rsidP="007C2668">
            <w:pPr>
              <w:pStyle w:val="a5"/>
              <w:spacing w:after="0"/>
              <w:contextualSpacing/>
              <w:jc w:val="both"/>
            </w:pPr>
            <w:r w:rsidRPr="00B53668">
              <w:t xml:space="preserve">-2 </w:t>
            </w:r>
            <w:r>
              <w:t xml:space="preserve"> </w:t>
            </w:r>
            <w:r w:rsidRPr="00B53668">
              <w:t>аудиомагнитофона</w:t>
            </w:r>
          </w:p>
          <w:p w:rsidR="00E81E98" w:rsidRPr="00B53668" w:rsidRDefault="00E81E98" w:rsidP="007C2668">
            <w:pPr>
              <w:pStyle w:val="a5"/>
              <w:spacing w:after="0"/>
              <w:contextualSpacing/>
              <w:jc w:val="both"/>
            </w:pPr>
            <w:r w:rsidRPr="00B53668">
              <w:t>-2 телевизора</w:t>
            </w:r>
          </w:p>
          <w:p w:rsidR="00E81E98" w:rsidRPr="00B53668" w:rsidRDefault="00E81E98" w:rsidP="007C2668">
            <w:pPr>
              <w:pStyle w:val="a5"/>
              <w:spacing w:after="0"/>
              <w:contextualSpacing/>
              <w:jc w:val="both"/>
            </w:pPr>
            <w:r w:rsidRPr="00B53668">
              <w:t>- 2 видеоплеера</w:t>
            </w:r>
          </w:p>
          <w:p w:rsidR="00E81E98" w:rsidRPr="00B53668" w:rsidRDefault="00E81E98" w:rsidP="007C2668">
            <w:pPr>
              <w:pStyle w:val="a5"/>
              <w:spacing w:after="0"/>
              <w:contextualSpacing/>
              <w:jc w:val="both"/>
            </w:pPr>
            <w:r w:rsidRPr="00B53668">
              <w:t>-    Настольные игры и пр.</w:t>
            </w:r>
          </w:p>
          <w:p w:rsidR="00E81E98" w:rsidRPr="00B53668" w:rsidRDefault="00E81E98" w:rsidP="007C2668">
            <w:pPr>
              <w:pStyle w:val="a5"/>
              <w:spacing w:after="0"/>
              <w:contextualSpacing/>
            </w:pPr>
            <w:r w:rsidRPr="00B53668">
              <w:t>Для организации всех видов деятельности младших школьников класс имеет доступ по расписанию в следующие помещения:</w:t>
            </w:r>
          </w:p>
          <w:p w:rsidR="00E81E98" w:rsidRPr="00B53668" w:rsidRDefault="00E81E98" w:rsidP="007C2668">
            <w:pPr>
              <w:pStyle w:val="a5"/>
              <w:spacing w:after="0"/>
              <w:contextualSpacing/>
            </w:pPr>
            <w:r w:rsidRPr="00B53668">
              <w:t>                    кабинет иностранного языка;</w:t>
            </w:r>
          </w:p>
          <w:p w:rsidR="00E81E98" w:rsidRPr="00B53668" w:rsidRDefault="00E81E98" w:rsidP="007C2668">
            <w:pPr>
              <w:pStyle w:val="a5"/>
              <w:spacing w:after="0"/>
              <w:contextualSpacing/>
            </w:pPr>
            <w:r w:rsidRPr="00B53668">
              <w:t>                    кабинеты физики, биологии, химии с лабораторным оборудованием, включающим:</w:t>
            </w:r>
          </w:p>
          <w:p w:rsidR="00E81E98" w:rsidRPr="00B53668" w:rsidRDefault="00E81E98" w:rsidP="007C2668">
            <w:pPr>
              <w:pStyle w:val="a5"/>
              <w:spacing w:after="0"/>
              <w:contextualSpacing/>
            </w:pPr>
            <w:r w:rsidRPr="00B53668">
              <w:t>-    приборы для наблюдений за погодой и погодными явлениями (измерения температуры воздуха и атмосферного давления);</w:t>
            </w:r>
          </w:p>
          <w:p w:rsidR="00E81E98" w:rsidRPr="00B53668" w:rsidRDefault="00E81E98" w:rsidP="007C2668">
            <w:pPr>
              <w:pStyle w:val="a5"/>
              <w:spacing w:after="0"/>
              <w:contextualSpacing/>
            </w:pPr>
            <w:r w:rsidRPr="00B53668">
              <w:t>-    приборы для измерения длины, массы, температуры и времени, в том числе цифровые; приборы для изучения световых, звуковых, механических и тепловых явлений,</w:t>
            </w:r>
          </w:p>
          <w:p w:rsidR="00E81E98" w:rsidRPr="00B53668" w:rsidRDefault="00E81E98" w:rsidP="007C2668">
            <w:pPr>
              <w:pStyle w:val="a5"/>
              <w:spacing w:after="0"/>
              <w:contextualSpacing/>
            </w:pPr>
            <w:r w:rsidRPr="00B53668">
              <w:t>-    оборудование для изучения поведения тел в воде,</w:t>
            </w:r>
          </w:p>
          <w:p w:rsidR="00E81E98" w:rsidRPr="00B53668" w:rsidRDefault="00E81E98" w:rsidP="007C2668">
            <w:pPr>
              <w:pStyle w:val="a5"/>
              <w:spacing w:after="0"/>
              <w:contextualSpacing/>
            </w:pPr>
            <w:r w:rsidRPr="00B53668">
              <w:t>    лупы и цифровые микроскопы;</w:t>
            </w:r>
          </w:p>
          <w:p w:rsidR="00E81E98" w:rsidRPr="00B53668" w:rsidRDefault="00E81E98" w:rsidP="007C2668">
            <w:pPr>
              <w:pStyle w:val="a5"/>
              <w:spacing w:after="0"/>
              <w:contextualSpacing/>
            </w:pPr>
            <w:r w:rsidRPr="00B53668">
              <w:t>                    кабинеты начальной школы, оборудованные интерактивными досками, обеспечивающие  информационную  среду для эксперимента и наглядной деятельности с основными математическими объектами, в том числе с предметами для пересчета, представления чисел в пределах тысячи, наглядного представления цепочек и совокупностей, математическими играми.</w:t>
            </w:r>
          </w:p>
          <w:p w:rsidR="00E81E98" w:rsidRPr="00B53668" w:rsidRDefault="00E81E98" w:rsidP="007C2668">
            <w:pPr>
              <w:pStyle w:val="a5"/>
              <w:spacing w:after="0"/>
              <w:contextualSpacing/>
            </w:pPr>
            <w:r w:rsidRPr="00B53668">
              <w:t xml:space="preserve">                    библиотека </w:t>
            </w:r>
          </w:p>
          <w:p w:rsidR="00E81E98" w:rsidRPr="00B53668" w:rsidRDefault="00E81E98" w:rsidP="007C2668">
            <w:pPr>
              <w:pStyle w:val="a5"/>
              <w:spacing w:after="0"/>
              <w:contextualSpacing/>
            </w:pPr>
            <w:r w:rsidRPr="00B53668">
              <w:t>                     спортивный зал</w:t>
            </w:r>
            <w:proofErr w:type="gramStart"/>
            <w:r w:rsidRPr="00B53668">
              <w:t xml:space="preserve"> ,</w:t>
            </w:r>
            <w:proofErr w:type="gramEnd"/>
            <w:r w:rsidRPr="00B53668">
              <w:rPr>
                <w:vertAlign w:val="superscript"/>
              </w:rPr>
              <w:t xml:space="preserve">, </w:t>
            </w:r>
            <w:r w:rsidRPr="00B53668">
              <w:t> включающий набор модульного спортивного оборудования, спортивные комплексы для лазания, подтягивания, качания и т.п.,</w:t>
            </w:r>
          </w:p>
          <w:p w:rsidR="00E81E98" w:rsidRPr="00B53668" w:rsidRDefault="00E81E98" w:rsidP="007C2668">
            <w:pPr>
              <w:pStyle w:val="a5"/>
              <w:spacing w:after="0"/>
              <w:contextualSpacing/>
            </w:pPr>
            <w:r w:rsidRPr="00B53668">
              <w:t>. спортивную площадку</w:t>
            </w:r>
            <w:proofErr w:type="gramStart"/>
            <w:r w:rsidRPr="00B53668">
              <w:t xml:space="preserve"> ,</w:t>
            </w:r>
            <w:proofErr w:type="gramEnd"/>
            <w:r w:rsidRPr="00B53668">
              <w:t>имеющую сектор для легкой атлетики и т.д.</w:t>
            </w:r>
          </w:p>
          <w:p w:rsidR="00E81E98" w:rsidRPr="00B53668" w:rsidRDefault="00E81E98" w:rsidP="007C2668">
            <w:pPr>
              <w:pStyle w:val="a5"/>
              <w:spacing w:after="0"/>
              <w:contextualSpacing/>
            </w:pPr>
            <w:r w:rsidRPr="00B53668">
              <w:t xml:space="preserve">          Кабинеты начальной школы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w:t>
            </w:r>
            <w:proofErr w:type="gramStart"/>
            <w:r w:rsidRPr="00B53668">
              <w:t>др</w:t>
            </w:r>
            <w:proofErr w:type="gramEnd"/>
            <w:r w:rsidRPr="00B53668">
              <w:t>), для занятий изобразительным искусством (акварельные краски, гуашь, альбомы, кисти) по количеству обучающихся.</w:t>
            </w:r>
          </w:p>
          <w:p w:rsidR="00E81E98" w:rsidRPr="00B53668" w:rsidRDefault="00E81E98" w:rsidP="007C2668">
            <w:pPr>
              <w:pStyle w:val="a5"/>
              <w:spacing w:after="0"/>
              <w:contextualSpacing/>
              <w:jc w:val="both"/>
            </w:pPr>
            <w:r w:rsidRPr="00B53668">
              <w:t xml:space="preserve">     Все указанные виды деятельности   обеспечены расходными материалами.</w:t>
            </w:r>
          </w:p>
          <w:p w:rsidR="00E81E98" w:rsidRPr="00B53668" w:rsidRDefault="00EF6EA9" w:rsidP="007C2668">
            <w:pPr>
              <w:pStyle w:val="a5"/>
              <w:spacing w:after="0"/>
              <w:contextualSpacing/>
              <w:jc w:val="center"/>
            </w:pPr>
            <w:r>
              <w:rPr>
                <w:rStyle w:val="ac"/>
              </w:rPr>
              <w:t>3.4</w:t>
            </w:r>
            <w:r w:rsidR="00E81E98">
              <w:rPr>
                <w:rStyle w:val="ac"/>
              </w:rPr>
              <w:t>.3.</w:t>
            </w:r>
            <w:r w:rsidR="00E81E98" w:rsidRPr="00B53668">
              <w:rPr>
                <w:rStyle w:val="ac"/>
              </w:rPr>
              <w:t xml:space="preserve">Учебно-методическое и информационное обеспечение реализации </w:t>
            </w:r>
            <w:r w:rsidR="00E81E98">
              <w:rPr>
                <w:rStyle w:val="ac"/>
              </w:rPr>
              <w:t>ООП НОО</w:t>
            </w:r>
            <w:r w:rsidR="00E81E98" w:rsidRPr="00B53668">
              <w:rPr>
                <w:rStyle w:val="ac"/>
              </w:rPr>
              <w:t>.</w:t>
            </w:r>
          </w:p>
          <w:p w:rsidR="00E81E98" w:rsidRPr="00B53668" w:rsidRDefault="00E81E98" w:rsidP="007C2668">
            <w:pPr>
              <w:pStyle w:val="a5"/>
              <w:spacing w:after="0"/>
              <w:contextualSpacing/>
              <w:jc w:val="both"/>
            </w:pPr>
            <w:r w:rsidRPr="00B53668">
              <w:t xml:space="preserve">       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 </w:t>
            </w:r>
          </w:p>
          <w:p w:rsidR="00E81E98" w:rsidRPr="00B53668" w:rsidRDefault="00E81E98" w:rsidP="007C2668">
            <w:pPr>
              <w:pStyle w:val="a5"/>
              <w:spacing w:after="0"/>
              <w:contextualSpacing/>
              <w:jc w:val="both"/>
            </w:pPr>
            <w:r w:rsidRPr="00B53668">
              <w:t>Информационно-образовательная среда образовательного учреждения обеспечивает возможность осуществлять в следующие виды деятельности:</w:t>
            </w:r>
          </w:p>
          <w:p w:rsidR="00E81E98" w:rsidRPr="00B53668" w:rsidRDefault="00E81E98" w:rsidP="007C2668">
            <w:pPr>
              <w:pStyle w:val="a5"/>
              <w:spacing w:after="0"/>
              <w:contextualSpacing/>
              <w:jc w:val="both"/>
            </w:pPr>
            <w:r w:rsidRPr="00B53668">
              <w:t>        - планирование образовательного процесса;</w:t>
            </w:r>
          </w:p>
          <w:p w:rsidR="00E81E98" w:rsidRPr="00B53668" w:rsidRDefault="00E81E98" w:rsidP="007C2668">
            <w:pPr>
              <w:pStyle w:val="a5"/>
              <w:spacing w:after="0"/>
              <w:contextualSpacing/>
              <w:jc w:val="both"/>
            </w:pPr>
            <w:r w:rsidRPr="00B53668">
              <w:t>        -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81E98" w:rsidRPr="00B53668" w:rsidRDefault="00E81E98" w:rsidP="007C2668">
            <w:pPr>
              <w:pStyle w:val="a5"/>
              <w:spacing w:after="0"/>
              <w:contextualSpacing/>
              <w:jc w:val="both"/>
            </w:pPr>
            <w:r w:rsidRPr="00B53668">
              <w:t>       - фиксацию хода образовательного процесса и результатов освоения основной образовательной программы начального общего образования;</w:t>
            </w:r>
          </w:p>
          <w:p w:rsidR="00E81E98" w:rsidRPr="00B53668" w:rsidRDefault="00E81E98" w:rsidP="007C2668">
            <w:pPr>
              <w:pStyle w:val="a5"/>
              <w:spacing w:after="0"/>
              <w:contextualSpacing/>
              <w:jc w:val="both"/>
            </w:pPr>
            <w:r w:rsidRPr="00B53668">
              <w:lastRenderedPageBreak/>
              <w:t>       -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81E98" w:rsidRPr="00B53668" w:rsidRDefault="00E81E98" w:rsidP="007C2668">
            <w:pPr>
              <w:pStyle w:val="a5"/>
              <w:spacing w:after="0"/>
              <w:contextualSpacing/>
              <w:jc w:val="both"/>
            </w:pPr>
            <w:r w:rsidRPr="00B53668">
              <w:t>           - проведения мониторинга успеваемости и здоровья учащихся;</w:t>
            </w:r>
          </w:p>
          <w:p w:rsidR="00E81E98" w:rsidRPr="00B53668" w:rsidRDefault="00E81E98" w:rsidP="007C2668">
            <w:pPr>
              <w:pStyle w:val="a5"/>
              <w:spacing w:after="0"/>
              <w:contextualSpacing/>
              <w:jc w:val="both"/>
            </w:pPr>
            <w:r w:rsidRPr="00B53668">
              <w:t>     -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81E98" w:rsidRPr="00B53668" w:rsidRDefault="00E81E98" w:rsidP="007C2668">
            <w:pPr>
              <w:pStyle w:val="a5"/>
              <w:spacing w:after="0"/>
              <w:contextualSpacing/>
              <w:jc w:val="both"/>
            </w:pPr>
            <w:r w:rsidRPr="00B53668">
              <w:t xml:space="preserve">       В школе функционирует сайт.</w:t>
            </w:r>
          </w:p>
          <w:p w:rsidR="00E81E98" w:rsidRPr="00B53668" w:rsidRDefault="00E81E98" w:rsidP="007C2668">
            <w:pPr>
              <w:pStyle w:val="a5"/>
              <w:contextualSpacing/>
            </w:pPr>
            <w:r w:rsidRPr="00B53668">
              <w:t xml:space="preserve">    Во всех помещениях начальной школы, где  осуществляется образовательный процесс, обеспечен доступ педагогов и обучающихся к информационной среде учреждения  через подключение к сети Интернет.</w:t>
            </w:r>
          </w:p>
          <w:p w:rsidR="00E81E98" w:rsidRPr="00B53668" w:rsidRDefault="00E81E98" w:rsidP="007C2668">
            <w:pPr>
              <w:pStyle w:val="a5"/>
              <w:spacing w:after="0"/>
              <w:contextualSpacing/>
            </w:pPr>
            <w:r w:rsidRPr="00B53668">
              <w:t>Библиотека электронных ресурсов «Начальная школа».</w:t>
            </w:r>
          </w:p>
          <w:tbl>
            <w:tblPr>
              <w:tblW w:w="0" w:type="auto"/>
              <w:jc w:val="center"/>
              <w:tblCellMar>
                <w:left w:w="0" w:type="dxa"/>
                <w:right w:w="0" w:type="dxa"/>
              </w:tblCellMar>
              <w:tblLook w:val="0000" w:firstRow="0" w:lastRow="0" w:firstColumn="0" w:lastColumn="0" w:noHBand="0" w:noVBand="0"/>
            </w:tblPr>
            <w:tblGrid>
              <w:gridCol w:w="2662"/>
              <w:gridCol w:w="2366"/>
              <w:gridCol w:w="2366"/>
              <w:gridCol w:w="1786"/>
            </w:tblGrid>
            <w:tr w:rsidR="00E81E98" w:rsidRPr="00B53668" w:rsidTr="00E81E98">
              <w:trPr>
                <w:trHeight w:val="624"/>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t>Учебное оборудование (диски, презентации)</w:t>
                  </w:r>
                </w:p>
              </w:tc>
              <w:tc>
                <w:tcPr>
                  <w:tcW w:w="23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t>201</w:t>
                  </w:r>
                  <w:r>
                    <w:t>5</w:t>
                  </w:r>
                  <w:r w:rsidRPr="00B53668">
                    <w:t>-201</w:t>
                  </w:r>
                  <w:r>
                    <w:t>6</w:t>
                  </w:r>
                </w:p>
              </w:tc>
              <w:tc>
                <w:tcPr>
                  <w:tcW w:w="236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t>201</w:t>
                  </w:r>
                  <w:r>
                    <w:t>6</w:t>
                  </w:r>
                  <w:r w:rsidRPr="00B53668">
                    <w:t>-201</w:t>
                  </w:r>
                  <w:r>
                    <w:t>7</w:t>
                  </w:r>
                </w:p>
              </w:tc>
              <w:tc>
                <w:tcPr>
                  <w:tcW w:w="178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t>201</w:t>
                  </w:r>
                  <w:r>
                    <w:t>7</w:t>
                  </w:r>
                  <w:r w:rsidRPr="00B53668">
                    <w:t>-201</w:t>
                  </w:r>
                  <w:r>
                    <w:t>8</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Математика</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8</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13</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16</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Литературное чтение</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8</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13</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16</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Окружающий мир</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8</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13</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16</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ИЗО</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8</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13</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16</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Технология</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8</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13</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16</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t>ИКТ</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2</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7</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8</w:t>
                  </w:r>
                </w:p>
              </w:tc>
            </w:tr>
            <w:tr w:rsidR="00E81E98" w:rsidRPr="00B53668" w:rsidTr="00E81E98">
              <w:trPr>
                <w:jc w:val="center"/>
              </w:trPr>
              <w:tc>
                <w:tcPr>
                  <w:tcW w:w="266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Презентации детей</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5</w:t>
                  </w:r>
                </w:p>
              </w:tc>
              <w:tc>
                <w:tcPr>
                  <w:tcW w:w="236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10</w:t>
                  </w:r>
                </w:p>
              </w:tc>
              <w:tc>
                <w:tcPr>
                  <w:tcW w:w="1786" w:type="dxa"/>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t>14</w:t>
                  </w:r>
                </w:p>
              </w:tc>
            </w:tr>
          </w:tbl>
          <w:p w:rsidR="00E81E98" w:rsidRPr="00B53668" w:rsidRDefault="00E81E98" w:rsidP="007C2668">
            <w:pPr>
              <w:pStyle w:val="a5"/>
              <w:spacing w:after="0"/>
              <w:contextualSpacing/>
              <w:jc w:val="both"/>
            </w:pPr>
            <w:r w:rsidRPr="00B53668">
              <w:rPr>
                <w:rStyle w:val="ac"/>
              </w:rPr>
              <w:t>Учебно-методическое    обеспечение:</w:t>
            </w:r>
          </w:p>
          <w:p w:rsidR="00E81E98" w:rsidRPr="00B53668" w:rsidRDefault="00E81E98" w:rsidP="007C2668">
            <w:pPr>
              <w:pStyle w:val="a5"/>
              <w:spacing w:after="0"/>
              <w:contextualSpacing/>
              <w:jc w:val="both"/>
            </w:pPr>
            <w:r w:rsidRPr="00B53668">
              <w:t xml:space="preserve">1.      </w:t>
            </w:r>
            <w:r w:rsidRPr="00B53668">
              <w:rPr>
                <w:rStyle w:val="ac"/>
              </w:rPr>
              <w:t>«Русский язык»</w:t>
            </w:r>
            <w:r w:rsidRPr="00B53668">
              <w:t xml:space="preserve"> авт. Канакина В.П., Горецкий В.Г.</w:t>
            </w:r>
          </w:p>
          <w:p w:rsidR="00E81E98" w:rsidRPr="00B53668" w:rsidRDefault="00E81E98" w:rsidP="007C2668">
            <w:pPr>
              <w:pStyle w:val="a5"/>
              <w:spacing w:after="0"/>
              <w:contextualSpacing/>
              <w:jc w:val="both"/>
            </w:pPr>
            <w:r w:rsidRPr="00B53668">
              <w:t>2. </w:t>
            </w:r>
            <w:r w:rsidR="000B2316">
              <w:t xml:space="preserve">    </w:t>
            </w:r>
            <w:r w:rsidRPr="00B53668">
              <w:t xml:space="preserve"> </w:t>
            </w:r>
            <w:r w:rsidRPr="00B53668">
              <w:rPr>
                <w:rStyle w:val="ac"/>
              </w:rPr>
              <w:t>«Литературное чтение»</w:t>
            </w:r>
            <w:r w:rsidRPr="00B53668">
              <w:t xml:space="preserve"> авт. Климанова Л.Ф. и др.</w:t>
            </w:r>
          </w:p>
          <w:p w:rsidR="00E81E98" w:rsidRPr="00B53668" w:rsidRDefault="00E81E98" w:rsidP="007C2668">
            <w:pPr>
              <w:pStyle w:val="a5"/>
              <w:spacing w:after="0"/>
              <w:contextualSpacing/>
              <w:jc w:val="both"/>
            </w:pPr>
            <w:r w:rsidRPr="00B53668">
              <w:t xml:space="preserve">3.     </w:t>
            </w:r>
            <w:r w:rsidRPr="00B53668">
              <w:rPr>
                <w:rStyle w:val="ac"/>
              </w:rPr>
              <w:t>«Математика»</w:t>
            </w:r>
            <w:r w:rsidRPr="00B53668">
              <w:t xml:space="preserve"> авт. Моро М.И. и др.</w:t>
            </w:r>
          </w:p>
          <w:p w:rsidR="00E81E98" w:rsidRPr="00B53668" w:rsidRDefault="00E81E98" w:rsidP="007C2668">
            <w:pPr>
              <w:pStyle w:val="a5"/>
              <w:spacing w:after="0"/>
              <w:contextualSpacing/>
              <w:jc w:val="both"/>
            </w:pPr>
            <w:r w:rsidRPr="00B53668">
              <w:t xml:space="preserve">4.     </w:t>
            </w:r>
            <w:r w:rsidRPr="00B53668">
              <w:rPr>
                <w:rStyle w:val="ac"/>
              </w:rPr>
              <w:t>«Окружающий мир»</w:t>
            </w:r>
            <w:r w:rsidRPr="00B53668">
              <w:t xml:space="preserve"> авт. Плешаков А.А.</w:t>
            </w:r>
          </w:p>
          <w:p w:rsidR="00E81E98" w:rsidRPr="00B53668" w:rsidRDefault="00E81E98" w:rsidP="007C2668">
            <w:pPr>
              <w:pStyle w:val="a5"/>
              <w:spacing w:after="0"/>
              <w:contextualSpacing/>
              <w:jc w:val="both"/>
            </w:pPr>
            <w:r w:rsidRPr="00B53668">
              <w:t xml:space="preserve">5 </w:t>
            </w:r>
            <w:r w:rsidRPr="00B53668">
              <w:rPr>
                <w:rStyle w:val="ac"/>
              </w:rPr>
              <w:t>«Технология»</w:t>
            </w:r>
            <w:r w:rsidRPr="00B53668">
              <w:t xml:space="preserve"> авт. Роговцева Н.И.</w:t>
            </w:r>
          </w:p>
          <w:p w:rsidR="00E81E98" w:rsidRPr="00B53668" w:rsidRDefault="00E81E98" w:rsidP="007C2668">
            <w:pPr>
              <w:pStyle w:val="a5"/>
              <w:spacing w:after="0"/>
              <w:contextualSpacing/>
              <w:jc w:val="both"/>
            </w:pPr>
            <w:r w:rsidRPr="00B53668">
              <w:t xml:space="preserve">6 </w:t>
            </w:r>
            <w:r w:rsidRPr="00B53668">
              <w:rPr>
                <w:rStyle w:val="ac"/>
              </w:rPr>
              <w:t>«Музыка»</w:t>
            </w:r>
            <w:r w:rsidRPr="00B53668">
              <w:t xml:space="preserve"> авт. Критская Е.Д. и др. </w:t>
            </w:r>
          </w:p>
          <w:p w:rsidR="00E81E98" w:rsidRPr="00B53668" w:rsidRDefault="00E81E98" w:rsidP="007C2668">
            <w:pPr>
              <w:pStyle w:val="a5"/>
              <w:spacing w:after="0"/>
              <w:contextualSpacing/>
              <w:jc w:val="both"/>
            </w:pPr>
            <w:r w:rsidRPr="00B53668">
              <w:t xml:space="preserve">7 </w:t>
            </w:r>
            <w:r w:rsidRPr="00B53668">
              <w:rPr>
                <w:rStyle w:val="ac"/>
              </w:rPr>
              <w:t xml:space="preserve">«Изобразительное искусство» </w:t>
            </w:r>
            <w:r w:rsidRPr="00B53668">
              <w:t>под ред. Неменского Б.М. </w:t>
            </w:r>
          </w:p>
          <w:p w:rsidR="00E81E98" w:rsidRPr="00B53668" w:rsidRDefault="00E81E98" w:rsidP="007C2668">
            <w:pPr>
              <w:pStyle w:val="a5"/>
              <w:spacing w:after="0"/>
              <w:contextualSpacing/>
              <w:jc w:val="both"/>
            </w:pPr>
            <w:r w:rsidRPr="00B53668">
              <w:t xml:space="preserve">8.     </w:t>
            </w:r>
            <w:r w:rsidRPr="00B53668">
              <w:rPr>
                <w:rStyle w:val="ac"/>
              </w:rPr>
              <w:t>«Физическая культура»</w:t>
            </w:r>
            <w:r w:rsidRPr="00B53668">
              <w:t xml:space="preserve"> авт. Лях В.И.</w:t>
            </w:r>
          </w:p>
          <w:p w:rsidR="00E81E98" w:rsidRPr="00B53668" w:rsidRDefault="00E81E98" w:rsidP="007C2668">
            <w:pPr>
              <w:pStyle w:val="a5"/>
              <w:spacing w:after="0"/>
              <w:contextualSpacing/>
              <w:jc w:val="both"/>
            </w:pPr>
            <w:r w:rsidRPr="00B53668">
              <w:t xml:space="preserve">9. </w:t>
            </w:r>
            <w:r w:rsidRPr="000B2316">
              <w:rPr>
                <w:b/>
              </w:rPr>
              <w:t xml:space="preserve">« </w:t>
            </w:r>
            <w:r w:rsidR="000B2316" w:rsidRPr="000B2316">
              <w:rPr>
                <w:b/>
              </w:rPr>
              <w:t xml:space="preserve">Немецкий </w:t>
            </w:r>
            <w:r w:rsidRPr="000B2316">
              <w:rPr>
                <w:b/>
              </w:rPr>
              <w:t xml:space="preserve"> язык</w:t>
            </w:r>
            <w:r w:rsidRPr="000B2316">
              <w:rPr>
                <w:rStyle w:val="ac"/>
                <w:b w:val="0"/>
              </w:rPr>
              <w:t>»</w:t>
            </w:r>
            <w:r w:rsidRPr="00B53668">
              <w:t xml:space="preserve"> авт. </w:t>
            </w:r>
            <w:r w:rsidR="000B2316">
              <w:t>Бим</w:t>
            </w:r>
            <w:proofErr w:type="gramStart"/>
            <w:r w:rsidR="000B2316">
              <w:t xml:space="preserve"> </w:t>
            </w:r>
            <w:r w:rsidRPr="00B53668">
              <w:t xml:space="preserve"> .</w:t>
            </w:r>
            <w:proofErr w:type="gramEnd"/>
            <w:r w:rsidR="009626B4">
              <w:t>И.Л.</w:t>
            </w:r>
          </w:p>
          <w:p w:rsidR="00E81E98" w:rsidRPr="000B2316" w:rsidRDefault="00E81E98" w:rsidP="007C2668">
            <w:pPr>
              <w:pStyle w:val="a5"/>
              <w:spacing w:after="0"/>
              <w:contextualSpacing/>
              <w:jc w:val="both"/>
              <w:rPr>
                <w:b/>
              </w:rPr>
            </w:pPr>
            <w:r w:rsidRPr="00B53668">
              <w:t xml:space="preserve">10. </w:t>
            </w:r>
            <w:r w:rsidRPr="000B2316">
              <w:rPr>
                <w:b/>
              </w:rPr>
              <w:t>«Основы религиозных культур и светской этики».</w:t>
            </w:r>
            <w:r w:rsidR="000B2316">
              <w:rPr>
                <w:b/>
              </w:rPr>
              <w:t xml:space="preserve"> </w:t>
            </w:r>
          </w:p>
          <w:p w:rsidR="00E81E98" w:rsidRPr="00B53668" w:rsidRDefault="00E81E98" w:rsidP="007C2668">
            <w:pPr>
              <w:pStyle w:val="a5"/>
              <w:contextualSpacing/>
            </w:pPr>
            <w:r w:rsidRPr="00B53668">
              <w:t xml:space="preserve">      Оснащение учебных кабинетов  определяется  перечнем необходимого  учебного оборудования, указанного в Требованиях  с учетом специфики площадей классов школы.              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Материально- техническая среда учебных классов,  постоянно пополняется за счет иллюстративных материалов, видеоматериалов, фотоальбомов, макетов и т. п., изготовленных учителями, обучающимися и их  родителями.</w:t>
            </w:r>
          </w:p>
          <w:p w:rsidR="00E81E98" w:rsidRPr="00B53668" w:rsidRDefault="00E81E98" w:rsidP="007C2668">
            <w:pPr>
              <w:pStyle w:val="a5"/>
              <w:numPr>
                <w:ilvl w:val="2"/>
                <w:numId w:val="115"/>
              </w:numPr>
              <w:spacing w:after="0"/>
              <w:contextualSpacing/>
            </w:pPr>
            <w:r w:rsidRPr="00B53668">
              <w:rPr>
                <w:rStyle w:val="ac"/>
              </w:rPr>
              <w:t xml:space="preserve">Кадровые условия реализации </w:t>
            </w:r>
            <w:r w:rsidR="009626B4">
              <w:rPr>
                <w:rStyle w:val="ac"/>
              </w:rPr>
              <w:t>ООП</w:t>
            </w:r>
            <w:r w:rsidRPr="00B53668">
              <w:rPr>
                <w:rStyle w:val="ac"/>
              </w:rPr>
              <w:t>.</w:t>
            </w:r>
          </w:p>
          <w:p w:rsidR="00E81E98" w:rsidRPr="009626B4" w:rsidRDefault="00E81E98" w:rsidP="007C2668">
            <w:pPr>
              <w:pStyle w:val="a5"/>
              <w:spacing w:after="0"/>
              <w:contextualSpacing/>
              <w:jc w:val="both"/>
            </w:pPr>
            <w:r w:rsidRPr="009626B4">
              <w:t xml:space="preserve">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МБОУ </w:t>
            </w:r>
            <w:r w:rsidR="009626B4">
              <w:t>«Проскуринской ООШ»</w:t>
            </w:r>
            <w:r w:rsidRPr="009626B4">
              <w:t xml:space="preserve"> имеют базовое образование и систематически занимаются научно-методической деятельностью. В педагогическом коллективе есть все необходимые специалисты.</w:t>
            </w:r>
          </w:p>
          <w:p w:rsidR="00E81E98" w:rsidRPr="00B53668" w:rsidRDefault="00E81E98" w:rsidP="007C2668">
            <w:pPr>
              <w:pStyle w:val="a5"/>
              <w:spacing w:after="0"/>
              <w:contextualSpacing/>
              <w:jc w:val="both"/>
            </w:pPr>
            <w:r w:rsidRPr="00B53668">
              <w:t>  Укомплектованность образовательного учреждения квалифицированными  педагогическими, руководящими и иными работниками-  100%.</w:t>
            </w:r>
          </w:p>
          <w:p w:rsidR="00E81E98" w:rsidRPr="00B53668" w:rsidRDefault="00E81E98" w:rsidP="007C2668">
            <w:pPr>
              <w:pStyle w:val="a5"/>
              <w:spacing w:after="0"/>
              <w:contextualSpacing/>
              <w:jc w:val="both"/>
            </w:pPr>
            <w:r w:rsidRPr="00B53668">
              <w:lastRenderedPageBreak/>
              <w:t>            Уровень квалификации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rsidR="00E81E98" w:rsidRPr="00B53668" w:rsidRDefault="00E81E98" w:rsidP="007C2668">
            <w:pPr>
              <w:pStyle w:val="a5"/>
              <w:spacing w:after="0"/>
              <w:contextualSpacing/>
              <w:jc w:val="both"/>
            </w:pPr>
            <w:r w:rsidRPr="00B53668">
              <w:t>             Соответствие уровня квалификации работников образовательного учреждения, реализующего основную образовательную программу начального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не реже, чем 1 раз в 5 лет.</w:t>
            </w:r>
          </w:p>
          <w:p w:rsidR="00E81E98" w:rsidRPr="00B53668" w:rsidRDefault="00E81E98" w:rsidP="007C2668">
            <w:pPr>
              <w:pStyle w:val="a5"/>
              <w:spacing w:after="0"/>
              <w:contextualSpacing/>
              <w:jc w:val="both"/>
            </w:pPr>
            <w:r w:rsidRPr="00B53668">
              <w:t xml:space="preserve">           Непрерывность профессионального развития педагогических работников образовательного учреждения, реализующего основную образовательную программу начального  общего образования, обеспечивается освоением ими дополнительных профессиональных образовательных программ в объеме не менее 72 часов и не реже одного раза в три года в образовательных учреждениях, имеющих лицензию на </w:t>
            </w:r>
            <w:proofErr w:type="gramStart"/>
            <w:r w:rsidRPr="00B53668">
              <w:t>право ведения</w:t>
            </w:r>
            <w:proofErr w:type="gramEnd"/>
            <w:r w:rsidRPr="00B53668">
              <w:t xml:space="preserve"> данного вида образовательной деятельности.</w:t>
            </w:r>
          </w:p>
          <w:p w:rsidR="00E81E98" w:rsidRPr="00B53668" w:rsidRDefault="00E81E98" w:rsidP="007C2668">
            <w:pPr>
              <w:pStyle w:val="a5"/>
              <w:spacing w:after="0"/>
              <w:contextualSpacing/>
              <w:jc w:val="both"/>
            </w:pPr>
            <w:r w:rsidRPr="00B53668">
              <w:t>Кадровые условия  включают:</w:t>
            </w:r>
          </w:p>
          <w:tbl>
            <w:tblPr>
              <w:tblW w:w="4800" w:type="pct"/>
              <w:jc w:val="center"/>
              <w:tblCellMar>
                <w:left w:w="0" w:type="dxa"/>
                <w:right w:w="0" w:type="dxa"/>
              </w:tblCellMar>
              <w:tblLook w:val="0000" w:firstRow="0" w:lastRow="0" w:firstColumn="0" w:lastColumn="0" w:noHBand="0" w:noVBand="0"/>
            </w:tblPr>
            <w:tblGrid>
              <w:gridCol w:w="659"/>
              <w:gridCol w:w="2640"/>
              <w:gridCol w:w="2928"/>
              <w:gridCol w:w="2007"/>
              <w:gridCol w:w="2276"/>
            </w:tblGrid>
            <w:tr w:rsidR="00E81E98" w:rsidRPr="00B53668" w:rsidTr="00EF6EA9">
              <w:trPr>
                <w:jc w:val="center"/>
              </w:trPr>
              <w:tc>
                <w:tcPr>
                  <w:tcW w:w="313"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ind w:right="-73"/>
                    <w:contextualSpacing/>
                  </w:pPr>
                  <w:r w:rsidRPr="00B53668">
                    <w:rPr>
                      <w:rStyle w:val="ac"/>
                    </w:rPr>
                    <w:t xml:space="preserve">№ </w:t>
                  </w:r>
                </w:p>
                <w:p w:rsidR="00E81E98" w:rsidRPr="00B53668" w:rsidRDefault="00E81E98" w:rsidP="007C2668">
                  <w:pPr>
                    <w:pStyle w:val="a5"/>
                    <w:contextualSpacing/>
                  </w:pPr>
                  <w:proofErr w:type="gramStart"/>
                  <w:r w:rsidRPr="00B53668">
                    <w:rPr>
                      <w:rStyle w:val="ac"/>
                    </w:rPr>
                    <w:t>п</w:t>
                  </w:r>
                  <w:proofErr w:type="gramEnd"/>
                  <w:r w:rsidRPr="00B53668">
                    <w:rPr>
                      <w:rStyle w:val="ac"/>
                    </w:rPr>
                    <w:t>/п</w:t>
                  </w:r>
                </w:p>
              </w:tc>
              <w:tc>
                <w:tcPr>
                  <w:tcW w:w="1256"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r w:rsidRPr="00B53668">
                    <w:rPr>
                      <w:rStyle w:val="ac"/>
                    </w:rPr>
                    <w:t>Специалисты</w:t>
                  </w:r>
                </w:p>
              </w:tc>
              <w:tc>
                <w:tcPr>
                  <w:tcW w:w="1393" w:type="pct"/>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jc w:val="center"/>
                  </w:pPr>
                  <w:r w:rsidRPr="00B53668">
                    <w:rPr>
                      <w:rStyle w:val="ac"/>
                    </w:rPr>
                    <w:t>Функции</w:t>
                  </w:r>
                </w:p>
              </w:tc>
              <w:tc>
                <w:tcPr>
                  <w:tcW w:w="95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rPr>
                      <w:rStyle w:val="ac"/>
                    </w:rPr>
                    <w:t>Количество специалистов в начальной школе</w:t>
                  </w:r>
                </w:p>
              </w:tc>
              <w:tc>
                <w:tcPr>
                  <w:tcW w:w="1083" w:type="pct"/>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rPr>
                      <w:rStyle w:val="ac"/>
                    </w:rPr>
                    <w:t>Квалификация  и сроки аттестации</w:t>
                  </w:r>
                </w:p>
              </w:tc>
            </w:tr>
            <w:tr w:rsidR="00E81E98" w:rsidRPr="00B53668" w:rsidTr="00EF6EA9">
              <w:trPr>
                <w:trHeight w:val="3530"/>
                <w:jc w:val="center"/>
              </w:trPr>
              <w:tc>
                <w:tcPr>
                  <w:tcW w:w="313" w:type="pct"/>
                  <w:vMerge w:val="restart"/>
                  <w:tcBorders>
                    <w:top w:val="nil"/>
                    <w:left w:val="single" w:sz="8" w:space="0" w:color="000000"/>
                    <w:right w:val="nil"/>
                  </w:tcBorders>
                  <w:tcMar>
                    <w:top w:w="0" w:type="dxa"/>
                    <w:left w:w="108" w:type="dxa"/>
                    <w:bottom w:w="0" w:type="dxa"/>
                    <w:right w:w="108" w:type="dxa"/>
                  </w:tcMar>
                </w:tcPr>
                <w:p w:rsidR="00E81E98" w:rsidRPr="00B53668" w:rsidRDefault="00E81E98" w:rsidP="007C2668">
                  <w:pPr>
                    <w:spacing w:line="240" w:lineRule="auto"/>
                    <w:contextualSpacing/>
                  </w:pPr>
                  <w:r w:rsidRPr="00B53668">
                    <w:t> </w:t>
                  </w:r>
                </w:p>
                <w:p w:rsidR="00E81E98" w:rsidRPr="00B53668" w:rsidRDefault="009626B4" w:rsidP="007C2668">
                  <w:pPr>
                    <w:spacing w:line="240" w:lineRule="auto"/>
                    <w:contextualSpacing/>
                  </w:pPr>
                  <w:r>
                    <w:t>1</w:t>
                  </w:r>
                </w:p>
              </w:tc>
              <w:tc>
                <w:tcPr>
                  <w:tcW w:w="1256" w:type="pct"/>
                  <w:vMerge w:val="restart"/>
                  <w:tcBorders>
                    <w:top w:val="nil"/>
                    <w:left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r w:rsidRPr="00B53668">
                    <w:t>Учитель</w:t>
                  </w:r>
                </w:p>
                <w:p w:rsidR="00E81E98" w:rsidRPr="00B53668" w:rsidRDefault="00E81E98" w:rsidP="007C2668">
                  <w:pPr>
                    <w:pStyle w:val="a5"/>
                    <w:contextualSpacing/>
                  </w:pPr>
                  <w:r w:rsidRPr="00B53668">
                    <w:t>Классный руководитель</w:t>
                  </w:r>
                </w:p>
                <w:p w:rsidR="00E81E98" w:rsidRPr="00B53668" w:rsidRDefault="00E81E98" w:rsidP="007C2668">
                  <w:pPr>
                    <w:pStyle w:val="a5"/>
                    <w:contextualSpacing/>
                  </w:pPr>
                  <w:r w:rsidRPr="00B53668">
                    <w:t> </w:t>
                  </w:r>
                </w:p>
              </w:tc>
              <w:tc>
                <w:tcPr>
                  <w:tcW w:w="1393" w:type="pct"/>
                  <w:tcBorders>
                    <w:top w:val="nil"/>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r w:rsidRPr="00B53668">
                    <w:t xml:space="preserve">Организация условий для успешного продвижения ребенка в рамках образовательного процесса. </w:t>
                  </w:r>
                </w:p>
                <w:p w:rsidR="00E81E98" w:rsidRPr="00B53668" w:rsidRDefault="00E81E98" w:rsidP="007C2668">
                  <w:pPr>
                    <w:pStyle w:val="a5"/>
                    <w:contextualSpacing/>
                  </w:pPr>
                  <w:r w:rsidRPr="00B53668">
                    <w:t>Осуществляет индивидуальное или групповое педагогическое сопровождение образовательного процесса</w:t>
                  </w: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t>2</w:t>
                  </w: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9626B4" w:rsidRDefault="00E81E98" w:rsidP="007C2668">
                  <w:pPr>
                    <w:pStyle w:val="a5"/>
                    <w:contextualSpacing/>
                  </w:pPr>
                  <w:r w:rsidRPr="00B53668">
                    <w:t> </w:t>
                  </w:r>
                  <w:r w:rsidR="009626B4">
                    <w:t xml:space="preserve">Высшая </w:t>
                  </w:r>
                  <w:r w:rsidRPr="00B53668">
                    <w:t xml:space="preserve"> кв. категория</w:t>
                  </w:r>
                  <w:r w:rsidR="009626B4">
                    <w:t xml:space="preserve">  - </w:t>
                  </w:r>
                  <w:r w:rsidRPr="00B53668">
                    <w:t xml:space="preserve"> </w:t>
                  </w:r>
                  <w:r w:rsidR="009626B4">
                    <w:t>2</w:t>
                  </w:r>
                  <w:r w:rsidRPr="00B53668">
                    <w:t> </w:t>
                  </w:r>
                </w:p>
                <w:p w:rsidR="00E81E98" w:rsidRPr="00B53668" w:rsidRDefault="009626B4" w:rsidP="007C2668">
                  <w:pPr>
                    <w:pStyle w:val="a5"/>
                    <w:contextualSpacing/>
                  </w:pPr>
                  <w:r>
                    <w:t>Через 5 лет</w:t>
                  </w:r>
                  <w:r w:rsidR="00E81E98" w:rsidRPr="00B53668">
                    <w:t xml:space="preserve">     </w:t>
                  </w:r>
                </w:p>
              </w:tc>
            </w:tr>
            <w:tr w:rsidR="00E81E98" w:rsidRPr="00B53668" w:rsidTr="00EF6EA9">
              <w:trPr>
                <w:trHeight w:val="80"/>
                <w:jc w:val="center"/>
              </w:trPr>
              <w:tc>
                <w:tcPr>
                  <w:tcW w:w="313" w:type="pct"/>
                  <w:vMerge/>
                  <w:tcBorders>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spacing w:line="240" w:lineRule="auto"/>
                    <w:contextualSpacing/>
                  </w:pPr>
                </w:p>
              </w:tc>
              <w:tc>
                <w:tcPr>
                  <w:tcW w:w="1256" w:type="pct"/>
                  <w:vMerge/>
                  <w:tcBorders>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p>
              </w:tc>
              <w:tc>
                <w:tcPr>
                  <w:tcW w:w="1393" w:type="pct"/>
                  <w:vMerge w:val="restart"/>
                  <w:tcBorders>
                    <w:top w:val="nil"/>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r w:rsidRPr="00B53668">
                    <w:t xml:space="preserve">Организация условий для успешного продвижения ребенка в рамках образовательного процесса. </w:t>
                  </w: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p>
              </w:tc>
            </w:tr>
            <w:tr w:rsidR="00E81E98" w:rsidRPr="00B53668" w:rsidTr="00EF6EA9">
              <w:trPr>
                <w:trHeight w:val="179"/>
                <w:jc w:val="center"/>
              </w:trPr>
              <w:tc>
                <w:tcPr>
                  <w:tcW w:w="313" w:type="pct"/>
                  <w:tcBorders>
                    <w:top w:val="nil"/>
                    <w:left w:val="single" w:sz="8" w:space="0" w:color="000000"/>
                    <w:bottom w:val="single" w:sz="8" w:space="0" w:color="000000"/>
                    <w:right w:val="nil"/>
                  </w:tcBorders>
                </w:tcPr>
                <w:p w:rsidR="00E81E98" w:rsidRPr="00B53668" w:rsidRDefault="00E81E98" w:rsidP="007C2668">
                  <w:pPr>
                    <w:spacing w:line="240" w:lineRule="auto"/>
                    <w:contextualSpacing/>
                  </w:pPr>
                  <w:r w:rsidRPr="00B53668">
                    <w:t> </w:t>
                  </w:r>
                  <w:r w:rsidR="009626B4">
                    <w:t>1</w:t>
                  </w:r>
                </w:p>
              </w:tc>
              <w:tc>
                <w:tcPr>
                  <w:tcW w:w="1256" w:type="pct"/>
                  <w:tcBorders>
                    <w:top w:val="nil"/>
                    <w:left w:val="single" w:sz="8" w:space="0" w:color="000000"/>
                    <w:bottom w:val="single" w:sz="8" w:space="0" w:color="000000"/>
                    <w:right w:val="nil"/>
                  </w:tcBorders>
                </w:tcPr>
                <w:p w:rsidR="00E81E98" w:rsidRPr="00B53668" w:rsidRDefault="00E81E98" w:rsidP="007C2668">
                  <w:pPr>
                    <w:pStyle w:val="a5"/>
                    <w:contextualSpacing/>
                  </w:pPr>
                  <w:r w:rsidRPr="00B53668">
                    <w:t> Учитель иностранного языка</w:t>
                  </w:r>
                </w:p>
              </w:tc>
              <w:tc>
                <w:tcPr>
                  <w:tcW w:w="0" w:type="auto"/>
                  <w:vMerge/>
                  <w:tcBorders>
                    <w:top w:val="nil"/>
                    <w:left w:val="single" w:sz="8" w:space="0" w:color="000000"/>
                    <w:bottom w:val="single" w:sz="8" w:space="0" w:color="000000"/>
                    <w:right w:val="nil"/>
                  </w:tcBorders>
                  <w:vAlign w:val="center"/>
                </w:tcPr>
                <w:p w:rsidR="00E81E98" w:rsidRPr="00B53668" w:rsidRDefault="00E81E98" w:rsidP="007C2668">
                  <w:pPr>
                    <w:spacing w:line="240" w:lineRule="auto"/>
                    <w:contextualSpacing/>
                  </w:pP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32531C" w:rsidP="007C2668">
                  <w:pPr>
                    <w:pStyle w:val="a5"/>
                    <w:contextualSpacing/>
                    <w:jc w:val="center"/>
                  </w:pPr>
                  <w:r>
                    <w:t>1</w:t>
                  </w: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pPr>
                  <w:r w:rsidRPr="00B53668">
                    <w:t xml:space="preserve"> </w:t>
                  </w:r>
                  <w:r w:rsidR="0032531C">
                    <w:t>соответствие</w:t>
                  </w:r>
                </w:p>
              </w:tc>
            </w:tr>
            <w:tr w:rsidR="009626B4" w:rsidRPr="00B53668" w:rsidTr="00EF6EA9">
              <w:trPr>
                <w:trHeight w:val="179"/>
                <w:jc w:val="center"/>
              </w:trPr>
              <w:tc>
                <w:tcPr>
                  <w:tcW w:w="313" w:type="pct"/>
                  <w:tcBorders>
                    <w:top w:val="nil"/>
                    <w:left w:val="single" w:sz="8" w:space="0" w:color="000000"/>
                    <w:bottom w:val="single" w:sz="8" w:space="0" w:color="000000"/>
                    <w:right w:val="nil"/>
                  </w:tcBorders>
                </w:tcPr>
                <w:p w:rsidR="009626B4" w:rsidRPr="00B53668" w:rsidRDefault="009626B4" w:rsidP="007C2668">
                  <w:pPr>
                    <w:spacing w:line="240" w:lineRule="auto"/>
                    <w:contextualSpacing/>
                  </w:pPr>
                  <w:r>
                    <w:t>2</w:t>
                  </w:r>
                </w:p>
              </w:tc>
              <w:tc>
                <w:tcPr>
                  <w:tcW w:w="1256" w:type="pct"/>
                  <w:tcBorders>
                    <w:top w:val="nil"/>
                    <w:left w:val="single" w:sz="8" w:space="0" w:color="000000"/>
                    <w:bottom w:val="single" w:sz="8" w:space="0" w:color="000000"/>
                    <w:right w:val="nil"/>
                  </w:tcBorders>
                </w:tcPr>
                <w:p w:rsidR="009626B4" w:rsidRPr="00B53668" w:rsidRDefault="009626B4" w:rsidP="007C2668">
                  <w:pPr>
                    <w:pStyle w:val="a5"/>
                    <w:contextualSpacing/>
                  </w:pPr>
                  <w:r>
                    <w:t xml:space="preserve"> Учитель ОКМ </w:t>
                  </w:r>
                </w:p>
              </w:tc>
              <w:tc>
                <w:tcPr>
                  <w:tcW w:w="0" w:type="auto"/>
                  <w:tcBorders>
                    <w:top w:val="nil"/>
                    <w:left w:val="single" w:sz="8" w:space="0" w:color="000000"/>
                    <w:bottom w:val="single" w:sz="8" w:space="0" w:color="000000"/>
                    <w:right w:val="nil"/>
                  </w:tcBorders>
                  <w:vAlign w:val="center"/>
                </w:tcPr>
                <w:p w:rsidR="009626B4" w:rsidRPr="009626B4" w:rsidRDefault="009626B4" w:rsidP="007C2668">
                  <w:pPr>
                    <w:spacing w:line="240" w:lineRule="auto"/>
                    <w:contextualSpacing/>
                    <w:rPr>
                      <w:rFonts w:ascii="Times New Roman" w:hAnsi="Times New Roman"/>
                    </w:rPr>
                  </w:pPr>
                  <w:r w:rsidRPr="009626B4">
                    <w:rPr>
                      <w:rFonts w:ascii="Times New Roman" w:hAnsi="Times New Roman"/>
                    </w:rPr>
                    <w:t>Организация условий для успешного продвижения ребенка в рамках образовательного процесса.</w:t>
                  </w: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26B4" w:rsidRPr="00B53668" w:rsidRDefault="009626B4" w:rsidP="007C2668">
                  <w:pPr>
                    <w:pStyle w:val="a5"/>
                    <w:contextualSpacing/>
                    <w:jc w:val="center"/>
                  </w:pPr>
                  <w:r>
                    <w:t>1</w:t>
                  </w: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9626B4" w:rsidRPr="00B53668" w:rsidRDefault="0032531C" w:rsidP="007C2668">
                  <w:pPr>
                    <w:pStyle w:val="a5"/>
                    <w:contextualSpacing/>
                  </w:pPr>
                  <w:r>
                    <w:t>Первая кв. категория</w:t>
                  </w:r>
                </w:p>
              </w:tc>
            </w:tr>
            <w:tr w:rsidR="009626B4" w:rsidRPr="00B53668" w:rsidTr="00EF6EA9">
              <w:trPr>
                <w:trHeight w:val="179"/>
                <w:jc w:val="center"/>
              </w:trPr>
              <w:tc>
                <w:tcPr>
                  <w:tcW w:w="313" w:type="pct"/>
                  <w:tcBorders>
                    <w:top w:val="nil"/>
                    <w:left w:val="single" w:sz="8" w:space="0" w:color="000000"/>
                    <w:bottom w:val="single" w:sz="8" w:space="0" w:color="000000"/>
                    <w:right w:val="nil"/>
                  </w:tcBorders>
                </w:tcPr>
                <w:p w:rsidR="009626B4" w:rsidRDefault="009626B4" w:rsidP="007C2668">
                  <w:pPr>
                    <w:spacing w:line="240" w:lineRule="auto"/>
                    <w:contextualSpacing/>
                  </w:pPr>
                  <w:r>
                    <w:t>3</w:t>
                  </w:r>
                </w:p>
              </w:tc>
              <w:tc>
                <w:tcPr>
                  <w:tcW w:w="1256" w:type="pct"/>
                  <w:tcBorders>
                    <w:top w:val="nil"/>
                    <w:left w:val="single" w:sz="8" w:space="0" w:color="000000"/>
                    <w:bottom w:val="single" w:sz="8" w:space="0" w:color="000000"/>
                    <w:right w:val="nil"/>
                  </w:tcBorders>
                </w:tcPr>
                <w:p w:rsidR="009626B4" w:rsidRDefault="009626B4" w:rsidP="007C2668">
                  <w:pPr>
                    <w:pStyle w:val="a5"/>
                    <w:contextualSpacing/>
                  </w:pPr>
                  <w:r>
                    <w:t>Учитель физической культуры</w:t>
                  </w:r>
                </w:p>
              </w:tc>
              <w:tc>
                <w:tcPr>
                  <w:tcW w:w="0" w:type="auto"/>
                  <w:tcBorders>
                    <w:top w:val="nil"/>
                    <w:left w:val="single" w:sz="8" w:space="0" w:color="000000"/>
                    <w:bottom w:val="single" w:sz="8" w:space="0" w:color="000000"/>
                    <w:right w:val="nil"/>
                  </w:tcBorders>
                  <w:vAlign w:val="center"/>
                </w:tcPr>
                <w:p w:rsidR="009626B4" w:rsidRPr="009626B4" w:rsidRDefault="009626B4" w:rsidP="007C2668">
                  <w:pPr>
                    <w:spacing w:line="240" w:lineRule="auto"/>
                    <w:contextualSpacing/>
                    <w:rPr>
                      <w:rFonts w:ascii="Times New Roman" w:hAnsi="Times New Roman"/>
                    </w:rPr>
                  </w:pPr>
                  <w:r w:rsidRPr="009626B4">
                    <w:rPr>
                      <w:rFonts w:ascii="Times New Roman" w:hAnsi="Times New Roman"/>
                    </w:rPr>
                    <w:t>Организация условий для успешного продвижения ребенка в рамках образовательного процесса.</w:t>
                  </w: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26B4" w:rsidRDefault="009626B4" w:rsidP="007C2668">
                  <w:pPr>
                    <w:pStyle w:val="a5"/>
                    <w:contextualSpacing/>
                    <w:jc w:val="center"/>
                  </w:pPr>
                  <w:r>
                    <w:t>1</w:t>
                  </w: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9626B4" w:rsidRPr="00B53668" w:rsidRDefault="0032531C" w:rsidP="007C2668">
                  <w:pPr>
                    <w:pStyle w:val="a5"/>
                    <w:contextualSpacing/>
                  </w:pPr>
                  <w:r>
                    <w:t>Первая кв. категория</w:t>
                  </w:r>
                </w:p>
              </w:tc>
            </w:tr>
            <w:tr w:rsidR="009626B4" w:rsidRPr="00B53668" w:rsidTr="00EF6EA9">
              <w:trPr>
                <w:trHeight w:val="179"/>
                <w:jc w:val="center"/>
              </w:trPr>
              <w:tc>
                <w:tcPr>
                  <w:tcW w:w="313" w:type="pct"/>
                  <w:tcBorders>
                    <w:top w:val="nil"/>
                    <w:left w:val="single" w:sz="8" w:space="0" w:color="000000"/>
                    <w:bottom w:val="single" w:sz="8" w:space="0" w:color="000000"/>
                    <w:right w:val="nil"/>
                  </w:tcBorders>
                </w:tcPr>
                <w:p w:rsidR="009626B4" w:rsidRDefault="0032531C" w:rsidP="007C2668">
                  <w:pPr>
                    <w:spacing w:line="240" w:lineRule="auto"/>
                    <w:contextualSpacing/>
                  </w:pPr>
                  <w:r>
                    <w:t>4</w:t>
                  </w:r>
                </w:p>
              </w:tc>
              <w:tc>
                <w:tcPr>
                  <w:tcW w:w="1256" w:type="pct"/>
                  <w:tcBorders>
                    <w:top w:val="nil"/>
                    <w:left w:val="single" w:sz="8" w:space="0" w:color="000000"/>
                    <w:bottom w:val="single" w:sz="8" w:space="0" w:color="000000"/>
                    <w:right w:val="nil"/>
                  </w:tcBorders>
                </w:tcPr>
                <w:p w:rsidR="009626B4" w:rsidRDefault="0032531C" w:rsidP="007C2668">
                  <w:pPr>
                    <w:pStyle w:val="a5"/>
                    <w:contextualSpacing/>
                  </w:pPr>
                  <w:r>
                    <w:t>Учитель музыки</w:t>
                  </w:r>
                </w:p>
              </w:tc>
              <w:tc>
                <w:tcPr>
                  <w:tcW w:w="0" w:type="auto"/>
                  <w:tcBorders>
                    <w:top w:val="nil"/>
                    <w:left w:val="single" w:sz="8" w:space="0" w:color="000000"/>
                    <w:bottom w:val="single" w:sz="8" w:space="0" w:color="000000"/>
                    <w:right w:val="nil"/>
                  </w:tcBorders>
                  <w:vAlign w:val="center"/>
                </w:tcPr>
                <w:p w:rsidR="009626B4" w:rsidRPr="009626B4" w:rsidRDefault="0032531C" w:rsidP="007C2668">
                  <w:pPr>
                    <w:spacing w:line="240" w:lineRule="auto"/>
                    <w:contextualSpacing/>
                    <w:rPr>
                      <w:rFonts w:ascii="Times New Roman" w:hAnsi="Times New Roman"/>
                    </w:rPr>
                  </w:pPr>
                  <w:r w:rsidRPr="009626B4">
                    <w:rPr>
                      <w:rFonts w:ascii="Times New Roman" w:hAnsi="Times New Roman"/>
                    </w:rPr>
                    <w:t>Организация условий для успешного продвижения ребенка в рамках образовательного процесса</w:t>
                  </w: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26B4" w:rsidRDefault="0032531C" w:rsidP="007C2668">
                  <w:pPr>
                    <w:pStyle w:val="a5"/>
                    <w:contextualSpacing/>
                    <w:jc w:val="center"/>
                  </w:pPr>
                  <w:r>
                    <w:t>1</w:t>
                  </w: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9626B4" w:rsidRPr="00B53668" w:rsidRDefault="0032531C" w:rsidP="007C2668">
                  <w:pPr>
                    <w:pStyle w:val="a5"/>
                    <w:contextualSpacing/>
                  </w:pPr>
                  <w:r>
                    <w:t>Первая кв. категория</w:t>
                  </w:r>
                </w:p>
              </w:tc>
            </w:tr>
            <w:tr w:rsidR="00E81E98" w:rsidRPr="00B53668" w:rsidTr="00EF6EA9">
              <w:trPr>
                <w:jc w:val="center"/>
              </w:trPr>
              <w:tc>
                <w:tcPr>
                  <w:tcW w:w="313" w:type="pct"/>
                  <w:tcBorders>
                    <w:top w:val="nil"/>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spacing w:line="240" w:lineRule="auto"/>
                    <w:contextualSpacing/>
                  </w:pPr>
                  <w:r w:rsidRPr="00B53668">
                    <w:t> </w:t>
                  </w:r>
                </w:p>
              </w:tc>
              <w:tc>
                <w:tcPr>
                  <w:tcW w:w="1256" w:type="pct"/>
                  <w:tcBorders>
                    <w:top w:val="nil"/>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r w:rsidRPr="00B53668">
                    <w:t>Библиотекарь</w:t>
                  </w:r>
                </w:p>
              </w:tc>
              <w:tc>
                <w:tcPr>
                  <w:tcW w:w="1393" w:type="pct"/>
                  <w:tcBorders>
                    <w:top w:val="nil"/>
                    <w:left w:val="single" w:sz="8" w:space="0" w:color="000000"/>
                    <w:bottom w:val="single" w:sz="8" w:space="0" w:color="000000"/>
                    <w:right w:val="nil"/>
                  </w:tcBorders>
                  <w:tcMar>
                    <w:top w:w="0" w:type="dxa"/>
                    <w:left w:w="108" w:type="dxa"/>
                    <w:bottom w:w="0" w:type="dxa"/>
                    <w:right w:w="108" w:type="dxa"/>
                  </w:tcMar>
                </w:tcPr>
                <w:p w:rsidR="00E81E98" w:rsidRPr="00B53668" w:rsidRDefault="00E81E98" w:rsidP="007C2668">
                  <w:pPr>
                    <w:pStyle w:val="a5"/>
                    <w:contextualSpacing/>
                  </w:pPr>
                  <w:r w:rsidRPr="00B53668">
                    <w:t xml:space="preserve">Обеспечивает интеллектуальный и физический  доступ к </w:t>
                  </w:r>
                  <w:r w:rsidRPr="00B53668">
                    <w:lastRenderedPageBreak/>
                    <w:t>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955" w:type="pc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lastRenderedPageBreak/>
                    <w:t>1</w:t>
                  </w:r>
                </w:p>
              </w:tc>
              <w:tc>
                <w:tcPr>
                  <w:tcW w:w="1083" w:type="pct"/>
                  <w:tcBorders>
                    <w:top w:val="nil"/>
                    <w:left w:val="nil"/>
                    <w:bottom w:val="single" w:sz="8" w:space="0" w:color="000000"/>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p>
              </w:tc>
            </w:tr>
            <w:tr w:rsidR="00E81E98" w:rsidRPr="00B53668" w:rsidTr="00EF6EA9">
              <w:trPr>
                <w:jc w:val="center"/>
              </w:trPr>
              <w:tc>
                <w:tcPr>
                  <w:tcW w:w="313" w:type="pct"/>
                  <w:tcBorders>
                    <w:top w:val="nil"/>
                    <w:left w:val="single" w:sz="8" w:space="0" w:color="000000"/>
                    <w:bottom w:val="single" w:sz="8" w:space="0" w:color="auto"/>
                    <w:right w:val="nil"/>
                  </w:tcBorders>
                  <w:tcMar>
                    <w:top w:w="0" w:type="dxa"/>
                    <w:left w:w="108" w:type="dxa"/>
                    <w:bottom w:w="0" w:type="dxa"/>
                    <w:right w:w="108" w:type="dxa"/>
                  </w:tcMar>
                </w:tcPr>
                <w:p w:rsidR="00E81E98" w:rsidRPr="00B53668" w:rsidRDefault="00E81E98" w:rsidP="007C2668">
                  <w:pPr>
                    <w:spacing w:line="240" w:lineRule="auto"/>
                    <w:contextualSpacing/>
                  </w:pPr>
                  <w:r w:rsidRPr="00B53668">
                    <w:lastRenderedPageBreak/>
                    <w:t> </w:t>
                  </w:r>
                </w:p>
              </w:tc>
              <w:tc>
                <w:tcPr>
                  <w:tcW w:w="1256" w:type="pct"/>
                  <w:tcBorders>
                    <w:top w:val="nil"/>
                    <w:left w:val="single" w:sz="8" w:space="0" w:color="000000"/>
                    <w:bottom w:val="single" w:sz="8" w:space="0" w:color="auto"/>
                    <w:right w:val="nil"/>
                  </w:tcBorders>
                  <w:tcMar>
                    <w:top w:w="0" w:type="dxa"/>
                    <w:left w:w="108" w:type="dxa"/>
                    <w:bottom w:w="0" w:type="dxa"/>
                    <w:right w:w="108" w:type="dxa"/>
                  </w:tcMar>
                </w:tcPr>
                <w:p w:rsidR="00E81E98" w:rsidRPr="00B53668" w:rsidRDefault="00E81E98" w:rsidP="007C2668">
                  <w:pPr>
                    <w:pStyle w:val="a5"/>
                    <w:contextualSpacing/>
                  </w:pPr>
                  <w:r w:rsidRPr="00B53668">
                    <w:t>Административный персонал</w:t>
                  </w:r>
                </w:p>
              </w:tc>
              <w:tc>
                <w:tcPr>
                  <w:tcW w:w="1393" w:type="pct"/>
                  <w:tcBorders>
                    <w:top w:val="nil"/>
                    <w:left w:val="single" w:sz="8" w:space="0" w:color="000000"/>
                    <w:bottom w:val="single" w:sz="8" w:space="0" w:color="auto"/>
                    <w:right w:val="nil"/>
                  </w:tcBorders>
                  <w:tcMar>
                    <w:top w:w="0" w:type="dxa"/>
                    <w:left w:w="108" w:type="dxa"/>
                    <w:bottom w:w="0" w:type="dxa"/>
                    <w:right w:w="108" w:type="dxa"/>
                  </w:tcMar>
                </w:tcPr>
                <w:p w:rsidR="00E81E98" w:rsidRPr="00B53668" w:rsidRDefault="00E81E98" w:rsidP="007C2668">
                  <w:pPr>
                    <w:pStyle w:val="a5"/>
                    <w:contextualSpacing/>
                  </w:pPr>
                  <w:r w:rsidRPr="00B53668">
                    <w:t>Обеспечивает  условия для эффективной работы, осуществляет контроль и текущую организационную работу</w:t>
                  </w:r>
                </w:p>
              </w:tc>
              <w:tc>
                <w:tcPr>
                  <w:tcW w:w="955" w:type="pct"/>
                  <w:tcBorders>
                    <w:top w:val="nil"/>
                    <w:left w:val="single" w:sz="8" w:space="0" w:color="000000"/>
                    <w:bottom w:val="single" w:sz="8" w:space="0" w:color="auto"/>
                    <w:right w:val="single" w:sz="8" w:space="0" w:color="000000"/>
                  </w:tcBorders>
                  <w:tcMar>
                    <w:top w:w="0" w:type="dxa"/>
                    <w:left w:w="108" w:type="dxa"/>
                    <w:bottom w:w="0" w:type="dxa"/>
                    <w:right w:w="108" w:type="dxa"/>
                  </w:tcMar>
                </w:tcPr>
                <w:p w:rsidR="00E81E98" w:rsidRPr="00B53668" w:rsidRDefault="00E81E98" w:rsidP="007C2668">
                  <w:pPr>
                    <w:pStyle w:val="a5"/>
                    <w:contextualSpacing/>
                    <w:jc w:val="center"/>
                  </w:pPr>
                  <w:r w:rsidRPr="00B53668">
                    <w:t>1</w:t>
                  </w:r>
                </w:p>
              </w:tc>
              <w:tc>
                <w:tcPr>
                  <w:tcW w:w="1083" w:type="pct"/>
                  <w:tcBorders>
                    <w:top w:val="nil"/>
                    <w:left w:val="nil"/>
                    <w:bottom w:val="single" w:sz="8" w:space="0" w:color="auto"/>
                    <w:right w:val="single" w:sz="8" w:space="0" w:color="000000"/>
                  </w:tcBorders>
                  <w:tcMar>
                    <w:top w:w="0" w:type="dxa"/>
                    <w:left w:w="108" w:type="dxa"/>
                    <w:bottom w:w="0" w:type="dxa"/>
                    <w:right w:w="108" w:type="dxa"/>
                  </w:tcMar>
                </w:tcPr>
                <w:p w:rsidR="00E81E98" w:rsidRPr="00B53668" w:rsidRDefault="009626B4" w:rsidP="007C2668">
                  <w:pPr>
                    <w:pStyle w:val="a5"/>
                    <w:contextualSpacing/>
                    <w:jc w:val="center"/>
                  </w:pPr>
                  <w:r>
                    <w:t xml:space="preserve">Высшая </w:t>
                  </w:r>
                </w:p>
              </w:tc>
            </w:tr>
          </w:tbl>
          <w:p w:rsidR="00E81E98" w:rsidRPr="00B53668" w:rsidRDefault="0032531C" w:rsidP="007C2668">
            <w:pPr>
              <w:pStyle w:val="a5"/>
              <w:spacing w:after="0"/>
              <w:contextualSpacing/>
              <w:jc w:val="center"/>
            </w:pPr>
            <w:r>
              <w:rPr>
                <w:rStyle w:val="ac"/>
              </w:rPr>
              <w:t>3.</w:t>
            </w:r>
            <w:r w:rsidR="00EF6EA9">
              <w:rPr>
                <w:rStyle w:val="ac"/>
              </w:rPr>
              <w:t>4</w:t>
            </w:r>
            <w:r>
              <w:rPr>
                <w:rStyle w:val="ac"/>
              </w:rPr>
              <w:t>.5.</w:t>
            </w:r>
            <w:r w:rsidR="00E81E98" w:rsidRPr="00B53668">
              <w:rPr>
                <w:rStyle w:val="ac"/>
              </w:rPr>
              <w:t>Психолог</w:t>
            </w:r>
            <w:proofErr w:type="gramStart"/>
            <w:r w:rsidR="00E81E98" w:rsidRPr="00B53668">
              <w:rPr>
                <w:rStyle w:val="ac"/>
              </w:rPr>
              <w:t>о-</w:t>
            </w:r>
            <w:proofErr w:type="gramEnd"/>
            <w:r w:rsidR="00E81E98" w:rsidRPr="00B53668">
              <w:rPr>
                <w:rStyle w:val="ac"/>
              </w:rPr>
              <w:t xml:space="preserve"> педагогические  условия реализации </w:t>
            </w:r>
            <w:r>
              <w:rPr>
                <w:rStyle w:val="ac"/>
              </w:rPr>
              <w:t>ООП</w:t>
            </w:r>
            <w:r w:rsidR="00E81E98" w:rsidRPr="00B53668">
              <w:rPr>
                <w:rStyle w:val="ac"/>
              </w:rPr>
              <w:t>.</w:t>
            </w:r>
          </w:p>
          <w:p w:rsidR="00E81E98" w:rsidRPr="00B53668" w:rsidRDefault="00E81E98" w:rsidP="007C2668">
            <w:pPr>
              <w:pStyle w:val="a5"/>
              <w:spacing w:after="0"/>
              <w:contextualSpacing/>
              <w:jc w:val="both"/>
            </w:pPr>
            <w:r w:rsidRPr="00B53668">
              <w:t xml:space="preserve">     Непременным условием реализации требований Стандарта является создание в образовательном учреждении психолог</w:t>
            </w:r>
            <w:proofErr w:type="gramStart"/>
            <w:r w:rsidRPr="00B53668">
              <w:t>о-</w:t>
            </w:r>
            <w:proofErr w:type="gramEnd"/>
            <w:r w:rsidRPr="00B53668">
              <w:t xml:space="preserve"> педагогических условий, обеспечивающих:</w:t>
            </w:r>
          </w:p>
          <w:p w:rsidR="00E81E98" w:rsidRPr="00B53668" w:rsidRDefault="00E81E98" w:rsidP="007C2668">
            <w:pPr>
              <w:pStyle w:val="a5"/>
              <w:spacing w:after="0"/>
              <w:contextualSpacing/>
              <w:jc w:val="both"/>
            </w:pPr>
            <w:r w:rsidRPr="00B53668">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E81E98" w:rsidRPr="00B53668" w:rsidRDefault="00E81E98" w:rsidP="007C2668">
            <w:pPr>
              <w:pStyle w:val="a5"/>
              <w:spacing w:after="0"/>
              <w:contextualSpacing/>
              <w:jc w:val="both"/>
            </w:pPr>
            <w:r w:rsidRPr="00B53668">
              <w:t>                    формирование и развитие психолого-педагогической компетентности участников образовательного процесса;</w:t>
            </w:r>
          </w:p>
          <w:p w:rsidR="00E81E98" w:rsidRPr="00B53668" w:rsidRDefault="00E81E98" w:rsidP="007C2668">
            <w:pPr>
              <w:pStyle w:val="a5"/>
              <w:spacing w:after="0"/>
              <w:contextualSpacing/>
            </w:pPr>
            <w:r w:rsidRPr="00B53668">
              <w:t xml:space="preserve">                    </w:t>
            </w:r>
            <w:r w:rsidRPr="00B53668">
              <w:rPr>
                <w:color w:val="222222"/>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w:t>
            </w:r>
          </w:p>
          <w:p w:rsidR="00E81E98" w:rsidRPr="00B53668" w:rsidRDefault="00E81E98" w:rsidP="007C2668">
            <w:pPr>
              <w:pStyle w:val="a5"/>
              <w:spacing w:after="0"/>
              <w:contextualSpacing/>
            </w:pPr>
            <w:r w:rsidRPr="00B53668">
              <w:t xml:space="preserve">                    </w:t>
            </w:r>
            <w:r w:rsidRPr="00B53668">
              <w:rPr>
                <w:color w:val="222222"/>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81E98" w:rsidRPr="00B53668" w:rsidRDefault="00E81E98" w:rsidP="007C2668">
            <w:pPr>
              <w:pStyle w:val="a5"/>
              <w:spacing w:after="0"/>
              <w:contextualSpacing/>
            </w:pPr>
            <w:r w:rsidRPr="00B53668">
              <w:t xml:space="preserve">                    </w:t>
            </w:r>
            <w:r w:rsidRPr="00B53668">
              <w:rPr>
                <w:color w:val="222222"/>
              </w:rPr>
              <w:t xml:space="preserve">диверсификацию уровней психолого-педагогического сопровождения (индивидуальный, групповой, уровень класса, уровень учреждения); </w:t>
            </w:r>
          </w:p>
          <w:p w:rsidR="00E81E98" w:rsidRPr="00B53668" w:rsidRDefault="00E81E98" w:rsidP="007C2668">
            <w:pPr>
              <w:pStyle w:val="a5"/>
              <w:spacing w:after="0"/>
              <w:contextualSpacing/>
            </w:pPr>
            <w:r w:rsidRPr="00B53668">
              <w:t xml:space="preserve">                    </w:t>
            </w:r>
            <w:r w:rsidRPr="00B53668">
              <w:rPr>
                <w:color w:val="222222"/>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bl>
            <w:tblPr>
              <w:tblW w:w="5000" w:type="pct"/>
              <w:tblCellMar>
                <w:left w:w="0" w:type="dxa"/>
                <w:right w:w="0" w:type="dxa"/>
              </w:tblCellMar>
              <w:tblLook w:val="0000" w:firstRow="0" w:lastRow="0" w:firstColumn="0" w:lastColumn="0" w:noHBand="0" w:noVBand="0"/>
            </w:tblPr>
            <w:tblGrid>
              <w:gridCol w:w="10968"/>
            </w:tblGrid>
            <w:tr w:rsidR="00E81E98" w:rsidRPr="00B53668" w:rsidTr="00E81E98">
              <w:trPr>
                <w:trHeight w:val="145"/>
              </w:trPr>
              <w:tc>
                <w:tcPr>
                  <w:tcW w:w="5000" w:type="pct"/>
                  <w:tcMar>
                    <w:top w:w="0" w:type="dxa"/>
                    <w:left w:w="108" w:type="dxa"/>
                    <w:bottom w:w="0" w:type="dxa"/>
                    <w:right w:w="108" w:type="dxa"/>
                  </w:tcMar>
                </w:tcPr>
                <w:p w:rsidR="00E81E98" w:rsidRPr="00B53668" w:rsidRDefault="00EF6EA9" w:rsidP="007C2668">
                  <w:pPr>
                    <w:pStyle w:val="a5"/>
                    <w:spacing w:after="0"/>
                    <w:contextualSpacing/>
                    <w:jc w:val="both"/>
                  </w:pPr>
                  <w:r>
                    <w:rPr>
                      <w:rStyle w:val="ac"/>
                    </w:rPr>
                    <w:t>3.4</w:t>
                  </w:r>
                  <w:r w:rsidR="0032531C">
                    <w:rPr>
                      <w:rStyle w:val="ac"/>
                    </w:rPr>
                    <w:t>.6 Пре</w:t>
                  </w:r>
                  <w:r w:rsidR="00E81E98" w:rsidRPr="00B53668">
                    <w:rPr>
                      <w:rStyle w:val="ac"/>
                    </w:rPr>
                    <w:t>емственность содержания и форм организации образовательного процесса:</w:t>
                  </w:r>
                </w:p>
              </w:tc>
            </w:tr>
            <w:tr w:rsidR="00E81E98" w:rsidRPr="00B53668" w:rsidTr="00E81E98">
              <w:trPr>
                <w:trHeight w:val="145"/>
              </w:trPr>
              <w:tc>
                <w:tcPr>
                  <w:tcW w:w="5000" w:type="pct"/>
                  <w:tcMar>
                    <w:top w:w="0" w:type="dxa"/>
                    <w:left w:w="108" w:type="dxa"/>
                    <w:bottom w:w="0" w:type="dxa"/>
                    <w:right w:w="108" w:type="dxa"/>
                  </w:tcMar>
                </w:tcPr>
                <w:p w:rsidR="00E81E98" w:rsidRPr="00B53668" w:rsidRDefault="00E81E98" w:rsidP="007C2668">
                  <w:pPr>
                    <w:pStyle w:val="a5"/>
                    <w:spacing w:after="0"/>
                    <w:contextualSpacing/>
                    <w:jc w:val="both"/>
                  </w:pPr>
                  <w:r w:rsidRPr="00B53668">
                    <w:t xml:space="preserve">1.                  Посещение и анализ занятий </w:t>
                  </w:r>
                </w:p>
                <w:p w:rsidR="00E81E98" w:rsidRPr="00B53668" w:rsidRDefault="00E81E98" w:rsidP="007C2668">
                  <w:pPr>
                    <w:pStyle w:val="a5"/>
                    <w:spacing w:after="0"/>
                    <w:contextualSpacing/>
                    <w:jc w:val="both"/>
                  </w:pPr>
                  <w:r w:rsidRPr="00B53668">
                    <w:t>-   по необходимости дошкольников на дому</w:t>
                  </w:r>
                  <w:proofErr w:type="gramStart"/>
                  <w:r w:rsidRPr="00B53668">
                    <w:t xml:space="preserve"> ,</w:t>
                  </w:r>
                  <w:proofErr w:type="gramEnd"/>
                  <w:r w:rsidRPr="00B53668">
                    <w:t xml:space="preserve"> </w:t>
                  </w:r>
                </w:p>
                <w:p w:rsidR="00E81E98" w:rsidRPr="00B53668" w:rsidRDefault="00E81E98" w:rsidP="007C2668">
                  <w:pPr>
                    <w:pStyle w:val="a5"/>
                    <w:spacing w:after="0"/>
                    <w:contextualSpacing/>
                    <w:jc w:val="both"/>
                  </w:pPr>
                  <w:r w:rsidRPr="00B53668">
                    <w:t xml:space="preserve">- в 1-х классах, </w:t>
                  </w:r>
                </w:p>
                <w:p w:rsidR="00E81E98" w:rsidRPr="00B53668" w:rsidRDefault="00E81E98" w:rsidP="007C2668">
                  <w:pPr>
                    <w:pStyle w:val="a5"/>
                    <w:spacing w:after="0"/>
                    <w:contextualSpacing/>
                    <w:jc w:val="both"/>
                  </w:pPr>
                  <w:r w:rsidRPr="00B53668">
                    <w:t>- в 4-х классах.</w:t>
                  </w:r>
                </w:p>
              </w:tc>
            </w:tr>
            <w:tr w:rsidR="00E81E98" w:rsidRPr="00B53668" w:rsidTr="00E81E98">
              <w:trPr>
                <w:trHeight w:val="145"/>
              </w:trPr>
              <w:tc>
                <w:tcPr>
                  <w:tcW w:w="5000" w:type="pct"/>
                  <w:tcMar>
                    <w:top w:w="0" w:type="dxa"/>
                    <w:left w:w="108" w:type="dxa"/>
                    <w:bottom w:w="0" w:type="dxa"/>
                    <w:right w:w="108" w:type="dxa"/>
                  </w:tcMar>
                </w:tcPr>
                <w:p w:rsidR="00E81E98" w:rsidRPr="00B53668" w:rsidRDefault="00E81E98" w:rsidP="007C2668">
                  <w:pPr>
                    <w:pStyle w:val="a5"/>
                    <w:spacing w:after="0"/>
                    <w:contextualSpacing/>
                    <w:jc w:val="both"/>
                  </w:pPr>
                  <w:r w:rsidRPr="00B53668">
                    <w:t>2.                  Проведение индивидуальных консультаций с воспитателями, психологом, родителями по результатам тестирования детей на этапе приема в школу.</w:t>
                  </w:r>
                </w:p>
              </w:tc>
            </w:tr>
            <w:tr w:rsidR="00E81E98" w:rsidRPr="00B53668" w:rsidTr="00E81E98">
              <w:trPr>
                <w:trHeight w:val="145"/>
              </w:trPr>
              <w:tc>
                <w:tcPr>
                  <w:tcW w:w="5000" w:type="pct"/>
                  <w:tcMar>
                    <w:top w:w="0" w:type="dxa"/>
                    <w:left w:w="108" w:type="dxa"/>
                    <w:bottom w:w="0" w:type="dxa"/>
                    <w:right w:w="108" w:type="dxa"/>
                  </w:tcMar>
                </w:tcPr>
                <w:p w:rsidR="00E81E98" w:rsidRPr="00B53668" w:rsidRDefault="00E81E98" w:rsidP="007C2668">
                  <w:pPr>
                    <w:pStyle w:val="a5"/>
                    <w:spacing w:after="0"/>
                    <w:contextualSpacing/>
                    <w:jc w:val="both"/>
                  </w:pPr>
                  <w:r w:rsidRPr="00B53668">
                    <w:t>3.                  Проведение индивидуальных консультаций с педагогом 1 класса по результатам входной диагностики детей.</w:t>
                  </w:r>
                </w:p>
              </w:tc>
            </w:tr>
            <w:tr w:rsidR="00E81E98" w:rsidRPr="00B53668" w:rsidTr="00E81E98">
              <w:trPr>
                <w:trHeight w:val="145"/>
              </w:trPr>
              <w:tc>
                <w:tcPr>
                  <w:tcW w:w="5000" w:type="pct"/>
                  <w:tcMar>
                    <w:top w:w="0" w:type="dxa"/>
                    <w:left w:w="108" w:type="dxa"/>
                    <w:bottom w:w="0" w:type="dxa"/>
                    <w:right w:w="108" w:type="dxa"/>
                  </w:tcMar>
                </w:tcPr>
                <w:p w:rsidR="00E81E98" w:rsidRPr="00B53668" w:rsidRDefault="00E81E98" w:rsidP="007C2668">
                  <w:pPr>
                    <w:pStyle w:val="a5"/>
                    <w:spacing w:after="0"/>
                    <w:contextualSpacing/>
                    <w:jc w:val="both"/>
                  </w:pPr>
                  <w:r w:rsidRPr="00B53668">
                    <w:t>       4. Психологическое сопровождение процесса адаптации в 1 классе и учащихся  4 класса, переходящих в среднее звено:</w:t>
                  </w:r>
                </w:p>
                <w:p w:rsidR="00E81E98" w:rsidRPr="00B53668" w:rsidRDefault="00E81E98" w:rsidP="007C2668">
                  <w:pPr>
                    <w:pStyle w:val="a5"/>
                    <w:spacing w:after="0"/>
                    <w:contextualSpacing/>
                    <w:jc w:val="both"/>
                  </w:pPr>
                  <w:r w:rsidRPr="00B53668">
                    <w:t>- наблюдение за поведением первоклассников в учебных и внеучебных ситуациях;</w:t>
                  </w:r>
                </w:p>
                <w:p w:rsidR="00E81E98" w:rsidRPr="00B53668" w:rsidRDefault="00E81E98" w:rsidP="007C2668">
                  <w:pPr>
                    <w:pStyle w:val="a5"/>
                    <w:spacing w:after="0"/>
                    <w:contextualSpacing/>
                    <w:jc w:val="both"/>
                  </w:pPr>
                  <w:r w:rsidRPr="00B53668">
                    <w:t>- проведение психодиагностического минимума в 1, 4 классах;</w:t>
                  </w:r>
                </w:p>
                <w:p w:rsidR="00E81E98" w:rsidRPr="00B53668" w:rsidRDefault="00E81E98" w:rsidP="007C2668">
                  <w:pPr>
                    <w:pStyle w:val="a5"/>
                    <w:spacing w:after="0"/>
                    <w:contextualSpacing/>
                    <w:jc w:val="both"/>
                  </w:pPr>
                  <w:r w:rsidRPr="00B53668">
                    <w:t>- опрос педагогов, родителей;</w:t>
                  </w:r>
                </w:p>
                <w:p w:rsidR="00E81E98" w:rsidRPr="00B53668" w:rsidRDefault="00E81E98" w:rsidP="007C2668">
                  <w:pPr>
                    <w:pStyle w:val="a5"/>
                    <w:spacing w:after="0"/>
                    <w:contextualSpacing/>
                    <w:jc w:val="both"/>
                  </w:pPr>
                  <w:r w:rsidRPr="00B53668">
                    <w:lastRenderedPageBreak/>
                    <w:t>- проведение углубленной психодиагностики с группой школьников 1, 4 классов;</w:t>
                  </w:r>
                </w:p>
                <w:p w:rsidR="00E81E98" w:rsidRPr="00B53668" w:rsidRDefault="00E81E98" w:rsidP="007C2668">
                  <w:pPr>
                    <w:pStyle w:val="a5"/>
                    <w:spacing w:after="0"/>
                    <w:contextualSpacing/>
                    <w:jc w:val="both"/>
                  </w:pPr>
                  <w:r w:rsidRPr="00B53668">
                    <w:t>- проведение индивидуальных консультаций с учащимися 1, 4 классов, педагогами, родителями по итогам психодиагностики;</w:t>
                  </w:r>
                </w:p>
                <w:p w:rsidR="00E81E98" w:rsidRPr="00B53668" w:rsidRDefault="00E81E98" w:rsidP="007C2668">
                  <w:pPr>
                    <w:pStyle w:val="a5"/>
                    <w:spacing w:after="0"/>
                    <w:contextualSpacing/>
                    <w:jc w:val="both"/>
                  </w:pPr>
                  <w:r w:rsidRPr="00B53668">
                    <w:t>- оказание помощи детям, испытывающим трудности в обучении, общении:</w:t>
                  </w:r>
                </w:p>
                <w:p w:rsidR="00E81E98" w:rsidRPr="00B53668" w:rsidRDefault="00E81E98" w:rsidP="007C2668">
                  <w:pPr>
                    <w:pStyle w:val="a5"/>
                    <w:spacing w:after="0"/>
                    <w:contextualSpacing/>
                    <w:jc w:val="both"/>
                  </w:pPr>
                  <w:r w:rsidRPr="00B53668">
                    <w:t>1) ведение психокоррекционной  работы в 1-4 классах;</w:t>
                  </w:r>
                </w:p>
                <w:p w:rsidR="00E81E98" w:rsidRPr="00B53668" w:rsidRDefault="00E81E98" w:rsidP="007C2668">
                  <w:pPr>
                    <w:pStyle w:val="a5"/>
                    <w:spacing w:after="0"/>
                    <w:contextualSpacing/>
                    <w:jc w:val="both"/>
                  </w:pPr>
                  <w:r w:rsidRPr="00B53668">
                    <w:t>2) ведение развивающей работы в 1-4 классах;</w:t>
                  </w:r>
                </w:p>
                <w:p w:rsidR="00E81E98" w:rsidRPr="00B53668" w:rsidRDefault="00E81E98" w:rsidP="007C2668">
                  <w:pPr>
                    <w:pStyle w:val="a5"/>
                    <w:spacing w:after="0"/>
                    <w:contextualSpacing/>
                    <w:jc w:val="both"/>
                  </w:pPr>
                  <w:r w:rsidRPr="00B53668">
                    <w:t>3) консультирование школьников.</w:t>
                  </w:r>
                </w:p>
                <w:p w:rsidR="00E81E98" w:rsidRPr="00B53668" w:rsidRDefault="00E81E98" w:rsidP="007C2668">
                  <w:pPr>
                    <w:pStyle w:val="a5"/>
                    <w:spacing w:after="0"/>
                    <w:contextualSpacing/>
                    <w:jc w:val="both"/>
                  </w:pPr>
                  <w:r w:rsidRPr="00B53668">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r>
            <w:tr w:rsidR="00E81E98" w:rsidRPr="00B53668" w:rsidTr="00E81E98">
              <w:trPr>
                <w:trHeight w:val="145"/>
              </w:trPr>
              <w:tc>
                <w:tcPr>
                  <w:tcW w:w="5000" w:type="pct"/>
                  <w:tcMar>
                    <w:top w:w="0" w:type="dxa"/>
                    <w:left w:w="108" w:type="dxa"/>
                    <w:bottom w:w="0" w:type="dxa"/>
                    <w:right w:w="108" w:type="dxa"/>
                  </w:tcMar>
                </w:tcPr>
                <w:p w:rsidR="00E81E98" w:rsidRPr="00B53668" w:rsidRDefault="00E81E98" w:rsidP="007C2668">
                  <w:pPr>
                    <w:pStyle w:val="a5"/>
                    <w:spacing w:after="0"/>
                    <w:contextualSpacing/>
                    <w:jc w:val="both"/>
                  </w:pPr>
                  <w:r w:rsidRPr="00B53668">
                    <w:lastRenderedPageBreak/>
                    <w:t>        5.Работа медик</w:t>
                  </w:r>
                  <w:proofErr w:type="gramStart"/>
                  <w:r w:rsidRPr="00B53668">
                    <w:t>о-</w:t>
                  </w:r>
                  <w:proofErr w:type="gramEnd"/>
                  <w:r w:rsidRPr="00B53668">
                    <w:t xml:space="preserve"> психолого-педагогического консилиума:</w:t>
                  </w:r>
                </w:p>
                <w:p w:rsidR="00E81E98" w:rsidRPr="00B53668" w:rsidRDefault="00E81E98" w:rsidP="007C2668">
                  <w:pPr>
                    <w:pStyle w:val="a5"/>
                    <w:spacing w:after="0"/>
                    <w:contextualSpacing/>
                    <w:jc w:val="both"/>
                  </w:pPr>
                  <w:r w:rsidRPr="00B53668">
                    <w:t>- готовность детей к школе;</w:t>
                  </w:r>
                </w:p>
                <w:p w:rsidR="00E81E98" w:rsidRPr="00B53668" w:rsidRDefault="00E81E98" w:rsidP="007C2668">
                  <w:pPr>
                    <w:pStyle w:val="a5"/>
                    <w:spacing w:after="0"/>
                    <w:contextualSpacing/>
                    <w:jc w:val="both"/>
                  </w:pPr>
                  <w:r w:rsidRPr="00B53668">
                    <w:t>- адаптация первоклассников;</w:t>
                  </w:r>
                </w:p>
                <w:p w:rsidR="00E81E98" w:rsidRPr="00B53668" w:rsidRDefault="00E81E98" w:rsidP="007C2668">
                  <w:pPr>
                    <w:pStyle w:val="a5"/>
                    <w:spacing w:after="0"/>
                    <w:contextualSpacing/>
                    <w:jc w:val="both"/>
                  </w:pPr>
                  <w:r w:rsidRPr="00B53668">
                    <w:t>- переход учащихся в среднее звено;</w:t>
                  </w:r>
                </w:p>
                <w:p w:rsidR="00E81E98" w:rsidRPr="00B53668" w:rsidRDefault="00E81E98" w:rsidP="007C2668">
                  <w:pPr>
                    <w:pStyle w:val="a5"/>
                    <w:spacing w:after="0"/>
                    <w:contextualSpacing/>
                    <w:jc w:val="both"/>
                  </w:pPr>
                  <w:r w:rsidRPr="00B53668">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r>
          </w:tbl>
          <w:p w:rsidR="00E81E98" w:rsidRPr="00B53668" w:rsidRDefault="00E81E98" w:rsidP="007C2668">
            <w:pPr>
              <w:pStyle w:val="a5"/>
              <w:numPr>
                <w:ilvl w:val="2"/>
                <w:numId w:val="116"/>
              </w:numPr>
              <w:spacing w:after="0"/>
              <w:contextualSpacing/>
            </w:pPr>
            <w:r w:rsidRPr="00B53668">
              <w:rPr>
                <w:rStyle w:val="ac"/>
              </w:rPr>
              <w:t>Учет специфики возрастного психофизического развития.</w:t>
            </w:r>
          </w:p>
          <w:p w:rsidR="00E81E98" w:rsidRPr="00B53668" w:rsidRDefault="00E81E98" w:rsidP="007C2668">
            <w:pPr>
              <w:pStyle w:val="a5"/>
              <w:spacing w:after="0"/>
              <w:contextualSpacing/>
              <w:jc w:val="both"/>
            </w:pPr>
            <w:r w:rsidRPr="00B53668">
              <w:t xml:space="preserve">            ООП предполагает учет индивидуальных особенностей каждого обучающегося  (включая одаренных детей и детей с ограниченными возможностями развития и здоровья), выдвигает на первый план проблему соотношения обучения и развития. </w:t>
            </w:r>
          </w:p>
          <w:p w:rsidR="00E81E98" w:rsidRPr="00B53668" w:rsidRDefault="00E81E98" w:rsidP="007C2668">
            <w:pPr>
              <w:pStyle w:val="a5"/>
              <w:spacing w:after="0"/>
              <w:contextualSpacing/>
              <w:jc w:val="both"/>
            </w:pPr>
            <w:r w:rsidRPr="00B53668">
              <w:t> ООП учитывает специфику начальной школы – особый этап в жизни ребенка, связанный:</w:t>
            </w:r>
          </w:p>
          <w:p w:rsidR="00E81E98" w:rsidRPr="00B53668" w:rsidRDefault="00E81E98" w:rsidP="007C2668">
            <w:pPr>
              <w:pStyle w:val="a5"/>
              <w:spacing w:after="0"/>
              <w:contextualSpacing/>
              <w:jc w:val="both"/>
            </w:pPr>
            <w:r w:rsidRPr="00B53668">
              <w:t> -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81E98" w:rsidRPr="00B53668" w:rsidRDefault="00E81E98" w:rsidP="007C2668">
            <w:pPr>
              <w:pStyle w:val="a5"/>
              <w:spacing w:after="0"/>
              <w:contextualSpacing/>
              <w:jc w:val="both"/>
            </w:pPr>
            <w:r w:rsidRPr="00B53668">
              <w:t> -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81E98" w:rsidRPr="00B53668" w:rsidRDefault="00E81E98" w:rsidP="007C2668">
            <w:pPr>
              <w:pStyle w:val="a5"/>
              <w:spacing w:after="0"/>
              <w:contextualSpacing/>
              <w:jc w:val="both"/>
            </w:pPr>
            <w:r w:rsidRPr="00B53668">
              <w:t> -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81E98" w:rsidRPr="00B53668" w:rsidRDefault="00E81E98" w:rsidP="007C2668">
            <w:pPr>
              <w:pStyle w:val="a5"/>
              <w:spacing w:after="0"/>
              <w:contextualSpacing/>
              <w:jc w:val="both"/>
            </w:pPr>
            <w:r w:rsidRPr="00B53668">
              <w:t> -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81E98" w:rsidRPr="00B53668" w:rsidRDefault="00E81E98" w:rsidP="007C2668">
            <w:pPr>
              <w:pStyle w:val="a5"/>
              <w:spacing w:after="0"/>
              <w:contextualSpacing/>
              <w:jc w:val="both"/>
            </w:pPr>
            <w:r w:rsidRPr="00B53668">
              <w:t> -  с изменением при этом самооценки ребёнка, которая приобретает черты адекватности и рефлексивности;</w:t>
            </w:r>
          </w:p>
          <w:p w:rsidR="00E81E98" w:rsidRPr="00B53668" w:rsidRDefault="00E81E98" w:rsidP="007C2668">
            <w:pPr>
              <w:pStyle w:val="a5"/>
              <w:spacing w:after="0"/>
              <w:contextualSpacing/>
              <w:jc w:val="both"/>
            </w:pPr>
            <w:r w:rsidRPr="00B53668">
              <w:t xml:space="preserve"> -   с моральным развитием, которое существенным образом связано с характером сотрудничества </w:t>
            </w:r>
            <w:proofErr w:type="gramStart"/>
            <w:r w:rsidRPr="00B53668">
              <w:t>со</w:t>
            </w:r>
            <w:proofErr w:type="gramEnd"/>
            <w:r w:rsidRPr="00B53668">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E81E98" w:rsidRPr="00B53668" w:rsidRDefault="00E81E98" w:rsidP="007C2668">
            <w:pPr>
              <w:pStyle w:val="a5"/>
              <w:spacing w:after="0"/>
              <w:contextualSpacing/>
              <w:jc w:val="both"/>
            </w:pPr>
            <w:r w:rsidRPr="00B53668">
              <w:t xml:space="preserve">         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 </w:t>
            </w:r>
          </w:p>
          <w:p w:rsidR="00E81E98" w:rsidRPr="00B53668" w:rsidRDefault="00E81E98" w:rsidP="007C2668">
            <w:pPr>
              <w:pStyle w:val="a5"/>
              <w:spacing w:after="0"/>
              <w:contextualSpacing/>
              <w:jc w:val="both"/>
            </w:pPr>
            <w:r w:rsidRPr="00B53668">
              <w:t xml:space="preserve">            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w:t>
            </w:r>
          </w:p>
          <w:p w:rsidR="00E81E98" w:rsidRPr="00B53668" w:rsidRDefault="0032531C" w:rsidP="007C2668">
            <w:pPr>
              <w:pStyle w:val="a5"/>
              <w:spacing w:after="0"/>
              <w:contextualSpacing/>
              <w:jc w:val="center"/>
              <w:rPr>
                <w:rStyle w:val="ac"/>
              </w:rPr>
            </w:pPr>
            <w:r>
              <w:rPr>
                <w:rStyle w:val="ac"/>
              </w:rPr>
              <w:lastRenderedPageBreak/>
              <w:t>3.</w:t>
            </w:r>
            <w:r w:rsidR="008359CD">
              <w:rPr>
                <w:rStyle w:val="ac"/>
              </w:rPr>
              <w:t>4</w:t>
            </w:r>
            <w:r>
              <w:rPr>
                <w:rStyle w:val="ac"/>
              </w:rPr>
              <w:t xml:space="preserve">.8 </w:t>
            </w:r>
            <w:r w:rsidR="00E81E98" w:rsidRPr="00B53668">
              <w:rPr>
                <w:rStyle w:val="ac"/>
              </w:rPr>
              <w:t>Формирование и развитие психолого-педагогической компетентности </w:t>
            </w:r>
          </w:p>
          <w:p w:rsidR="00E81E98" w:rsidRPr="00B53668" w:rsidRDefault="00E81E98" w:rsidP="007C2668">
            <w:pPr>
              <w:pStyle w:val="a5"/>
              <w:spacing w:after="0"/>
              <w:contextualSpacing/>
              <w:jc w:val="center"/>
            </w:pPr>
            <w:r w:rsidRPr="00B53668">
              <w:rPr>
                <w:rStyle w:val="ac"/>
              </w:rPr>
              <w:t xml:space="preserve"> участников образовательного процесса</w:t>
            </w:r>
          </w:p>
          <w:p w:rsidR="00E81E98" w:rsidRPr="00B53668" w:rsidRDefault="00E81E98" w:rsidP="007C2668">
            <w:pPr>
              <w:pStyle w:val="a5"/>
              <w:spacing w:after="0"/>
              <w:contextualSpacing/>
              <w:jc w:val="both"/>
            </w:pPr>
            <w:r w:rsidRPr="00B53668">
              <w:t xml:space="preserve">  </w:t>
            </w:r>
            <w:r w:rsidRPr="00B53668">
              <w:rPr>
                <w:rStyle w:val="ac"/>
              </w:rPr>
              <w:t>Формирование и развитие психолого-педагогической компетентности учителей и административных работников:</w:t>
            </w:r>
          </w:p>
          <w:p w:rsidR="00E81E98" w:rsidRPr="00B53668" w:rsidRDefault="00E81E98" w:rsidP="007C2668">
            <w:pPr>
              <w:pStyle w:val="a5"/>
              <w:spacing w:after="0"/>
              <w:contextualSpacing/>
              <w:jc w:val="both"/>
            </w:pPr>
            <w:r w:rsidRPr="00B53668">
              <w:t xml:space="preserve">    Практикум «Мониторинг формирования УУД»</w:t>
            </w:r>
          </w:p>
          <w:p w:rsidR="00E81E98" w:rsidRPr="00B53668" w:rsidRDefault="00E81E98" w:rsidP="007C2668">
            <w:pPr>
              <w:pStyle w:val="a5"/>
              <w:spacing w:after="0"/>
              <w:contextualSpacing/>
              <w:jc w:val="both"/>
            </w:pPr>
            <w:r w:rsidRPr="00B53668">
              <w:t xml:space="preserve">    Проведение индивидуальных, групповых консультаций с педагогами на темы: «Организация эффективного процесса обучения школьников»</w:t>
            </w:r>
          </w:p>
          <w:p w:rsidR="00E81E98" w:rsidRPr="00B53668" w:rsidRDefault="00E81E98" w:rsidP="007C2668">
            <w:pPr>
              <w:pStyle w:val="a5"/>
              <w:spacing w:after="0"/>
              <w:contextualSpacing/>
              <w:jc w:val="both"/>
            </w:pPr>
            <w:r w:rsidRPr="00B53668">
              <w:t>«Построение взаимоотношений со школьниками и коллегами на взаимовыгодных началах».</w:t>
            </w:r>
          </w:p>
          <w:p w:rsidR="00E81E98" w:rsidRPr="00B53668" w:rsidRDefault="00E81E98" w:rsidP="007C2668">
            <w:pPr>
              <w:pStyle w:val="a5"/>
              <w:spacing w:after="0"/>
              <w:contextualSpacing/>
              <w:jc w:val="both"/>
            </w:pPr>
            <w:r w:rsidRPr="00B53668">
              <w:t>    </w:t>
            </w:r>
            <w:r w:rsidRPr="00B53668">
              <w:rPr>
                <w:rStyle w:val="ac"/>
              </w:rPr>
              <w:t>Формирование и развитие психолого-педагогической компетентности родителей (законных представителей):</w:t>
            </w:r>
          </w:p>
          <w:p w:rsidR="00E81E98" w:rsidRPr="00B53668" w:rsidRDefault="00E81E98" w:rsidP="007C2668">
            <w:pPr>
              <w:pStyle w:val="a5"/>
              <w:spacing w:after="0"/>
              <w:contextualSpacing/>
              <w:jc w:val="both"/>
            </w:pPr>
            <w:r w:rsidRPr="00B53668">
              <w:t>Под родительской  компетентностью понимают:</w:t>
            </w:r>
          </w:p>
          <w:p w:rsidR="00E81E98" w:rsidRPr="00B53668" w:rsidRDefault="00E81E98" w:rsidP="007C2668">
            <w:pPr>
              <w:pStyle w:val="a5"/>
              <w:spacing w:after="0"/>
              <w:contextualSpacing/>
              <w:jc w:val="both"/>
            </w:pPr>
            <w:r w:rsidRPr="00B53668">
              <w:t>             -знания, умения, навыки и способы выполнения педагогической деятельности;</w:t>
            </w:r>
          </w:p>
          <w:p w:rsidR="00E81E98" w:rsidRPr="00B53668" w:rsidRDefault="00E81E98" w:rsidP="007C2668">
            <w:pPr>
              <w:pStyle w:val="a5"/>
              <w:spacing w:after="0"/>
              <w:contextualSpacing/>
              <w:jc w:val="both"/>
            </w:pPr>
            <w:r w:rsidRPr="00B53668">
              <w:t>             -интегральную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E81E98" w:rsidRPr="00B53668" w:rsidRDefault="00E81E98" w:rsidP="007C2668">
            <w:pPr>
              <w:pStyle w:val="a5"/>
              <w:spacing w:after="0"/>
              <w:contextualSpacing/>
              <w:jc w:val="both"/>
            </w:pPr>
            <w:r w:rsidRPr="00B53668">
              <w:t xml:space="preserve">             </w:t>
            </w:r>
            <w:proofErr w:type="gramStart"/>
            <w:r w:rsidRPr="00B53668">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roofErr w:type="gramEnd"/>
          </w:p>
          <w:p w:rsidR="00E81E98" w:rsidRPr="00B53668" w:rsidRDefault="00E81E98" w:rsidP="007C2668">
            <w:pPr>
              <w:pStyle w:val="a5"/>
              <w:spacing w:after="0"/>
              <w:contextualSpacing/>
              <w:jc w:val="both"/>
            </w:pPr>
            <w:r w:rsidRPr="00B53668">
              <w:t>            - способность понимать потребности ребёнка и создать условия для их разумного удовлетворения;</w:t>
            </w:r>
          </w:p>
          <w:p w:rsidR="00E81E98" w:rsidRPr="00B53668" w:rsidRDefault="00E81E98" w:rsidP="007C2668">
            <w:pPr>
              <w:pStyle w:val="a5"/>
              <w:spacing w:after="0"/>
              <w:contextualSpacing/>
              <w:jc w:val="both"/>
            </w:pPr>
            <w:r w:rsidRPr="00B53668">
              <w:t>             -способность сознательно планировать образование ребенка и вхождение во взрослую жизнь в соответствии со  способностями ребёнка и социальной ситуацией.</w:t>
            </w:r>
          </w:p>
          <w:p w:rsidR="00E81E98" w:rsidRPr="00B53668" w:rsidRDefault="00E81E98" w:rsidP="007C2668">
            <w:pPr>
              <w:pStyle w:val="a5"/>
              <w:spacing w:after="0"/>
              <w:contextualSpacing/>
              <w:jc w:val="both"/>
            </w:pPr>
            <w:r w:rsidRPr="00B53668">
              <w:t>             -возможности создания условий, в которых дети чувствуют себя в относительной безопасности, получая поддержку взрослого;</w:t>
            </w:r>
          </w:p>
          <w:p w:rsidR="00E81E98" w:rsidRPr="00B53668" w:rsidRDefault="00E81E98" w:rsidP="007C2668">
            <w:pPr>
              <w:pStyle w:val="a5"/>
              <w:spacing w:after="0"/>
              <w:contextualSpacing/>
              <w:jc w:val="both"/>
            </w:pPr>
            <w:r w:rsidRPr="00B53668">
              <w:t>             -наличие у родителей знаний, умений и опыта в области воспитания ребенка.</w:t>
            </w:r>
          </w:p>
          <w:p w:rsidR="00E81E98" w:rsidRPr="00B53668" w:rsidRDefault="00E81E98" w:rsidP="007C2668">
            <w:pPr>
              <w:pStyle w:val="a5"/>
              <w:spacing w:after="0"/>
              <w:contextualSpacing/>
              <w:jc w:val="both"/>
            </w:pPr>
            <w:r w:rsidRPr="00B53668">
              <w:t xml:space="preserve"> 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w:t>
            </w:r>
            <w:proofErr w:type="gramStart"/>
            <w:r w:rsidRPr="00B53668">
              <w:t>важное значение</w:t>
            </w:r>
            <w:proofErr w:type="gramEnd"/>
            <w:r w:rsidRPr="00B53668">
              <w:t xml:space="preserve">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E81E98" w:rsidRPr="00B53668" w:rsidRDefault="00E81E98" w:rsidP="007C2668">
            <w:pPr>
              <w:pStyle w:val="a5"/>
              <w:spacing w:after="0"/>
              <w:contextualSpacing/>
              <w:jc w:val="both"/>
            </w:pPr>
            <w:r w:rsidRPr="00B53668">
              <w:t>      В практике работы школы  сложились методы работы с родителями по повышению их родительской компетентности:</w:t>
            </w:r>
          </w:p>
          <w:p w:rsidR="00E81E98" w:rsidRPr="00B53668" w:rsidRDefault="00E81E98" w:rsidP="007C2668">
            <w:pPr>
              <w:pStyle w:val="a5"/>
              <w:spacing w:after="0"/>
              <w:contextualSpacing/>
              <w:jc w:val="both"/>
            </w:pPr>
            <w:r w:rsidRPr="00B53668">
              <w:t>-                    формирование необходимых знаний,</w:t>
            </w:r>
          </w:p>
          <w:p w:rsidR="00E81E98" w:rsidRPr="00B53668" w:rsidRDefault="00E81E98" w:rsidP="007C2668">
            <w:pPr>
              <w:pStyle w:val="a5"/>
              <w:spacing w:after="0"/>
              <w:contextualSpacing/>
              <w:jc w:val="both"/>
            </w:pPr>
            <w:r w:rsidRPr="00B53668">
              <w:t>-                   обучение   навыкам общения с детьми,</w:t>
            </w:r>
          </w:p>
          <w:p w:rsidR="00E81E98" w:rsidRPr="00B53668" w:rsidRDefault="00E81E98" w:rsidP="007C2668">
            <w:pPr>
              <w:pStyle w:val="a5"/>
              <w:spacing w:after="0"/>
              <w:contextualSpacing/>
              <w:jc w:val="both"/>
            </w:pPr>
            <w:r w:rsidRPr="00B53668">
              <w:t xml:space="preserve">-                    обучение   навыкам разрешения конфликтных ситуаций, </w:t>
            </w:r>
          </w:p>
          <w:p w:rsidR="00E81E98" w:rsidRPr="00B53668" w:rsidRDefault="00E81E98" w:rsidP="007C2668">
            <w:pPr>
              <w:pStyle w:val="a5"/>
              <w:spacing w:after="0"/>
              <w:contextualSpacing/>
              <w:jc w:val="both"/>
            </w:pPr>
            <w:r w:rsidRPr="00B53668">
              <w:t xml:space="preserve">-                    улучшение стиля родительского поведения.   </w:t>
            </w:r>
          </w:p>
          <w:p w:rsidR="00E81E98" w:rsidRPr="00B53668" w:rsidRDefault="00E81E98" w:rsidP="007C2668">
            <w:pPr>
              <w:pStyle w:val="a5"/>
              <w:spacing w:after="0"/>
              <w:contextualSpacing/>
              <w:jc w:val="both"/>
            </w:pPr>
            <w:r w:rsidRPr="00B53668">
              <w:t>В работе с родителями закрепились такие формы работы, как:</w:t>
            </w:r>
          </w:p>
          <w:p w:rsidR="00E81E98" w:rsidRPr="00B53668" w:rsidRDefault="00E81E98" w:rsidP="007C2668">
            <w:pPr>
              <w:pStyle w:val="a5"/>
              <w:spacing w:after="0"/>
              <w:contextualSpacing/>
              <w:jc w:val="both"/>
            </w:pPr>
            <w:r w:rsidRPr="00B53668">
              <w:t> - Лекция</w:t>
            </w:r>
          </w:p>
          <w:p w:rsidR="00E81E98" w:rsidRPr="00B53668" w:rsidRDefault="00E81E98" w:rsidP="007C2668">
            <w:pPr>
              <w:pStyle w:val="a5"/>
              <w:spacing w:after="0"/>
              <w:contextualSpacing/>
              <w:jc w:val="both"/>
            </w:pPr>
            <w:r w:rsidRPr="00B53668">
              <w:t> - Конференция</w:t>
            </w:r>
          </w:p>
          <w:p w:rsidR="00E81E98" w:rsidRPr="00B53668" w:rsidRDefault="00E81E98" w:rsidP="007C2668">
            <w:pPr>
              <w:pStyle w:val="a5"/>
              <w:spacing w:after="0"/>
              <w:contextualSpacing/>
              <w:jc w:val="both"/>
            </w:pPr>
            <w:r w:rsidRPr="00B53668">
              <w:t> - Практикум</w:t>
            </w:r>
          </w:p>
          <w:p w:rsidR="00E81E98" w:rsidRPr="00B53668" w:rsidRDefault="00E81E98" w:rsidP="007C2668">
            <w:pPr>
              <w:pStyle w:val="a5"/>
              <w:spacing w:after="0"/>
              <w:contextualSpacing/>
              <w:jc w:val="both"/>
            </w:pPr>
            <w:r w:rsidRPr="00B53668">
              <w:t> - Дни открытых дверей</w:t>
            </w:r>
          </w:p>
          <w:p w:rsidR="00E81E98" w:rsidRPr="00B53668" w:rsidRDefault="00E81E98" w:rsidP="007C2668">
            <w:pPr>
              <w:pStyle w:val="a5"/>
              <w:spacing w:after="0"/>
              <w:contextualSpacing/>
              <w:jc w:val="both"/>
            </w:pPr>
            <w:r w:rsidRPr="00B53668">
              <w:t> - Индивидуальные тематические консультации</w:t>
            </w:r>
          </w:p>
          <w:p w:rsidR="00E81E98" w:rsidRPr="00B53668" w:rsidRDefault="00E81E98" w:rsidP="007C2668">
            <w:pPr>
              <w:pStyle w:val="a5"/>
              <w:spacing w:after="0"/>
              <w:contextualSpacing/>
              <w:jc w:val="both"/>
            </w:pPr>
            <w:r w:rsidRPr="00B53668">
              <w:t> - Посещение семьи</w:t>
            </w:r>
          </w:p>
          <w:p w:rsidR="00E81E98" w:rsidRPr="00B53668" w:rsidRDefault="00E81E98" w:rsidP="007C2668">
            <w:pPr>
              <w:pStyle w:val="a5"/>
              <w:spacing w:after="0"/>
              <w:contextualSpacing/>
              <w:jc w:val="both"/>
            </w:pPr>
            <w:r w:rsidRPr="00B53668">
              <w:t> - Родительское собрание</w:t>
            </w:r>
          </w:p>
          <w:p w:rsidR="00E81E98" w:rsidRPr="00B53668" w:rsidRDefault="00E81E98" w:rsidP="007C2668">
            <w:pPr>
              <w:pStyle w:val="a5"/>
              <w:spacing w:after="0"/>
              <w:contextualSpacing/>
              <w:jc w:val="both"/>
            </w:pPr>
            <w:r w:rsidRPr="00B53668">
              <w:t> </w:t>
            </w:r>
            <w:r>
              <w:rPr>
                <w:rStyle w:val="ac"/>
              </w:rPr>
              <w:t xml:space="preserve">       </w:t>
            </w:r>
            <w:r w:rsidRPr="00B53668">
              <w:rPr>
                <w:rStyle w:val="ac"/>
              </w:rPr>
              <w:t>Вариативность направлений психолого-педагогического сопровождения участников образовательного процесса.</w:t>
            </w:r>
          </w:p>
          <w:p w:rsidR="00E81E98" w:rsidRDefault="00E81E98" w:rsidP="007C2668">
            <w:pPr>
              <w:pStyle w:val="a5"/>
              <w:spacing w:after="0"/>
              <w:contextualSpacing/>
              <w:jc w:val="both"/>
            </w:pPr>
            <w:r w:rsidRPr="00B53668">
              <w:t xml:space="preserve">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которое осуществляется и в нашей школе. </w:t>
            </w:r>
            <w:r w:rsidRPr="00B53668">
              <w:rPr>
                <w:rStyle w:val="ac"/>
              </w:rPr>
              <w:t>Психолого-педагогическое сопровождение развития ребенка</w:t>
            </w:r>
            <w:r w:rsidRPr="00B53668">
              <w:t xml:space="preserve"> рассматривается как сопровождение отношений: их развитие, коррекция, восстановление.</w:t>
            </w:r>
          </w:p>
          <w:p w:rsidR="00E81E98" w:rsidRPr="00B53668" w:rsidRDefault="00E81E98" w:rsidP="007C2668">
            <w:pPr>
              <w:pStyle w:val="a5"/>
              <w:spacing w:after="0"/>
              <w:contextualSpacing/>
              <w:jc w:val="both"/>
            </w:pPr>
            <w:r w:rsidRPr="00B53668">
              <w:rPr>
                <w:rStyle w:val="ac"/>
              </w:rPr>
              <w:t>Целью психолого-педагогического сопровождения ребенка</w:t>
            </w:r>
            <w:r w:rsidRPr="00B53668">
              <w:t xml:space="preserve">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E81E98" w:rsidRPr="00B53668" w:rsidRDefault="00E81E98" w:rsidP="007C2668">
            <w:pPr>
              <w:pStyle w:val="a5"/>
              <w:spacing w:after="0"/>
              <w:contextualSpacing/>
              <w:jc w:val="both"/>
            </w:pPr>
            <w:r w:rsidRPr="00B53668">
              <w:rPr>
                <w:rStyle w:val="ac"/>
              </w:rPr>
              <w:lastRenderedPageBreak/>
              <w:t>Задачи психолого-педагогического сопровождения ребенка:</w:t>
            </w:r>
          </w:p>
          <w:p w:rsidR="00E81E98" w:rsidRPr="00B53668" w:rsidRDefault="00E81E98" w:rsidP="007C2668">
            <w:pPr>
              <w:pStyle w:val="a5"/>
              <w:spacing w:after="0"/>
              <w:contextualSpacing/>
              <w:jc w:val="both"/>
            </w:pPr>
            <w:r w:rsidRPr="00B53668">
              <w:t> -  предупреждение возникновения проблем развития ребенка;</w:t>
            </w:r>
          </w:p>
          <w:p w:rsidR="00E81E98" w:rsidRPr="00B53668" w:rsidRDefault="00E81E98" w:rsidP="007C2668">
            <w:pPr>
              <w:pStyle w:val="a5"/>
              <w:spacing w:after="0"/>
              <w:contextualSpacing/>
              <w:jc w:val="both"/>
            </w:pPr>
            <w:r w:rsidRPr="00B53668">
              <w:t> - 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E81E98" w:rsidRPr="00B53668" w:rsidRDefault="00E81E98" w:rsidP="007C2668">
            <w:pPr>
              <w:pStyle w:val="a5"/>
              <w:spacing w:after="0"/>
              <w:contextualSpacing/>
              <w:jc w:val="both"/>
            </w:pPr>
            <w:r w:rsidRPr="00B53668">
              <w:t> -  психологическое обеспечение образовательных программ;</w:t>
            </w:r>
          </w:p>
          <w:p w:rsidR="00E81E98" w:rsidRPr="00B53668" w:rsidRDefault="00E81E98" w:rsidP="007C2668">
            <w:pPr>
              <w:pStyle w:val="a5"/>
              <w:spacing w:after="0"/>
              <w:contextualSpacing/>
              <w:jc w:val="both"/>
            </w:pPr>
            <w:r w:rsidRPr="00B53668">
              <w:t> - развитие психолого-педагогической компетентности (психологической культуры) учащихся, родителей, педагогов.</w:t>
            </w:r>
          </w:p>
          <w:p w:rsidR="00E81E98" w:rsidRPr="00B53668" w:rsidRDefault="00E81E98" w:rsidP="007C2668">
            <w:pPr>
              <w:pStyle w:val="a5"/>
              <w:spacing w:after="0"/>
              <w:contextualSpacing/>
              <w:jc w:val="both"/>
            </w:pPr>
            <w:r w:rsidRPr="00B53668">
              <w:rPr>
                <w:rStyle w:val="ac"/>
              </w:rPr>
              <w:t> Виды  работ по психолого-педагогическому сопровождению:</w:t>
            </w:r>
          </w:p>
          <w:p w:rsidR="00E81E98" w:rsidRPr="00B53668" w:rsidRDefault="00E81E98" w:rsidP="007C2668">
            <w:pPr>
              <w:pStyle w:val="a5"/>
              <w:spacing w:after="0"/>
              <w:contextualSpacing/>
              <w:jc w:val="both"/>
            </w:pPr>
            <w:r w:rsidRPr="00B53668">
              <w:t> -  профилактика;</w:t>
            </w:r>
          </w:p>
          <w:p w:rsidR="00E81E98" w:rsidRPr="00B53668" w:rsidRDefault="00E81E98" w:rsidP="007C2668">
            <w:pPr>
              <w:pStyle w:val="a5"/>
              <w:spacing w:after="0"/>
              <w:contextualSpacing/>
              <w:jc w:val="both"/>
            </w:pPr>
            <w:r w:rsidRPr="00B53668">
              <w:t> -  диагностика (индивидуальная и групповая (скрининг));</w:t>
            </w:r>
          </w:p>
          <w:p w:rsidR="00E81E98" w:rsidRPr="00B53668" w:rsidRDefault="00E81E98" w:rsidP="007C2668">
            <w:pPr>
              <w:pStyle w:val="a5"/>
              <w:spacing w:after="0"/>
              <w:contextualSpacing/>
              <w:jc w:val="both"/>
            </w:pPr>
            <w:r w:rsidRPr="00B53668">
              <w:t> -  консультирование (индивидуальное и групповое);</w:t>
            </w:r>
          </w:p>
          <w:p w:rsidR="00E81E98" w:rsidRPr="00B53668" w:rsidRDefault="00E81E98" w:rsidP="007C2668">
            <w:pPr>
              <w:pStyle w:val="a5"/>
              <w:spacing w:after="0"/>
              <w:contextualSpacing/>
              <w:jc w:val="both"/>
            </w:pPr>
            <w:r w:rsidRPr="00B53668">
              <w:t> -  развивающая работа (индивидуальная и групповая);</w:t>
            </w:r>
          </w:p>
          <w:p w:rsidR="00E81E98" w:rsidRPr="00B53668" w:rsidRDefault="00E81E98" w:rsidP="007C2668">
            <w:pPr>
              <w:pStyle w:val="a5"/>
              <w:spacing w:after="0"/>
              <w:contextualSpacing/>
              <w:jc w:val="both"/>
            </w:pPr>
            <w:r w:rsidRPr="00B53668">
              <w:t> -  коррекционная работа (индивидуальная и групповая);</w:t>
            </w:r>
          </w:p>
          <w:p w:rsidR="00E81E98" w:rsidRPr="00B53668" w:rsidRDefault="00E81E98" w:rsidP="007C2668">
            <w:pPr>
              <w:pStyle w:val="a5"/>
              <w:spacing w:after="0"/>
              <w:contextualSpacing/>
              <w:jc w:val="both"/>
            </w:pPr>
            <w:r w:rsidRPr="00B53668">
              <w:t> - 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E81E98" w:rsidRPr="00B53668" w:rsidRDefault="00E81E98" w:rsidP="007C2668">
            <w:pPr>
              <w:pStyle w:val="a5"/>
              <w:spacing w:after="0"/>
              <w:contextualSpacing/>
              <w:jc w:val="both"/>
            </w:pPr>
            <w:r w:rsidRPr="00B53668">
              <w:t> -  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E81E98" w:rsidRPr="00B53668" w:rsidRDefault="00E81E98" w:rsidP="007C2668">
            <w:pPr>
              <w:pStyle w:val="a5"/>
              <w:spacing w:after="0"/>
              <w:contextualSpacing/>
              <w:jc w:val="both"/>
            </w:pPr>
            <w:r w:rsidRPr="00B53668">
              <w:t xml:space="preserve">Можно выделить следующие </w:t>
            </w:r>
            <w:r w:rsidRPr="00B53668">
              <w:rPr>
                <w:rStyle w:val="ac"/>
              </w:rPr>
              <w:t>уровни психолого-педагогического сопровождения</w:t>
            </w:r>
            <w:r w:rsidRPr="00B53668">
              <w:t xml:space="preserve">: </w:t>
            </w:r>
            <w:proofErr w:type="gramStart"/>
            <w:r w:rsidRPr="00B53668">
              <w:t>индивидуальное</w:t>
            </w:r>
            <w:proofErr w:type="gramEnd"/>
            <w:r w:rsidRPr="00B53668">
              <w:t>, групповое, на уровне класса, на уровне образовательного учреждения.</w:t>
            </w:r>
          </w:p>
          <w:p w:rsidR="00E81E98" w:rsidRPr="00B53668" w:rsidRDefault="00E81E98" w:rsidP="007C2668">
            <w:pPr>
              <w:pStyle w:val="a5"/>
              <w:spacing w:after="0"/>
              <w:contextualSpacing/>
              <w:jc w:val="both"/>
            </w:pPr>
            <w:r w:rsidRPr="00B53668">
              <w:rPr>
                <w:rStyle w:val="ac"/>
              </w:rPr>
              <w:t>Основными формами психолого-педагогического сопровождения</w:t>
            </w:r>
            <w:r w:rsidRPr="00B53668">
              <w:t xml:space="preserve"> являются:</w:t>
            </w:r>
          </w:p>
          <w:p w:rsidR="00E81E98" w:rsidRPr="00B53668" w:rsidRDefault="00E81E98" w:rsidP="007C2668">
            <w:pPr>
              <w:pStyle w:val="a5"/>
              <w:spacing w:after="0"/>
              <w:contextualSpacing/>
              <w:jc w:val="both"/>
            </w:pPr>
            <w:r w:rsidRPr="00B53668">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E81E98" w:rsidRPr="00B53668" w:rsidRDefault="00E81E98" w:rsidP="007C2668">
            <w:pPr>
              <w:pStyle w:val="a5"/>
              <w:spacing w:after="0"/>
              <w:contextualSpacing/>
              <w:jc w:val="both"/>
            </w:pPr>
            <w:r w:rsidRPr="00B53668">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E81E98" w:rsidRPr="00B53668" w:rsidRDefault="00E81E98" w:rsidP="007C2668">
            <w:pPr>
              <w:pStyle w:val="a5"/>
              <w:spacing w:after="0"/>
              <w:contextualSpacing/>
              <w:jc w:val="both"/>
            </w:pPr>
            <w:r w:rsidRPr="00B53668">
              <w:t>- профилактика, экспертиза, развивающая работа, просвещение, коррекционная работа, осуществляемая в течение всего учебного времени.</w:t>
            </w:r>
          </w:p>
          <w:p w:rsidR="00E81E98" w:rsidRPr="00B53668" w:rsidRDefault="00E81E98" w:rsidP="007C2668">
            <w:pPr>
              <w:pStyle w:val="a5"/>
              <w:spacing w:after="0"/>
              <w:contextualSpacing/>
              <w:jc w:val="both"/>
            </w:pPr>
            <w:r w:rsidRPr="00B53668">
              <w:t>К основным направлениям психолого-педагогического сопровождения можно отнести:</w:t>
            </w:r>
          </w:p>
          <w:p w:rsidR="00E81E98" w:rsidRPr="00B53668" w:rsidRDefault="00E81E98" w:rsidP="007C2668">
            <w:pPr>
              <w:pStyle w:val="a5"/>
              <w:spacing w:after="0"/>
              <w:contextualSpacing/>
              <w:jc w:val="both"/>
            </w:pPr>
            <w:r w:rsidRPr="00B53668">
              <w:t>-                    сохранение и укрепление психологического здоровья;</w:t>
            </w:r>
          </w:p>
          <w:p w:rsidR="00E81E98" w:rsidRPr="00B53668" w:rsidRDefault="00E81E98" w:rsidP="007C2668">
            <w:pPr>
              <w:pStyle w:val="a5"/>
              <w:spacing w:after="0"/>
              <w:contextualSpacing/>
              <w:jc w:val="both"/>
            </w:pPr>
            <w:r w:rsidRPr="00B53668">
              <w:t>-                    мониторинг возможностей и способностей обучающихся;</w:t>
            </w:r>
          </w:p>
          <w:p w:rsidR="00E81E98" w:rsidRPr="00B53668" w:rsidRDefault="00E81E98" w:rsidP="007C2668">
            <w:pPr>
              <w:pStyle w:val="a5"/>
              <w:spacing w:after="0"/>
              <w:contextualSpacing/>
              <w:jc w:val="both"/>
            </w:pPr>
            <w:r w:rsidRPr="00B53668">
              <w:t>-                    психолого-педагогическую поддержку участников олимпиадного движения;</w:t>
            </w:r>
          </w:p>
          <w:p w:rsidR="00E81E98" w:rsidRPr="00B53668" w:rsidRDefault="00E81E98" w:rsidP="007C2668">
            <w:pPr>
              <w:pStyle w:val="a5"/>
              <w:spacing w:after="0"/>
              <w:contextualSpacing/>
              <w:jc w:val="both"/>
            </w:pPr>
            <w:r w:rsidRPr="00B53668">
              <w:t xml:space="preserve">-                    формирование у </w:t>
            </w:r>
            <w:proofErr w:type="gramStart"/>
            <w:r w:rsidRPr="00B53668">
              <w:t>обучающихся</w:t>
            </w:r>
            <w:proofErr w:type="gramEnd"/>
            <w:r w:rsidRPr="00B53668">
              <w:t xml:space="preserve"> ценности здоровья и безопасного образа жизни;</w:t>
            </w:r>
          </w:p>
          <w:p w:rsidR="00E81E98" w:rsidRPr="00B53668" w:rsidRDefault="00E81E98" w:rsidP="007C2668">
            <w:pPr>
              <w:pStyle w:val="a5"/>
              <w:spacing w:after="0"/>
              <w:contextualSpacing/>
              <w:jc w:val="both"/>
            </w:pPr>
            <w:r w:rsidRPr="00B53668">
              <w:t>-                    развитие экологической культуры;</w:t>
            </w:r>
          </w:p>
          <w:p w:rsidR="00E81E98" w:rsidRPr="00B53668" w:rsidRDefault="00E81E98" w:rsidP="007C2668">
            <w:pPr>
              <w:pStyle w:val="a5"/>
              <w:spacing w:after="0"/>
              <w:contextualSpacing/>
              <w:jc w:val="both"/>
            </w:pPr>
            <w:r w:rsidRPr="00B53668">
              <w:t>-                    выявление и поддержку детей с особыми образовательными потребностями;</w:t>
            </w:r>
          </w:p>
          <w:p w:rsidR="00E81E98" w:rsidRPr="00B53668" w:rsidRDefault="00E81E98" w:rsidP="007C2668">
            <w:pPr>
              <w:pStyle w:val="a5"/>
              <w:spacing w:after="0"/>
              <w:contextualSpacing/>
              <w:jc w:val="both"/>
            </w:pPr>
            <w:r w:rsidRPr="00B53668">
              <w:t>-                    формирование коммуникативных навыков в разновозрастной среде и среде сверстников;</w:t>
            </w:r>
          </w:p>
          <w:p w:rsidR="00E81E98" w:rsidRPr="00B53668" w:rsidRDefault="00E81E98" w:rsidP="007C2668">
            <w:pPr>
              <w:pStyle w:val="a5"/>
              <w:spacing w:after="0"/>
              <w:contextualSpacing/>
              <w:jc w:val="both"/>
            </w:pPr>
            <w:r w:rsidRPr="00B53668">
              <w:t>-                    поддержку детского объединения и ученического самоуправления;</w:t>
            </w:r>
          </w:p>
          <w:p w:rsidR="00E81E98" w:rsidRPr="00B53668" w:rsidRDefault="00E81E98" w:rsidP="007C2668">
            <w:pPr>
              <w:pStyle w:val="a5"/>
              <w:spacing w:after="0"/>
              <w:contextualSpacing/>
              <w:jc w:val="both"/>
            </w:pPr>
            <w:r w:rsidRPr="00B53668">
              <w:t>-                    выявление и поддержку одарённых детей</w:t>
            </w:r>
          </w:p>
          <w:p w:rsidR="00E81E98" w:rsidRPr="00B53668" w:rsidRDefault="00E81E98" w:rsidP="007C2668">
            <w:pPr>
              <w:pStyle w:val="a5"/>
              <w:spacing w:after="0"/>
              <w:contextualSpacing/>
              <w:jc w:val="both"/>
            </w:pPr>
            <w:r w:rsidRPr="00B53668">
              <w:t>                        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E81E98" w:rsidRPr="00B53668" w:rsidRDefault="00E81E98" w:rsidP="007C2668">
            <w:pPr>
              <w:pStyle w:val="a5"/>
              <w:spacing w:after="0"/>
              <w:contextualSpacing/>
              <w:jc w:val="both"/>
            </w:pPr>
            <w:r w:rsidRPr="00B53668">
              <w:t>          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E81E98" w:rsidRPr="00B53668" w:rsidRDefault="00E81E98" w:rsidP="007C2668">
            <w:pPr>
              <w:pStyle w:val="a5"/>
              <w:spacing w:after="0"/>
              <w:contextualSpacing/>
              <w:jc w:val="center"/>
            </w:pPr>
            <w:r w:rsidRPr="00B53668">
              <w:rPr>
                <w:rStyle w:val="ac"/>
              </w:rPr>
              <w:t>Дивесификация уровней психолого-педагогического сопровождения.</w:t>
            </w:r>
          </w:p>
          <w:p w:rsidR="00E81E98" w:rsidRPr="00B53668" w:rsidRDefault="00E81E98" w:rsidP="007C2668">
            <w:pPr>
              <w:pStyle w:val="a5"/>
              <w:spacing w:after="0"/>
              <w:contextualSpacing/>
              <w:jc w:val="both"/>
            </w:pPr>
            <w:r w:rsidRPr="00B53668">
              <w:t>            Задачи психолого-педагогического сопровождения на разных уровнях (ступенях) образования различны.</w:t>
            </w:r>
          </w:p>
          <w:p w:rsidR="00E81E98" w:rsidRPr="00B53668" w:rsidRDefault="00E81E98" w:rsidP="007C2668">
            <w:pPr>
              <w:pStyle w:val="a5"/>
              <w:spacing w:after="0"/>
              <w:contextualSpacing/>
              <w:jc w:val="both"/>
            </w:pPr>
            <w:r w:rsidRPr="00B53668">
              <w:t xml:space="preserve">          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w:t>
            </w:r>
            <w:r w:rsidRPr="00B53668">
              <w:lastRenderedPageBreak/>
              <w:t>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E81E98" w:rsidRPr="00B53668" w:rsidRDefault="00E81E98" w:rsidP="007C2668">
            <w:pPr>
              <w:pStyle w:val="a5"/>
              <w:spacing w:after="0"/>
              <w:contextualSpacing/>
              <w:jc w:val="both"/>
            </w:pPr>
            <w:r w:rsidRPr="00B53668">
              <w:t>            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E81E98" w:rsidRPr="00B53668" w:rsidRDefault="00E81E98" w:rsidP="007C2668">
            <w:pPr>
              <w:pStyle w:val="a5"/>
              <w:spacing w:after="0"/>
              <w:contextualSpacing/>
              <w:jc w:val="both"/>
            </w:pPr>
            <w:r w:rsidRPr="00B53668">
              <w:rPr>
                <w:rStyle w:val="ac"/>
              </w:rPr>
              <w:t>Уровень класса (группы).</w:t>
            </w:r>
            <w:r w:rsidRPr="00B53668">
              <w:t xml:space="preserve">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E81E98" w:rsidRPr="00B53668" w:rsidRDefault="00E81E98" w:rsidP="007C2668">
            <w:pPr>
              <w:pStyle w:val="a5"/>
              <w:spacing w:after="0"/>
              <w:contextualSpacing/>
              <w:jc w:val="both"/>
            </w:pPr>
            <w:r w:rsidRPr="00B53668">
              <w:rPr>
                <w:rStyle w:val="ac"/>
              </w:rPr>
              <w:t>Уровень учреждения.</w:t>
            </w:r>
            <w:r w:rsidRPr="00B53668">
              <w:t xml:space="preserve"> На данном уровне работа ведется  учителями, </w:t>
            </w:r>
            <w:r w:rsidR="0032531C">
              <w:t>п</w:t>
            </w:r>
            <w:r w:rsidRPr="00B53668">
              <w:t>сихологом,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E81E98" w:rsidRPr="00B53668" w:rsidRDefault="008359CD" w:rsidP="007C2668">
            <w:pPr>
              <w:pStyle w:val="a5"/>
              <w:spacing w:after="0"/>
              <w:contextualSpacing/>
              <w:jc w:val="center"/>
            </w:pPr>
            <w:r>
              <w:rPr>
                <w:rStyle w:val="ac"/>
              </w:rPr>
              <w:t>3.4</w:t>
            </w:r>
            <w:r w:rsidR="0032531C">
              <w:rPr>
                <w:rStyle w:val="ac"/>
              </w:rPr>
              <w:t xml:space="preserve">.9. </w:t>
            </w:r>
            <w:r w:rsidR="00E81E98" w:rsidRPr="00B53668">
              <w:rPr>
                <w:rStyle w:val="ac"/>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81E98" w:rsidRPr="00B53668" w:rsidRDefault="00E81E98" w:rsidP="007C2668">
            <w:pPr>
              <w:pStyle w:val="a5"/>
              <w:spacing w:after="0"/>
              <w:contextualSpacing/>
              <w:jc w:val="both"/>
            </w:pPr>
            <w:r w:rsidRPr="00B53668">
              <w:t>   С целью учета приоритетов основной образовательной программы начального общего образования образовательного учреждения необходимо</w:t>
            </w:r>
            <w:proofErr w:type="gramStart"/>
            <w:r w:rsidRPr="00B53668">
              <w:t xml:space="preserve"> :</w:t>
            </w:r>
            <w:proofErr w:type="gramEnd"/>
          </w:p>
          <w:p w:rsidR="00E81E98" w:rsidRPr="00B53668" w:rsidRDefault="00E81E98" w:rsidP="007C2668">
            <w:pPr>
              <w:pStyle w:val="a5"/>
              <w:spacing w:after="0"/>
              <w:contextualSpacing/>
              <w:jc w:val="both"/>
            </w:pPr>
            <w:r w:rsidRPr="00B53668">
              <w:t>1) наладить регулярное информирование родителей и общественности о процессе реализации ООП НОО;</w:t>
            </w:r>
          </w:p>
          <w:p w:rsidR="00E81E98" w:rsidRPr="00B53668" w:rsidRDefault="00E81E98" w:rsidP="007C2668">
            <w:pPr>
              <w:pStyle w:val="a5"/>
              <w:spacing w:after="0"/>
              <w:contextualSpacing/>
              <w:jc w:val="both"/>
            </w:pPr>
            <w:r w:rsidRPr="00B53668">
              <w:t xml:space="preserve">2)  вести мониторинг развития </w:t>
            </w:r>
            <w:proofErr w:type="gramStart"/>
            <w:r w:rsidRPr="00B53668">
              <w:t>обучающихся</w:t>
            </w:r>
            <w:proofErr w:type="gramEnd"/>
            <w:r w:rsidRPr="00B53668">
              <w:t xml:space="preserve"> в соответствии с основными приоритетами программы;</w:t>
            </w:r>
          </w:p>
          <w:p w:rsidR="00E81E98" w:rsidRPr="00B53668" w:rsidRDefault="00E81E98" w:rsidP="007C2668">
            <w:pPr>
              <w:pStyle w:val="a5"/>
              <w:spacing w:after="0"/>
              <w:contextualSpacing/>
              <w:jc w:val="both"/>
            </w:pPr>
            <w:r w:rsidRPr="00B53668">
              <w:t>3)  укреплять материальную базу школы.</w:t>
            </w:r>
          </w:p>
          <w:p w:rsidR="00E81E98" w:rsidRPr="00B53668" w:rsidRDefault="00E81E98" w:rsidP="007C2668">
            <w:pPr>
              <w:pStyle w:val="a5"/>
              <w:spacing w:after="0"/>
              <w:contextualSpacing/>
              <w:jc w:val="both"/>
            </w:pPr>
            <w:r w:rsidRPr="00B53668">
              <w:rPr>
                <w:rStyle w:val="ac"/>
              </w:rPr>
              <w:t> Механизмы достижения целевых ориентиров в системе условий</w:t>
            </w:r>
          </w:p>
          <w:p w:rsidR="00E81E98" w:rsidRPr="00B53668" w:rsidRDefault="00E81E98" w:rsidP="007C2668">
            <w:pPr>
              <w:pStyle w:val="a5"/>
              <w:spacing w:after="0"/>
              <w:contextualSpacing/>
              <w:jc w:val="both"/>
            </w:pPr>
            <w:r w:rsidRPr="00B53668">
              <w:t>   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E81E98" w:rsidRPr="00B53668" w:rsidRDefault="00E81E98" w:rsidP="007C2668">
            <w:pPr>
              <w:pStyle w:val="a5"/>
              <w:spacing w:after="0"/>
              <w:contextualSpacing/>
            </w:pPr>
            <w:proofErr w:type="gramStart"/>
            <w:r w:rsidRPr="00B53668">
              <w:rPr>
                <w:rStyle w:val="ac"/>
              </w:rPr>
              <w:t>Контроль за</w:t>
            </w:r>
            <w:proofErr w:type="gramEnd"/>
            <w:r w:rsidRPr="00B53668">
              <w:rPr>
                <w:rStyle w:val="ac"/>
              </w:rPr>
              <w:t xml:space="preserve"> состоянием системы условий.</w:t>
            </w:r>
          </w:p>
          <w:p w:rsidR="00E81E98" w:rsidRPr="00B53668" w:rsidRDefault="00E81E98" w:rsidP="007C2668">
            <w:pPr>
              <w:pStyle w:val="a5"/>
              <w:spacing w:after="0"/>
              <w:contextualSpacing/>
              <w:jc w:val="both"/>
            </w:pPr>
            <w:r w:rsidRPr="00B53668">
              <w:t xml:space="preserve">        В ходе создания системы условий реализации ООП НОО проводится  мониторинг  с целью ее  управления. </w:t>
            </w:r>
            <w:proofErr w:type="gramStart"/>
            <w:r w:rsidRPr="00B53668">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ОУ.</w:t>
            </w:r>
            <w:proofErr w:type="gramEnd"/>
            <w:r w:rsidRPr="00B53668">
              <w:t xml:space="preserve"> Для такой оценки  используется определенный набор  показателей.</w:t>
            </w:r>
          </w:p>
          <w:tbl>
            <w:tblPr>
              <w:tblW w:w="4850" w:type="pct"/>
              <w:jc w:val="center"/>
              <w:tblCellMar>
                <w:left w:w="0" w:type="dxa"/>
                <w:right w:w="0" w:type="dxa"/>
              </w:tblCellMar>
              <w:tblLook w:val="0000" w:firstRow="0" w:lastRow="0" w:firstColumn="0" w:lastColumn="0" w:noHBand="0" w:noVBand="0"/>
            </w:tblPr>
            <w:tblGrid>
              <w:gridCol w:w="2006"/>
              <w:gridCol w:w="2632"/>
              <w:gridCol w:w="2150"/>
              <w:gridCol w:w="1884"/>
              <w:gridCol w:w="1948"/>
            </w:tblGrid>
            <w:tr w:rsidR="00E81E98" w:rsidRPr="00B53668" w:rsidTr="0032531C">
              <w:trPr>
                <w:cantSplit/>
                <w:trHeight w:val="970"/>
                <w:jc w:val="center"/>
              </w:trPr>
              <w:tc>
                <w:tcPr>
                  <w:tcW w:w="9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Объект контроля</w:t>
                  </w:r>
                </w:p>
              </w:tc>
              <w:tc>
                <w:tcPr>
                  <w:tcW w:w="12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Содержание контроля</w:t>
                  </w:r>
                </w:p>
              </w:tc>
              <w:tc>
                <w:tcPr>
                  <w:tcW w:w="101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Методы сбора информации</w:t>
                  </w:r>
                </w:p>
              </w:tc>
              <w:tc>
                <w:tcPr>
                  <w:tcW w:w="88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Сроки проведения</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Ответственность</w:t>
                  </w:r>
                </w:p>
              </w:tc>
            </w:tr>
            <w:tr w:rsidR="00E81E98" w:rsidRPr="00B53668" w:rsidTr="0032531C">
              <w:trPr>
                <w:cantSplit/>
                <w:jc w:val="center"/>
              </w:trPr>
              <w:tc>
                <w:tcPr>
                  <w:tcW w:w="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 xml:space="preserve">Кадровые условия реализации ООП НОО </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проверка укомплектованности ОУ педагогическими, руководящими и иными работниками</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Изучение документации</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Июл</w:t>
                  </w:r>
                  <w:proofErr w:type="gramStart"/>
                  <w:r w:rsidRPr="00B53668">
                    <w:t>ь-</w:t>
                  </w:r>
                  <w:proofErr w:type="gramEnd"/>
                  <w:r w:rsidRPr="00B53668">
                    <w:t xml:space="preserve"> август</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tc>
            </w:tr>
            <w:tr w:rsidR="00E81E98" w:rsidRPr="00B53668" w:rsidTr="0032531C">
              <w:trPr>
                <w:cantSplit/>
                <w:trHeight w:val="1753"/>
                <w:jc w:val="center"/>
              </w:trPr>
              <w:tc>
                <w:tcPr>
                  <w:tcW w:w="0" w:type="auto"/>
                  <w:vMerge/>
                  <w:tcBorders>
                    <w:top w:val="nil"/>
                    <w:left w:val="single" w:sz="8" w:space="0" w:color="auto"/>
                    <w:bottom w:val="single" w:sz="8" w:space="0" w:color="auto"/>
                    <w:right w:val="single" w:sz="8" w:space="0" w:color="auto"/>
                  </w:tcBorders>
                  <w:vAlign w:val="center"/>
                </w:tcPr>
                <w:p w:rsidR="00E81E98" w:rsidRPr="00B53668" w:rsidRDefault="00E81E98"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установление соответствия уровня квалификации</w:t>
                  </w:r>
                  <w:r>
                    <w:t xml:space="preserve"> </w:t>
                  </w:r>
                  <w:r w:rsidRPr="00B53668">
                    <w:t>педагогических и иных работников ОУ требованиям Единого квалификационного справочника должностей руководителей, специалистов и служащих</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 xml:space="preserve">управленческий аудит </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При приеме на работу</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tc>
            </w:tr>
            <w:tr w:rsidR="00E81E98" w:rsidRPr="00B53668" w:rsidTr="0032531C">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rsidR="00E81E98" w:rsidRPr="00B53668" w:rsidRDefault="00E81E98"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проверка обеспеченности непрерывности профессионального развития педагогических работников  ОУ</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proofErr w:type="gramStart"/>
                  <w:r w:rsidRPr="00B53668">
                    <w:t>Изучение документации (наличие документов государственного образца о прохождении профессиональной переподготовки или повышения квалификации</w:t>
                  </w:r>
                  <w:proofErr w:type="gramEnd"/>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Зам</w:t>
                  </w:r>
                  <w:proofErr w:type="gramStart"/>
                  <w:r w:rsidRPr="00B53668">
                    <w:t>.д</w:t>
                  </w:r>
                  <w:proofErr w:type="gramEnd"/>
                  <w:r w:rsidRPr="00B53668">
                    <w:t>иректора</w:t>
                  </w:r>
                </w:p>
              </w:tc>
            </w:tr>
            <w:tr w:rsidR="00E81E98" w:rsidRPr="00B53668" w:rsidTr="0032531C">
              <w:trPr>
                <w:cantSplit/>
                <w:trHeight w:val="1610"/>
                <w:jc w:val="center"/>
              </w:trPr>
              <w:tc>
                <w:tcPr>
                  <w:tcW w:w="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both"/>
                  </w:pPr>
                  <w:r w:rsidRPr="00B53668">
                    <w:t xml:space="preserve">Психолого-педагогические условия реализации ООП НОО </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Проверка степени освоения педагогами образовательной программы повышения квалификации (знание материалов ФГОС НОО)</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Собеседование</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 xml:space="preserve">Август </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Зам</w:t>
                  </w:r>
                  <w:proofErr w:type="gramStart"/>
                  <w:r w:rsidRPr="00B53668">
                    <w:t>.д</w:t>
                  </w:r>
                  <w:proofErr w:type="gramEnd"/>
                  <w:r w:rsidRPr="00B53668">
                    <w:t>иректора</w:t>
                  </w:r>
                </w:p>
              </w:tc>
            </w:tr>
            <w:tr w:rsidR="00E81E98" w:rsidRPr="00B53668" w:rsidTr="0032531C">
              <w:trPr>
                <w:cantSplit/>
                <w:trHeight w:val="1485"/>
                <w:jc w:val="center"/>
              </w:trPr>
              <w:tc>
                <w:tcPr>
                  <w:tcW w:w="0" w:type="auto"/>
                  <w:vMerge/>
                  <w:tcBorders>
                    <w:top w:val="nil"/>
                    <w:left w:val="single" w:sz="8" w:space="0" w:color="auto"/>
                    <w:bottom w:val="single" w:sz="8" w:space="0" w:color="auto"/>
                    <w:right w:val="single" w:sz="8" w:space="0" w:color="auto"/>
                  </w:tcBorders>
                  <w:vAlign w:val="center"/>
                </w:tcPr>
                <w:p w:rsidR="00E81E98" w:rsidRPr="00B53668" w:rsidRDefault="00E81E98"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 xml:space="preserve">Оценка достижения  </w:t>
                  </w:r>
                  <w:proofErr w:type="gramStart"/>
                  <w:r w:rsidRPr="00B53668">
                    <w:t>обучающимися</w:t>
                  </w:r>
                  <w:proofErr w:type="gramEnd"/>
                  <w:r w:rsidRPr="00B53668">
                    <w:t xml:space="preserve"> планируемых результатов: личностных, метапредметных, предметных</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Анализ выполнения комплексной контрольной работы</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Зам</w:t>
                  </w:r>
                  <w:proofErr w:type="gramStart"/>
                  <w:r w:rsidRPr="00B53668">
                    <w:t>.д</w:t>
                  </w:r>
                  <w:proofErr w:type="gramEnd"/>
                  <w:r w:rsidRPr="00B53668">
                    <w:t>иректора</w:t>
                  </w:r>
                </w:p>
              </w:tc>
            </w:tr>
            <w:tr w:rsidR="00E81E98" w:rsidRPr="00B53668" w:rsidTr="0032531C">
              <w:trPr>
                <w:cantSplit/>
                <w:trHeight w:val="1610"/>
                <w:jc w:val="center"/>
              </w:trPr>
              <w:tc>
                <w:tcPr>
                  <w:tcW w:w="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both"/>
                  </w:pPr>
                  <w:r w:rsidRPr="00B53668">
                    <w:t xml:space="preserve">Финансовые условия реализации ООП НОО </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 xml:space="preserve">Проверка условий финансирования реализации  ООП НОО </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информация для публичного отчета</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p w:rsidR="00E81E98" w:rsidRPr="00B53668" w:rsidRDefault="00E81E98" w:rsidP="007C2668">
                  <w:pPr>
                    <w:pStyle w:val="a5"/>
                    <w:contextualSpacing/>
                    <w:jc w:val="center"/>
                  </w:pPr>
                  <w:r w:rsidRPr="00B53668">
                    <w:t> бухгалтер</w:t>
                  </w:r>
                </w:p>
              </w:tc>
            </w:tr>
            <w:tr w:rsidR="00E81E98" w:rsidRPr="00B53668" w:rsidTr="0032531C">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rsidR="00E81E98" w:rsidRPr="00B53668" w:rsidRDefault="00E81E98"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Проверка обеспечения реализации обязательной части  ООП НОО и части, формируемой участниками образовательного процесса вне зависимости от количества учебных дней в неделю.</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информация о прохождении программного материала</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p w:rsidR="00E81E98" w:rsidRPr="00B53668" w:rsidRDefault="00E81E98" w:rsidP="007C2668">
                  <w:pPr>
                    <w:pStyle w:val="a5"/>
                    <w:contextualSpacing/>
                    <w:jc w:val="center"/>
                  </w:pPr>
                  <w:r w:rsidRPr="00B53668">
                    <w:t> бухгалтер</w:t>
                  </w:r>
                </w:p>
              </w:tc>
            </w:tr>
            <w:tr w:rsidR="00E81E98" w:rsidRPr="00B53668" w:rsidTr="0032531C">
              <w:trPr>
                <w:cantSplit/>
                <w:trHeight w:val="1250"/>
                <w:jc w:val="center"/>
              </w:trPr>
              <w:tc>
                <w:tcPr>
                  <w:tcW w:w="0" w:type="auto"/>
                  <w:vMerge/>
                  <w:tcBorders>
                    <w:top w:val="nil"/>
                    <w:left w:val="single" w:sz="8" w:space="0" w:color="auto"/>
                    <w:bottom w:val="single" w:sz="8" w:space="0" w:color="auto"/>
                    <w:right w:val="single" w:sz="8" w:space="0" w:color="auto"/>
                  </w:tcBorders>
                  <w:vAlign w:val="center"/>
                </w:tcPr>
                <w:p w:rsidR="00E81E98" w:rsidRPr="00B53668" w:rsidRDefault="00E81E98"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Проверка по привлечению дополнительных финансовых средств</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информация для публичного отчета</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p w:rsidR="00E81E98" w:rsidRPr="00B53668" w:rsidRDefault="00E81E98" w:rsidP="007C2668">
                  <w:pPr>
                    <w:pStyle w:val="a5"/>
                    <w:contextualSpacing/>
                    <w:jc w:val="center"/>
                  </w:pPr>
                  <w:r w:rsidRPr="00B53668">
                    <w:t> бухгалтер</w:t>
                  </w:r>
                </w:p>
              </w:tc>
            </w:tr>
            <w:tr w:rsidR="00E81E98" w:rsidRPr="00B53668" w:rsidTr="0032531C">
              <w:trPr>
                <w:cantSplit/>
                <w:trHeight w:val="2392"/>
                <w:jc w:val="center"/>
              </w:trPr>
              <w:tc>
                <w:tcPr>
                  <w:tcW w:w="94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both"/>
                  </w:pPr>
                  <w:r w:rsidRPr="00B53668">
                    <w:lastRenderedPageBreak/>
                    <w:t xml:space="preserve">Материально-технические условия реализации ООП НОО </w:t>
                  </w: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информация для подготовки ОУ к приемке</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p w:rsidR="00E81E98" w:rsidRPr="00B53668" w:rsidRDefault="00E81E98" w:rsidP="007C2668">
                  <w:pPr>
                    <w:pStyle w:val="a5"/>
                    <w:contextualSpacing/>
                    <w:jc w:val="center"/>
                  </w:pPr>
                </w:p>
              </w:tc>
            </w:tr>
            <w:tr w:rsidR="00E81E98" w:rsidRPr="00B53668" w:rsidTr="0032531C">
              <w:trPr>
                <w:cantSplit/>
                <w:trHeight w:val="1610"/>
                <w:jc w:val="center"/>
              </w:trPr>
              <w:tc>
                <w:tcPr>
                  <w:tcW w:w="0" w:type="auto"/>
                  <w:vMerge/>
                  <w:tcBorders>
                    <w:top w:val="nil"/>
                    <w:left w:val="single" w:sz="8" w:space="0" w:color="auto"/>
                    <w:bottom w:val="single" w:sz="8" w:space="0" w:color="auto"/>
                    <w:right w:val="single" w:sz="8" w:space="0" w:color="auto"/>
                  </w:tcBorders>
                  <w:vAlign w:val="center"/>
                </w:tcPr>
                <w:p w:rsidR="00E81E98" w:rsidRPr="00B53668" w:rsidRDefault="00E81E98"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pPr>
                  <w:r w:rsidRPr="00B53668">
                    <w:t xml:space="preserve">Проверка наличия доступа </w:t>
                  </w:r>
                  <w:proofErr w:type="gramStart"/>
                  <w:r w:rsidRPr="00B53668">
                    <w:t>обучающихся</w:t>
                  </w:r>
                  <w:proofErr w:type="gramEnd"/>
                  <w:r w:rsidRPr="00B53668">
                    <w:t xml:space="preserve"> с ограниченными возможностями здоровья к объектам инфраструктуры образовательного учреждения</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E81E98" w:rsidRPr="00B53668" w:rsidRDefault="00E81E98" w:rsidP="007C2668">
                  <w:pPr>
                    <w:pStyle w:val="a5"/>
                    <w:contextualSpacing/>
                    <w:jc w:val="both"/>
                  </w:pPr>
                  <w:r w:rsidRPr="00B53668">
                    <w:t>информация</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E81E98" w:rsidRPr="00B53668" w:rsidRDefault="00E81E98" w:rsidP="007C2668">
                  <w:pPr>
                    <w:pStyle w:val="a5"/>
                    <w:contextualSpacing/>
                    <w:jc w:val="center"/>
                  </w:pPr>
                  <w:r w:rsidRPr="00B53668">
                    <w:t>Директор</w:t>
                  </w:r>
                </w:p>
                <w:p w:rsidR="00E81E98" w:rsidRPr="00B53668" w:rsidRDefault="00E81E98" w:rsidP="007C2668">
                  <w:pPr>
                    <w:pStyle w:val="a5"/>
                    <w:contextualSpacing/>
                    <w:jc w:val="center"/>
                  </w:pPr>
                </w:p>
              </w:tc>
            </w:tr>
            <w:tr w:rsidR="0032531C" w:rsidRPr="00B53668" w:rsidTr="009907B7">
              <w:trPr>
                <w:cantSplit/>
                <w:trHeight w:val="7124"/>
                <w:jc w:val="center"/>
              </w:trPr>
              <w:tc>
                <w:tcPr>
                  <w:tcW w:w="944" w:type="pct"/>
                  <w:vMerge w:val="restart"/>
                  <w:tcBorders>
                    <w:top w:val="nil"/>
                    <w:left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both"/>
                  </w:pPr>
                  <w:r w:rsidRPr="00B53668">
                    <w:t xml:space="preserve">Информационно-методические условия реализации ООП НОО </w:t>
                  </w:r>
                </w:p>
                <w:p w:rsidR="0032531C" w:rsidRPr="00B53668" w:rsidRDefault="0032531C" w:rsidP="007C2668">
                  <w:pPr>
                    <w:spacing w:line="240" w:lineRule="auto"/>
                    <w:contextualSpacing/>
                  </w:pPr>
                  <w:r w:rsidRPr="00B53668">
                    <w:t> </w:t>
                  </w:r>
                </w:p>
              </w:tc>
              <w:tc>
                <w:tcPr>
                  <w:tcW w:w="1239" w:type="pct"/>
                  <w:tcBorders>
                    <w:top w:val="nil"/>
                    <w:left w:val="nil"/>
                    <w:right w:val="single" w:sz="8" w:space="0" w:color="auto"/>
                  </w:tcBorders>
                  <w:tcMar>
                    <w:top w:w="0" w:type="dxa"/>
                    <w:left w:w="108" w:type="dxa"/>
                    <w:bottom w:w="0" w:type="dxa"/>
                    <w:right w:w="108" w:type="dxa"/>
                  </w:tcMar>
                </w:tcPr>
                <w:p w:rsidR="0032531C" w:rsidRPr="00B53668" w:rsidRDefault="0032531C" w:rsidP="007C2668">
                  <w:pPr>
                    <w:pStyle w:val="a5"/>
                    <w:contextualSpacing/>
                  </w:pPr>
                  <w:r w:rsidRPr="00B53668">
                    <w:t>Проверка достаточности учебников, учебно-методических и дидактических материалов, наглядных пособий и др.</w:t>
                  </w:r>
                </w:p>
                <w:p w:rsidR="0032531C" w:rsidRPr="00B53668" w:rsidRDefault="0032531C" w:rsidP="007C2668">
                  <w:pPr>
                    <w:pStyle w:val="a5"/>
                    <w:contextualSpacing/>
                  </w:pPr>
                  <w:r w:rsidRPr="00B53668">
                    <w:t>проверка обеспеченности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012" w:type="pct"/>
                  <w:tcBorders>
                    <w:top w:val="nil"/>
                    <w:left w:val="nil"/>
                    <w:right w:val="single" w:sz="8" w:space="0" w:color="auto"/>
                  </w:tcBorders>
                  <w:tcMar>
                    <w:top w:w="0" w:type="dxa"/>
                    <w:left w:w="108" w:type="dxa"/>
                    <w:bottom w:w="0" w:type="dxa"/>
                    <w:right w:w="108" w:type="dxa"/>
                  </w:tcMar>
                </w:tcPr>
                <w:p w:rsidR="0032531C" w:rsidRPr="00B53668" w:rsidRDefault="0032531C" w:rsidP="007C2668">
                  <w:pPr>
                    <w:pStyle w:val="a5"/>
                    <w:contextualSpacing/>
                    <w:jc w:val="both"/>
                  </w:pPr>
                  <w:r w:rsidRPr="00B53668">
                    <w:t>информация</w:t>
                  </w:r>
                </w:p>
                <w:p w:rsidR="0032531C" w:rsidRPr="00B53668" w:rsidRDefault="0032531C" w:rsidP="007C2668">
                  <w:pPr>
                    <w:pStyle w:val="a5"/>
                    <w:contextualSpacing/>
                    <w:jc w:val="both"/>
                  </w:pPr>
                  <w:r w:rsidRPr="00B53668">
                    <w:t>информация</w:t>
                  </w:r>
                </w:p>
              </w:tc>
              <w:tc>
                <w:tcPr>
                  <w:tcW w:w="887" w:type="pct"/>
                  <w:tcBorders>
                    <w:top w:val="nil"/>
                    <w:left w:val="nil"/>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В течение года</w:t>
                  </w:r>
                </w:p>
                <w:p w:rsidR="0032531C" w:rsidRPr="00B53668" w:rsidRDefault="0032531C" w:rsidP="007C2668">
                  <w:pPr>
                    <w:pStyle w:val="a5"/>
                    <w:contextualSpacing/>
                    <w:jc w:val="center"/>
                  </w:pPr>
                  <w:r w:rsidRPr="00B53668">
                    <w:t>В течение года</w:t>
                  </w:r>
                </w:p>
              </w:tc>
              <w:tc>
                <w:tcPr>
                  <w:tcW w:w="917" w:type="pct"/>
                  <w:tcBorders>
                    <w:top w:val="nil"/>
                    <w:left w:val="nil"/>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Зав</w:t>
                  </w:r>
                  <w:proofErr w:type="gramStart"/>
                  <w:r w:rsidRPr="00B53668">
                    <w:t>.б</w:t>
                  </w:r>
                  <w:proofErr w:type="gramEnd"/>
                  <w:r w:rsidRPr="00B53668">
                    <w:t>иблиотекой</w:t>
                  </w:r>
                </w:p>
                <w:p w:rsidR="0032531C" w:rsidRPr="00B53668" w:rsidRDefault="0032531C" w:rsidP="007C2668">
                  <w:pPr>
                    <w:pStyle w:val="a5"/>
                    <w:contextualSpacing/>
                    <w:jc w:val="center"/>
                  </w:pPr>
                  <w:r w:rsidRPr="00B53668">
                    <w:t>Зам</w:t>
                  </w:r>
                  <w:proofErr w:type="gramStart"/>
                  <w:r w:rsidRPr="00B53668">
                    <w:t>.д</w:t>
                  </w:r>
                  <w:proofErr w:type="gramEnd"/>
                  <w:r w:rsidRPr="00B53668">
                    <w:t>иректора</w:t>
                  </w:r>
                </w:p>
                <w:p w:rsidR="0032531C" w:rsidRPr="00B53668" w:rsidRDefault="0032531C" w:rsidP="007C2668">
                  <w:pPr>
                    <w:pStyle w:val="a5"/>
                    <w:contextualSpacing/>
                    <w:jc w:val="center"/>
                  </w:pPr>
                </w:p>
              </w:tc>
            </w:tr>
            <w:tr w:rsidR="0032531C" w:rsidRPr="00B53668" w:rsidTr="009907B7">
              <w:trPr>
                <w:cantSplit/>
                <w:trHeight w:val="1610"/>
                <w:jc w:val="center"/>
              </w:trPr>
              <w:tc>
                <w:tcPr>
                  <w:tcW w:w="0" w:type="auto"/>
                  <w:vMerge/>
                  <w:tcBorders>
                    <w:left w:val="single" w:sz="8" w:space="0" w:color="auto"/>
                    <w:right w:val="single" w:sz="8" w:space="0" w:color="auto"/>
                  </w:tcBorders>
                  <w:vAlign w:val="center"/>
                </w:tcPr>
                <w:p w:rsidR="0032531C" w:rsidRPr="00B53668" w:rsidRDefault="0032531C"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EF6EA9" w:rsidRDefault="00EF6EA9" w:rsidP="007C2668">
                  <w:pPr>
                    <w:pStyle w:val="a5"/>
                    <w:contextualSpacing/>
                  </w:pPr>
                </w:p>
                <w:p w:rsidR="0032531C" w:rsidRPr="00B53668" w:rsidRDefault="0032531C" w:rsidP="007C2668">
                  <w:pPr>
                    <w:pStyle w:val="a5"/>
                    <w:contextualSpacing/>
                  </w:pPr>
                  <w:r w:rsidRPr="00B53668">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jc w:val="both"/>
                  </w:pPr>
                  <w:r w:rsidRPr="00B53668">
                    <w:t>информация</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Зам</w:t>
                  </w:r>
                  <w:proofErr w:type="gramStart"/>
                  <w:r w:rsidRPr="00B53668">
                    <w:t>.д</w:t>
                  </w:r>
                  <w:proofErr w:type="gramEnd"/>
                  <w:r w:rsidRPr="00B53668">
                    <w:t>иректора</w:t>
                  </w:r>
                </w:p>
                <w:p w:rsidR="0032531C" w:rsidRPr="00B53668" w:rsidRDefault="0032531C" w:rsidP="007C2668">
                  <w:pPr>
                    <w:pStyle w:val="a5"/>
                    <w:contextualSpacing/>
                    <w:jc w:val="center"/>
                  </w:pPr>
                  <w:r w:rsidRPr="00B53668">
                    <w:t>Зав</w:t>
                  </w:r>
                  <w:proofErr w:type="gramStart"/>
                  <w:r w:rsidRPr="00B53668">
                    <w:t>.б</w:t>
                  </w:r>
                  <w:proofErr w:type="gramEnd"/>
                  <w:r w:rsidRPr="00B53668">
                    <w:t>иблиотекой</w:t>
                  </w:r>
                </w:p>
              </w:tc>
            </w:tr>
            <w:tr w:rsidR="0032531C" w:rsidRPr="00B53668" w:rsidTr="009907B7">
              <w:trPr>
                <w:cantSplit/>
                <w:trHeight w:val="1610"/>
                <w:jc w:val="center"/>
              </w:trPr>
              <w:tc>
                <w:tcPr>
                  <w:tcW w:w="0" w:type="auto"/>
                  <w:vMerge/>
                  <w:tcBorders>
                    <w:left w:val="single" w:sz="8" w:space="0" w:color="auto"/>
                    <w:right w:val="single" w:sz="8" w:space="0" w:color="auto"/>
                  </w:tcBorders>
                  <w:vAlign w:val="center"/>
                </w:tcPr>
                <w:p w:rsidR="0032531C" w:rsidRPr="00B53668" w:rsidRDefault="0032531C"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pPr>
                  <w:r w:rsidRPr="00B53668">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jc w:val="both"/>
                  </w:pPr>
                  <w:r w:rsidRPr="00B53668">
                    <w:t>информация</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Зам</w:t>
                  </w:r>
                  <w:proofErr w:type="gramStart"/>
                  <w:r w:rsidRPr="00B53668">
                    <w:t>.д</w:t>
                  </w:r>
                  <w:proofErr w:type="gramEnd"/>
                  <w:r w:rsidRPr="00B53668">
                    <w:t>иректора</w:t>
                  </w:r>
                </w:p>
                <w:p w:rsidR="0032531C" w:rsidRPr="00B53668" w:rsidRDefault="0032531C" w:rsidP="007C2668">
                  <w:pPr>
                    <w:pStyle w:val="a5"/>
                    <w:contextualSpacing/>
                    <w:jc w:val="center"/>
                  </w:pPr>
                  <w:r w:rsidRPr="00B53668">
                    <w:t>Зав</w:t>
                  </w:r>
                  <w:proofErr w:type="gramStart"/>
                  <w:r w:rsidRPr="00B53668">
                    <w:t>.б</w:t>
                  </w:r>
                  <w:proofErr w:type="gramEnd"/>
                  <w:r w:rsidRPr="00B53668">
                    <w:t>иблиотекой</w:t>
                  </w:r>
                </w:p>
              </w:tc>
            </w:tr>
            <w:tr w:rsidR="0032531C" w:rsidRPr="00B53668" w:rsidTr="009907B7">
              <w:trPr>
                <w:cantSplit/>
                <w:trHeight w:val="1610"/>
                <w:jc w:val="center"/>
              </w:trPr>
              <w:tc>
                <w:tcPr>
                  <w:tcW w:w="0" w:type="auto"/>
                  <w:vMerge/>
                  <w:tcBorders>
                    <w:left w:val="single" w:sz="8" w:space="0" w:color="auto"/>
                    <w:right w:val="single" w:sz="8" w:space="0" w:color="auto"/>
                  </w:tcBorders>
                  <w:vAlign w:val="center"/>
                </w:tcPr>
                <w:p w:rsidR="0032531C" w:rsidRPr="00B53668" w:rsidRDefault="0032531C"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pPr>
                  <w:r w:rsidRPr="00B53668">
                    <w:t xml:space="preserve">обеспечение фондом дополнительной литературы, </w:t>
                  </w:r>
                  <w:proofErr w:type="gramStart"/>
                  <w:r w:rsidRPr="00B53668">
                    <w:t>включающий</w:t>
                  </w:r>
                  <w:proofErr w:type="gramEnd"/>
                  <w:r w:rsidRPr="00B53668">
                    <w:t xml:space="preserve">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jc w:val="both"/>
                  </w:pPr>
                  <w:r w:rsidRPr="00B53668">
                    <w:t>информация</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Зам</w:t>
                  </w:r>
                  <w:proofErr w:type="gramStart"/>
                  <w:r w:rsidRPr="00B53668">
                    <w:t>.д</w:t>
                  </w:r>
                  <w:proofErr w:type="gramEnd"/>
                  <w:r w:rsidRPr="00B53668">
                    <w:t>иректора</w:t>
                  </w:r>
                </w:p>
                <w:p w:rsidR="0032531C" w:rsidRPr="00B53668" w:rsidRDefault="0032531C" w:rsidP="007C2668">
                  <w:pPr>
                    <w:pStyle w:val="a5"/>
                    <w:contextualSpacing/>
                    <w:jc w:val="center"/>
                  </w:pPr>
                  <w:r w:rsidRPr="00B53668">
                    <w:t>Зав</w:t>
                  </w:r>
                  <w:proofErr w:type="gramStart"/>
                  <w:r w:rsidRPr="00B53668">
                    <w:t>.б</w:t>
                  </w:r>
                  <w:proofErr w:type="gramEnd"/>
                  <w:r w:rsidRPr="00B53668">
                    <w:t>иблиотекой</w:t>
                  </w:r>
                </w:p>
              </w:tc>
            </w:tr>
            <w:tr w:rsidR="0032531C" w:rsidRPr="00B53668" w:rsidTr="009907B7">
              <w:trPr>
                <w:cantSplit/>
                <w:trHeight w:val="1610"/>
                <w:jc w:val="center"/>
              </w:trPr>
              <w:tc>
                <w:tcPr>
                  <w:tcW w:w="0" w:type="auto"/>
                  <w:vMerge/>
                  <w:tcBorders>
                    <w:left w:val="single" w:sz="8" w:space="0" w:color="auto"/>
                    <w:bottom w:val="single" w:sz="8" w:space="0" w:color="auto"/>
                    <w:right w:val="single" w:sz="8" w:space="0" w:color="auto"/>
                  </w:tcBorders>
                  <w:vAlign w:val="center"/>
                </w:tcPr>
                <w:p w:rsidR="0032531C" w:rsidRPr="00B53668" w:rsidRDefault="0032531C" w:rsidP="007C2668">
                  <w:pPr>
                    <w:spacing w:line="240" w:lineRule="auto"/>
                    <w:contextualSpacing/>
                  </w:pPr>
                </w:p>
              </w:tc>
              <w:tc>
                <w:tcPr>
                  <w:tcW w:w="1239"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pPr>
                  <w:r w:rsidRPr="00B53668">
                    <w:t>обеспечение учебно-методической литературой и материалами по всем  курсам внеурочной деятельности, реализуемы в ОУ</w:t>
                  </w:r>
                </w:p>
              </w:tc>
              <w:tc>
                <w:tcPr>
                  <w:tcW w:w="1012" w:type="pct"/>
                  <w:tcBorders>
                    <w:top w:val="nil"/>
                    <w:left w:val="nil"/>
                    <w:bottom w:val="single" w:sz="8" w:space="0" w:color="auto"/>
                    <w:right w:val="single" w:sz="8" w:space="0" w:color="auto"/>
                  </w:tcBorders>
                  <w:tcMar>
                    <w:top w:w="0" w:type="dxa"/>
                    <w:left w:w="108" w:type="dxa"/>
                    <w:bottom w:w="0" w:type="dxa"/>
                    <w:right w:w="108" w:type="dxa"/>
                  </w:tcMar>
                </w:tcPr>
                <w:p w:rsidR="0032531C" w:rsidRPr="00B53668" w:rsidRDefault="0032531C" w:rsidP="007C2668">
                  <w:pPr>
                    <w:pStyle w:val="a5"/>
                    <w:contextualSpacing/>
                    <w:jc w:val="both"/>
                  </w:pPr>
                  <w:r w:rsidRPr="00B53668">
                    <w:t>информация</w:t>
                  </w:r>
                </w:p>
              </w:tc>
              <w:tc>
                <w:tcPr>
                  <w:tcW w:w="88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В течение года</w:t>
                  </w: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32531C" w:rsidRPr="00B53668" w:rsidRDefault="0032531C" w:rsidP="007C2668">
                  <w:pPr>
                    <w:pStyle w:val="a5"/>
                    <w:contextualSpacing/>
                    <w:jc w:val="center"/>
                  </w:pPr>
                  <w:r w:rsidRPr="00B53668">
                    <w:t>Зам</w:t>
                  </w:r>
                  <w:proofErr w:type="gramStart"/>
                  <w:r w:rsidRPr="00B53668">
                    <w:t>.д</w:t>
                  </w:r>
                  <w:proofErr w:type="gramEnd"/>
                  <w:r w:rsidRPr="00B53668">
                    <w:t>иректора</w:t>
                  </w:r>
                </w:p>
                <w:p w:rsidR="0032531C" w:rsidRPr="00B53668" w:rsidRDefault="0032531C" w:rsidP="007C2668">
                  <w:pPr>
                    <w:pStyle w:val="a5"/>
                    <w:contextualSpacing/>
                    <w:jc w:val="center"/>
                  </w:pPr>
                  <w:r w:rsidRPr="00B53668">
                    <w:t>Зав</w:t>
                  </w:r>
                  <w:proofErr w:type="gramStart"/>
                  <w:r w:rsidRPr="00B53668">
                    <w:t>.б</w:t>
                  </w:r>
                  <w:proofErr w:type="gramEnd"/>
                  <w:r w:rsidRPr="00B53668">
                    <w:t>иблиотекой</w:t>
                  </w:r>
                </w:p>
              </w:tc>
            </w:tr>
          </w:tbl>
          <w:p w:rsidR="00E81E98" w:rsidRPr="00B53668" w:rsidRDefault="00E81E98" w:rsidP="007C2668">
            <w:pPr>
              <w:spacing w:line="240" w:lineRule="auto"/>
              <w:contextualSpacing/>
            </w:pPr>
          </w:p>
        </w:tc>
      </w:tr>
    </w:tbl>
    <w:p w:rsidR="00E81E98" w:rsidRPr="00B53668" w:rsidRDefault="00E81E98" w:rsidP="007C2668">
      <w:pPr>
        <w:spacing w:line="240" w:lineRule="auto"/>
        <w:contextualSpacing/>
      </w:pPr>
      <w:r w:rsidRPr="00B53668">
        <w:rPr>
          <w:rStyle w:val="articleseparator"/>
        </w:rPr>
        <w:lastRenderedPageBreak/>
        <w:t> </w:t>
      </w:r>
      <w:r w:rsidRPr="00B53668">
        <w:t xml:space="preserve"> </w:t>
      </w:r>
    </w:p>
    <w:p w:rsidR="00E81E98" w:rsidRPr="00B53668" w:rsidRDefault="00E81E98" w:rsidP="007C2668">
      <w:pPr>
        <w:spacing w:line="240" w:lineRule="auto"/>
        <w:contextualSpacing/>
      </w:pPr>
    </w:p>
    <w:p w:rsidR="00E81E98" w:rsidRPr="00E81E98" w:rsidRDefault="00E81E98" w:rsidP="007C2668">
      <w:pPr>
        <w:widowControl w:val="0"/>
        <w:suppressAutoHyphens/>
        <w:autoSpaceDE w:val="0"/>
        <w:autoSpaceDN w:val="0"/>
        <w:adjustRightInd w:val="0"/>
        <w:spacing w:line="240" w:lineRule="auto"/>
        <w:contextualSpacing/>
        <w:rPr>
          <w:rFonts w:ascii="Times New Roman" w:hAnsi="Times New Roman"/>
          <w:kern w:val="1"/>
          <w:sz w:val="24"/>
          <w:szCs w:val="24"/>
        </w:rPr>
      </w:pPr>
    </w:p>
    <w:p w:rsidR="00E03D38" w:rsidRDefault="00E03D38" w:rsidP="007C2668">
      <w:pPr>
        <w:widowControl w:val="0"/>
        <w:autoSpaceDE w:val="0"/>
        <w:autoSpaceDN w:val="0"/>
        <w:adjustRightInd w:val="0"/>
        <w:spacing w:after="0" w:line="240" w:lineRule="auto"/>
        <w:contextualSpacing/>
        <w:rPr>
          <w:rFonts w:ascii="Arial CYR" w:hAnsi="Arial CYR" w:cs="Arial CYR"/>
          <w:sz w:val="20"/>
          <w:szCs w:val="20"/>
        </w:rPr>
      </w:pPr>
    </w:p>
    <w:sectPr w:rsidR="00E03D38" w:rsidSect="003B3C97">
      <w:footerReference w:type="default" r:id="rId9"/>
      <w:pgSz w:w="12240" w:h="15840"/>
      <w:pgMar w:top="120" w:right="850" w:bottom="567" w:left="851" w:header="17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CC" w:rsidRDefault="006912CC" w:rsidP="008F0E1A">
      <w:pPr>
        <w:spacing w:after="0" w:line="240" w:lineRule="auto"/>
      </w:pPr>
      <w:r>
        <w:separator/>
      </w:r>
    </w:p>
  </w:endnote>
  <w:endnote w:type="continuationSeparator" w:id="0">
    <w:p w:rsidR="006912CC" w:rsidRDefault="006912CC" w:rsidP="008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2AC" w:rsidRDefault="005502AC">
    <w:pPr>
      <w:pStyle w:val="af0"/>
      <w:jc w:val="right"/>
    </w:pPr>
    <w:r>
      <w:fldChar w:fldCharType="begin"/>
    </w:r>
    <w:r>
      <w:instrText xml:space="preserve"> PAGE   \* MERGEFORMAT </w:instrText>
    </w:r>
    <w:r>
      <w:fldChar w:fldCharType="separate"/>
    </w:r>
    <w:r w:rsidR="00767038">
      <w:rPr>
        <w:noProof/>
      </w:rPr>
      <w:t>4</w:t>
    </w:r>
    <w:r>
      <w:rPr>
        <w:noProof/>
      </w:rPr>
      <w:fldChar w:fldCharType="end"/>
    </w:r>
  </w:p>
  <w:p w:rsidR="005502AC" w:rsidRDefault="005502A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CC" w:rsidRDefault="006912CC" w:rsidP="008F0E1A">
      <w:pPr>
        <w:spacing w:after="0" w:line="240" w:lineRule="auto"/>
      </w:pPr>
      <w:r>
        <w:separator/>
      </w:r>
    </w:p>
  </w:footnote>
  <w:footnote w:type="continuationSeparator" w:id="0">
    <w:p w:rsidR="006912CC" w:rsidRDefault="006912CC" w:rsidP="008F0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48CEE8"/>
    <w:lvl w:ilvl="0">
      <w:numFmt w:val="bullet"/>
      <w:lvlText w:val="*"/>
      <w:lvlJc w:val="left"/>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707EF7"/>
    <w:multiLevelType w:val="multilevel"/>
    <w:tmpl w:val="2C9E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32771D"/>
    <w:multiLevelType w:val="multilevel"/>
    <w:tmpl w:val="C05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6A3ADF"/>
    <w:multiLevelType w:val="singleLevel"/>
    <w:tmpl w:val="5D388AD0"/>
    <w:lvl w:ilvl="0">
      <w:start w:val="1"/>
      <w:numFmt w:val="decimal"/>
      <w:lvlText w:val="%1."/>
      <w:legacy w:legacy="1" w:legacySpace="0" w:legacyIndent="360"/>
      <w:lvlJc w:val="left"/>
      <w:rPr>
        <w:rFonts w:ascii="Times New Roman" w:hAnsi="Times New Roman" w:cs="Times New Roman" w:hint="default"/>
      </w:rPr>
    </w:lvl>
  </w:abstractNum>
  <w:abstractNum w:abstractNumId="6">
    <w:nsid w:val="03521C46"/>
    <w:multiLevelType w:val="multilevel"/>
    <w:tmpl w:val="9AA0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597EE5"/>
    <w:multiLevelType w:val="singleLevel"/>
    <w:tmpl w:val="EB8C010C"/>
    <w:lvl w:ilvl="0">
      <w:start w:val="1"/>
      <w:numFmt w:val="decimal"/>
      <w:lvlText w:val="%1"/>
      <w:legacy w:legacy="1" w:legacySpace="0" w:legacyIndent="360"/>
      <w:lvlJc w:val="left"/>
      <w:rPr>
        <w:rFonts w:ascii="Times New Roman CYR" w:hAnsi="Times New Roman CYR" w:cs="Times New Roman CYR" w:hint="default"/>
      </w:rPr>
    </w:lvl>
  </w:abstractNum>
  <w:abstractNum w:abstractNumId="8">
    <w:nsid w:val="061745EA"/>
    <w:multiLevelType w:val="hybridMultilevel"/>
    <w:tmpl w:val="D29A0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755538"/>
    <w:multiLevelType w:val="multilevel"/>
    <w:tmpl w:val="0F36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C7379"/>
    <w:multiLevelType w:val="singleLevel"/>
    <w:tmpl w:val="65862E1A"/>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0CB94639"/>
    <w:multiLevelType w:val="hybridMultilevel"/>
    <w:tmpl w:val="70A60E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E94681E"/>
    <w:multiLevelType w:val="multilevel"/>
    <w:tmpl w:val="2972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B35F05"/>
    <w:multiLevelType w:val="hybridMultilevel"/>
    <w:tmpl w:val="2E3C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87396"/>
    <w:multiLevelType w:val="multilevel"/>
    <w:tmpl w:val="FEBC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8B37B4"/>
    <w:multiLevelType w:val="singleLevel"/>
    <w:tmpl w:val="EB8C010C"/>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15A801DE"/>
    <w:multiLevelType w:val="multilevel"/>
    <w:tmpl w:val="874E6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663887"/>
    <w:multiLevelType w:val="multilevel"/>
    <w:tmpl w:val="B1E2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410310"/>
    <w:multiLevelType w:val="multilevel"/>
    <w:tmpl w:val="D94E3F12"/>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A7B1D04"/>
    <w:multiLevelType w:val="multilevel"/>
    <w:tmpl w:val="C9FEC6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1C897051"/>
    <w:multiLevelType w:val="multilevel"/>
    <w:tmpl w:val="4FFCD77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720" w:hanging="72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080" w:hanging="1080"/>
      </w:pPr>
      <w:rPr>
        <w:rFonts w:cs="Times New Roman" w:hint="default"/>
        <w:b/>
      </w:rPr>
    </w:lvl>
    <w:lvl w:ilvl="6">
      <w:start w:val="1"/>
      <w:numFmt w:val="decimal"/>
      <w:isLgl/>
      <w:lvlText w:val="%1.%2.%3.%4.%5.%6.%7."/>
      <w:lvlJc w:val="left"/>
      <w:pPr>
        <w:ind w:left="1440" w:hanging="1440"/>
      </w:pPr>
      <w:rPr>
        <w:rFonts w:cs="Times New Roman" w:hint="default"/>
        <w:b/>
      </w:rPr>
    </w:lvl>
    <w:lvl w:ilvl="7">
      <w:start w:val="1"/>
      <w:numFmt w:val="decimal"/>
      <w:isLgl/>
      <w:lvlText w:val="%1.%2.%3.%4.%5.%6.%7.%8."/>
      <w:lvlJc w:val="left"/>
      <w:pPr>
        <w:ind w:left="1440" w:hanging="1440"/>
      </w:pPr>
      <w:rPr>
        <w:rFonts w:cs="Times New Roman" w:hint="default"/>
        <w:b/>
      </w:rPr>
    </w:lvl>
    <w:lvl w:ilvl="8">
      <w:start w:val="1"/>
      <w:numFmt w:val="decimal"/>
      <w:isLgl/>
      <w:lvlText w:val="%1.%2.%3.%4.%5.%6.%7.%8.%9."/>
      <w:lvlJc w:val="left"/>
      <w:pPr>
        <w:ind w:left="1800" w:hanging="1800"/>
      </w:pPr>
      <w:rPr>
        <w:rFonts w:cs="Times New Roman" w:hint="default"/>
        <w:b/>
      </w:rPr>
    </w:lvl>
  </w:abstractNum>
  <w:abstractNum w:abstractNumId="21">
    <w:nsid w:val="1CAA6E9F"/>
    <w:multiLevelType w:val="singleLevel"/>
    <w:tmpl w:val="EB8C010C"/>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21BB478B"/>
    <w:multiLevelType w:val="multilevel"/>
    <w:tmpl w:val="D26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DB0FBE"/>
    <w:multiLevelType w:val="hybridMultilevel"/>
    <w:tmpl w:val="16923E5A"/>
    <w:lvl w:ilvl="0" w:tplc="719AA0AA">
      <w:start w:val="1"/>
      <w:numFmt w:val="bullet"/>
      <w:lvlText w:val=""/>
      <w:lvlJc w:val="left"/>
      <w:pPr>
        <w:tabs>
          <w:tab w:val="num" w:pos="720"/>
        </w:tabs>
        <w:ind w:left="720" w:hanging="360"/>
      </w:pPr>
      <w:rPr>
        <w:rFonts w:ascii="Wingdings" w:hAnsi="Wingdings" w:hint="default"/>
        <w:color w:val="00000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34F5450"/>
    <w:multiLevelType w:val="hybridMultilevel"/>
    <w:tmpl w:val="B2424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49776DE"/>
    <w:multiLevelType w:val="hybridMultilevel"/>
    <w:tmpl w:val="A168954C"/>
    <w:lvl w:ilvl="0" w:tplc="04090001">
      <w:start w:val="1"/>
      <w:numFmt w:val="bullet"/>
      <w:lvlText w:val=""/>
      <w:lvlJc w:val="left"/>
      <w:pPr>
        <w:ind w:left="720" w:hanging="360"/>
      </w:pPr>
      <w:rPr>
        <w:rFonts w:ascii="Symbol" w:hAnsi="Symbol" w:hint="default"/>
      </w:rPr>
    </w:lvl>
    <w:lvl w:ilvl="1" w:tplc="6978AF00">
      <w:numFmt w:val="bullet"/>
      <w:lvlText w:val="–"/>
      <w:lvlJc w:val="left"/>
      <w:pPr>
        <w:ind w:left="1440" w:hanging="360"/>
      </w:pPr>
      <w:rPr>
        <w:rFonts w:ascii="Times" w:eastAsia="Times New Roman" w:hAnsi="Time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0E7377"/>
    <w:multiLevelType w:val="multilevel"/>
    <w:tmpl w:val="EC5E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7566B1"/>
    <w:multiLevelType w:val="hybridMultilevel"/>
    <w:tmpl w:val="A45026D0"/>
    <w:lvl w:ilvl="0" w:tplc="F6DC0468">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0A0C14"/>
    <w:multiLevelType w:val="multilevel"/>
    <w:tmpl w:val="1436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C00454"/>
    <w:multiLevelType w:val="hybridMultilevel"/>
    <w:tmpl w:val="5F2CAC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0002C5F"/>
    <w:multiLevelType w:val="hybridMultilevel"/>
    <w:tmpl w:val="C5E0B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08F1B04"/>
    <w:multiLevelType w:val="singleLevel"/>
    <w:tmpl w:val="4BCE9E94"/>
    <w:lvl w:ilvl="0">
      <w:start w:val="1"/>
      <w:numFmt w:val="decimal"/>
      <w:lvlText w:val="%1."/>
      <w:legacy w:legacy="1" w:legacySpace="0" w:legacyIndent="360"/>
      <w:lvlJc w:val="left"/>
      <w:rPr>
        <w:rFonts w:ascii="Times New Roman CYR" w:hAnsi="Times New Roman CYR" w:cs="Times New Roman CYR" w:hint="default"/>
      </w:rPr>
    </w:lvl>
  </w:abstractNum>
  <w:abstractNum w:abstractNumId="32">
    <w:nsid w:val="32372925"/>
    <w:multiLevelType w:val="multilevel"/>
    <w:tmpl w:val="32C8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9623B9"/>
    <w:multiLevelType w:val="multilevel"/>
    <w:tmpl w:val="5810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5E21B9"/>
    <w:multiLevelType w:val="hybridMultilevel"/>
    <w:tmpl w:val="666A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FC44FC"/>
    <w:multiLevelType w:val="singleLevel"/>
    <w:tmpl w:val="EB8C010C"/>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nsid w:val="363B2701"/>
    <w:multiLevelType w:val="hybridMultilevel"/>
    <w:tmpl w:val="F1280A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589" w:hanging="360"/>
      </w:pPr>
      <w:rPr>
        <w:rFonts w:ascii="Courier New" w:hAnsi="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7">
    <w:nsid w:val="37A56C47"/>
    <w:multiLevelType w:val="hybridMultilevel"/>
    <w:tmpl w:val="39ACE3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8">
    <w:nsid w:val="3F4B7480"/>
    <w:multiLevelType w:val="hybridMultilevel"/>
    <w:tmpl w:val="38AECA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402B7172"/>
    <w:multiLevelType w:val="multilevel"/>
    <w:tmpl w:val="1AE8905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8"/>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41EC2A40"/>
    <w:multiLevelType w:val="hybridMultilevel"/>
    <w:tmpl w:val="25EAE79A"/>
    <w:lvl w:ilvl="0" w:tplc="04190001">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41">
    <w:nsid w:val="427A125A"/>
    <w:multiLevelType w:val="hybridMultilevel"/>
    <w:tmpl w:val="CD7C946A"/>
    <w:lvl w:ilvl="0" w:tplc="0419000F">
      <w:start w:val="1"/>
      <w:numFmt w:val="decimal"/>
      <w:lvlText w:val="%1."/>
      <w:lvlJc w:val="left"/>
      <w:pPr>
        <w:ind w:left="1426" w:hanging="360"/>
      </w:pPr>
      <w:rPr>
        <w:rFonts w:cs="Times New Roman"/>
      </w:rPr>
    </w:lvl>
    <w:lvl w:ilvl="1" w:tplc="04190019" w:tentative="1">
      <w:start w:val="1"/>
      <w:numFmt w:val="lowerLetter"/>
      <w:lvlText w:val="%2."/>
      <w:lvlJc w:val="left"/>
      <w:pPr>
        <w:ind w:left="2146" w:hanging="360"/>
      </w:pPr>
      <w:rPr>
        <w:rFonts w:cs="Times New Roman"/>
      </w:rPr>
    </w:lvl>
    <w:lvl w:ilvl="2" w:tplc="0419001B" w:tentative="1">
      <w:start w:val="1"/>
      <w:numFmt w:val="lowerRoman"/>
      <w:lvlText w:val="%3."/>
      <w:lvlJc w:val="right"/>
      <w:pPr>
        <w:ind w:left="2866" w:hanging="180"/>
      </w:pPr>
      <w:rPr>
        <w:rFonts w:cs="Times New Roman"/>
      </w:rPr>
    </w:lvl>
    <w:lvl w:ilvl="3" w:tplc="0419000F" w:tentative="1">
      <w:start w:val="1"/>
      <w:numFmt w:val="decimal"/>
      <w:lvlText w:val="%4."/>
      <w:lvlJc w:val="left"/>
      <w:pPr>
        <w:ind w:left="3586" w:hanging="360"/>
      </w:pPr>
      <w:rPr>
        <w:rFonts w:cs="Times New Roman"/>
      </w:rPr>
    </w:lvl>
    <w:lvl w:ilvl="4" w:tplc="04190019" w:tentative="1">
      <w:start w:val="1"/>
      <w:numFmt w:val="lowerLetter"/>
      <w:lvlText w:val="%5."/>
      <w:lvlJc w:val="left"/>
      <w:pPr>
        <w:ind w:left="4306" w:hanging="360"/>
      </w:pPr>
      <w:rPr>
        <w:rFonts w:cs="Times New Roman"/>
      </w:rPr>
    </w:lvl>
    <w:lvl w:ilvl="5" w:tplc="0419001B" w:tentative="1">
      <w:start w:val="1"/>
      <w:numFmt w:val="lowerRoman"/>
      <w:lvlText w:val="%6."/>
      <w:lvlJc w:val="right"/>
      <w:pPr>
        <w:ind w:left="5026" w:hanging="180"/>
      </w:pPr>
      <w:rPr>
        <w:rFonts w:cs="Times New Roman"/>
      </w:rPr>
    </w:lvl>
    <w:lvl w:ilvl="6" w:tplc="0419000F" w:tentative="1">
      <w:start w:val="1"/>
      <w:numFmt w:val="decimal"/>
      <w:lvlText w:val="%7."/>
      <w:lvlJc w:val="left"/>
      <w:pPr>
        <w:ind w:left="5746" w:hanging="360"/>
      </w:pPr>
      <w:rPr>
        <w:rFonts w:cs="Times New Roman"/>
      </w:rPr>
    </w:lvl>
    <w:lvl w:ilvl="7" w:tplc="04190019" w:tentative="1">
      <w:start w:val="1"/>
      <w:numFmt w:val="lowerLetter"/>
      <w:lvlText w:val="%8."/>
      <w:lvlJc w:val="left"/>
      <w:pPr>
        <w:ind w:left="6466" w:hanging="360"/>
      </w:pPr>
      <w:rPr>
        <w:rFonts w:cs="Times New Roman"/>
      </w:rPr>
    </w:lvl>
    <w:lvl w:ilvl="8" w:tplc="0419001B" w:tentative="1">
      <w:start w:val="1"/>
      <w:numFmt w:val="lowerRoman"/>
      <w:lvlText w:val="%9."/>
      <w:lvlJc w:val="right"/>
      <w:pPr>
        <w:ind w:left="7186" w:hanging="180"/>
      </w:pPr>
      <w:rPr>
        <w:rFonts w:cs="Times New Roman"/>
      </w:rPr>
    </w:lvl>
  </w:abstractNum>
  <w:abstractNum w:abstractNumId="42">
    <w:nsid w:val="448901EA"/>
    <w:multiLevelType w:val="hybridMultilevel"/>
    <w:tmpl w:val="3312A4A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45436C67"/>
    <w:multiLevelType w:val="hybridMultilevel"/>
    <w:tmpl w:val="00C858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54B0A51"/>
    <w:multiLevelType w:val="singleLevel"/>
    <w:tmpl w:val="EB8C010C"/>
    <w:lvl w:ilvl="0">
      <w:start w:val="1"/>
      <w:numFmt w:val="decimal"/>
      <w:lvlText w:val="%1"/>
      <w:legacy w:legacy="1" w:legacySpace="0" w:legacyIndent="360"/>
      <w:lvlJc w:val="left"/>
      <w:rPr>
        <w:rFonts w:ascii="Times New Roman CYR" w:hAnsi="Times New Roman CYR" w:cs="Times New Roman CYR" w:hint="default"/>
      </w:rPr>
    </w:lvl>
  </w:abstractNum>
  <w:abstractNum w:abstractNumId="45">
    <w:nsid w:val="4B455CF2"/>
    <w:multiLevelType w:val="hybridMultilevel"/>
    <w:tmpl w:val="28662034"/>
    <w:lvl w:ilvl="0" w:tplc="CBC86936">
      <w:start w:val="1"/>
      <w:numFmt w:val="bullet"/>
      <w:lvlText w:val=""/>
      <w:lvlJc w:val="left"/>
      <w:pPr>
        <w:ind w:left="1182" w:hanging="1080"/>
      </w:pPr>
      <w:rPr>
        <w:rFonts w:ascii="Symbol" w:eastAsia="Symbol" w:hAnsi="Symbol" w:hint="default"/>
        <w:w w:val="100"/>
        <w:sz w:val="24"/>
        <w:szCs w:val="24"/>
      </w:rPr>
    </w:lvl>
    <w:lvl w:ilvl="1" w:tplc="A7366C18">
      <w:start w:val="1"/>
      <w:numFmt w:val="bullet"/>
      <w:lvlText w:val=""/>
      <w:lvlJc w:val="left"/>
      <w:pPr>
        <w:ind w:left="822" w:hanging="360"/>
      </w:pPr>
      <w:rPr>
        <w:rFonts w:ascii="Symbol" w:eastAsia="Symbol" w:hAnsi="Symbol" w:hint="default"/>
        <w:w w:val="100"/>
        <w:sz w:val="24"/>
        <w:szCs w:val="24"/>
      </w:rPr>
    </w:lvl>
    <w:lvl w:ilvl="2" w:tplc="522825B4">
      <w:start w:val="1"/>
      <w:numFmt w:val="bullet"/>
      <w:lvlText w:val="•"/>
      <w:lvlJc w:val="left"/>
      <w:pPr>
        <w:ind w:left="2111" w:hanging="360"/>
      </w:pPr>
      <w:rPr>
        <w:rFonts w:hint="default"/>
      </w:rPr>
    </w:lvl>
    <w:lvl w:ilvl="3" w:tplc="B72CA14E">
      <w:start w:val="1"/>
      <w:numFmt w:val="bullet"/>
      <w:lvlText w:val="•"/>
      <w:lvlJc w:val="left"/>
      <w:pPr>
        <w:ind w:left="3043" w:hanging="360"/>
      </w:pPr>
      <w:rPr>
        <w:rFonts w:hint="default"/>
      </w:rPr>
    </w:lvl>
    <w:lvl w:ilvl="4" w:tplc="D1D0D05E">
      <w:start w:val="1"/>
      <w:numFmt w:val="bullet"/>
      <w:lvlText w:val="•"/>
      <w:lvlJc w:val="left"/>
      <w:pPr>
        <w:ind w:left="3975" w:hanging="360"/>
      </w:pPr>
      <w:rPr>
        <w:rFonts w:hint="default"/>
      </w:rPr>
    </w:lvl>
    <w:lvl w:ilvl="5" w:tplc="25C41852">
      <w:start w:val="1"/>
      <w:numFmt w:val="bullet"/>
      <w:lvlText w:val="•"/>
      <w:lvlJc w:val="left"/>
      <w:pPr>
        <w:ind w:left="4907" w:hanging="360"/>
      </w:pPr>
      <w:rPr>
        <w:rFonts w:hint="default"/>
      </w:rPr>
    </w:lvl>
    <w:lvl w:ilvl="6" w:tplc="5BB0D7D8">
      <w:start w:val="1"/>
      <w:numFmt w:val="bullet"/>
      <w:lvlText w:val="•"/>
      <w:lvlJc w:val="left"/>
      <w:pPr>
        <w:ind w:left="5839" w:hanging="360"/>
      </w:pPr>
      <w:rPr>
        <w:rFonts w:hint="default"/>
      </w:rPr>
    </w:lvl>
    <w:lvl w:ilvl="7" w:tplc="291EBEE6">
      <w:start w:val="1"/>
      <w:numFmt w:val="bullet"/>
      <w:lvlText w:val="•"/>
      <w:lvlJc w:val="left"/>
      <w:pPr>
        <w:ind w:left="6770" w:hanging="360"/>
      </w:pPr>
      <w:rPr>
        <w:rFonts w:hint="default"/>
      </w:rPr>
    </w:lvl>
    <w:lvl w:ilvl="8" w:tplc="09C88ABC">
      <w:start w:val="1"/>
      <w:numFmt w:val="bullet"/>
      <w:lvlText w:val="•"/>
      <w:lvlJc w:val="left"/>
      <w:pPr>
        <w:ind w:left="7702" w:hanging="360"/>
      </w:pPr>
      <w:rPr>
        <w:rFonts w:hint="default"/>
      </w:rPr>
    </w:lvl>
  </w:abstractNum>
  <w:abstractNum w:abstractNumId="46">
    <w:nsid w:val="4DE92085"/>
    <w:multiLevelType w:val="multilevel"/>
    <w:tmpl w:val="7F78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7279FE"/>
    <w:multiLevelType w:val="multilevel"/>
    <w:tmpl w:val="898E9996"/>
    <w:lvl w:ilvl="0">
      <w:start w:val="1"/>
      <w:numFmt w:val="decimal"/>
      <w:lvlText w:val="%1."/>
      <w:lvlJc w:val="left"/>
      <w:pPr>
        <w:tabs>
          <w:tab w:val="num" w:pos="525"/>
        </w:tabs>
        <w:ind w:left="525" w:hanging="525"/>
      </w:pPr>
      <w:rPr>
        <w:rFonts w:ascii="Times New Roman" w:hAnsi="Times New Roman" w:cs="Times New Roman" w:hint="default"/>
        <w:b w:val="0"/>
        <w:sz w:val="24"/>
      </w:rPr>
    </w:lvl>
    <w:lvl w:ilvl="1">
      <w:start w:val="3"/>
      <w:numFmt w:val="decimal"/>
      <w:isLgl/>
      <w:lvlText w:val="%1.%2."/>
      <w:lvlJc w:val="left"/>
      <w:pPr>
        <w:ind w:left="540" w:hanging="540"/>
      </w:pPr>
      <w:rPr>
        <w:rFonts w:hint="default"/>
        <w:b/>
      </w:rPr>
    </w:lvl>
    <w:lvl w:ilvl="2">
      <w:start w:val="4"/>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8">
    <w:nsid w:val="580916F5"/>
    <w:multiLevelType w:val="multilevel"/>
    <w:tmpl w:val="D16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0E5FD5"/>
    <w:multiLevelType w:val="hybridMultilevel"/>
    <w:tmpl w:val="20AC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BCB560E"/>
    <w:multiLevelType w:val="multilevel"/>
    <w:tmpl w:val="338AAB0A"/>
    <w:lvl w:ilvl="0">
      <w:start w:val="3"/>
      <w:numFmt w:val="decimal"/>
      <w:lvlText w:val="%1."/>
      <w:lvlJc w:val="left"/>
      <w:pPr>
        <w:ind w:left="540" w:hanging="540"/>
      </w:pPr>
      <w:rPr>
        <w:rFonts w:hint="default"/>
        <w:b/>
      </w:rPr>
    </w:lvl>
    <w:lvl w:ilvl="1">
      <w:start w:val="4"/>
      <w:numFmt w:val="decimal"/>
      <w:lvlText w:val="%1.%2."/>
      <w:lvlJc w:val="left"/>
      <w:pPr>
        <w:ind w:left="562" w:hanging="540"/>
      </w:pPr>
      <w:rPr>
        <w:rFonts w:hint="default"/>
        <w:b/>
      </w:rPr>
    </w:lvl>
    <w:lvl w:ilvl="2">
      <w:start w:val="7"/>
      <w:numFmt w:val="decimal"/>
      <w:lvlText w:val="%1.%2.%3."/>
      <w:lvlJc w:val="left"/>
      <w:pPr>
        <w:ind w:left="764" w:hanging="720"/>
      </w:pPr>
      <w:rPr>
        <w:rFonts w:hint="default"/>
        <w:b/>
      </w:rPr>
    </w:lvl>
    <w:lvl w:ilvl="3">
      <w:start w:val="1"/>
      <w:numFmt w:val="decimal"/>
      <w:lvlText w:val="%1.%2.%3.%4."/>
      <w:lvlJc w:val="left"/>
      <w:pPr>
        <w:ind w:left="786" w:hanging="720"/>
      </w:pPr>
      <w:rPr>
        <w:rFonts w:hint="default"/>
        <w:b/>
      </w:rPr>
    </w:lvl>
    <w:lvl w:ilvl="4">
      <w:start w:val="1"/>
      <w:numFmt w:val="decimal"/>
      <w:lvlText w:val="%1.%2.%3.%4.%5."/>
      <w:lvlJc w:val="left"/>
      <w:pPr>
        <w:ind w:left="1168" w:hanging="1080"/>
      </w:pPr>
      <w:rPr>
        <w:rFonts w:hint="default"/>
        <w:b/>
      </w:rPr>
    </w:lvl>
    <w:lvl w:ilvl="5">
      <w:start w:val="1"/>
      <w:numFmt w:val="decimal"/>
      <w:lvlText w:val="%1.%2.%3.%4.%5.%6."/>
      <w:lvlJc w:val="left"/>
      <w:pPr>
        <w:ind w:left="1190" w:hanging="1080"/>
      </w:pPr>
      <w:rPr>
        <w:rFonts w:hint="default"/>
        <w:b/>
      </w:rPr>
    </w:lvl>
    <w:lvl w:ilvl="6">
      <w:start w:val="1"/>
      <w:numFmt w:val="decimal"/>
      <w:lvlText w:val="%1.%2.%3.%4.%5.%6.%7."/>
      <w:lvlJc w:val="left"/>
      <w:pPr>
        <w:ind w:left="1572" w:hanging="1440"/>
      </w:pPr>
      <w:rPr>
        <w:rFonts w:hint="default"/>
        <w:b/>
      </w:rPr>
    </w:lvl>
    <w:lvl w:ilvl="7">
      <w:start w:val="1"/>
      <w:numFmt w:val="decimal"/>
      <w:lvlText w:val="%1.%2.%3.%4.%5.%6.%7.%8."/>
      <w:lvlJc w:val="left"/>
      <w:pPr>
        <w:ind w:left="1594" w:hanging="1440"/>
      </w:pPr>
      <w:rPr>
        <w:rFonts w:hint="default"/>
        <w:b/>
      </w:rPr>
    </w:lvl>
    <w:lvl w:ilvl="8">
      <w:start w:val="1"/>
      <w:numFmt w:val="decimal"/>
      <w:lvlText w:val="%1.%2.%3.%4.%5.%6.%7.%8.%9."/>
      <w:lvlJc w:val="left"/>
      <w:pPr>
        <w:ind w:left="1976" w:hanging="1800"/>
      </w:pPr>
      <w:rPr>
        <w:rFonts w:hint="default"/>
        <w:b/>
      </w:rPr>
    </w:lvl>
  </w:abstractNum>
  <w:abstractNum w:abstractNumId="51">
    <w:nsid w:val="5D443960"/>
    <w:multiLevelType w:val="multilevel"/>
    <w:tmpl w:val="0E88F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5FE763D1"/>
    <w:multiLevelType w:val="hybridMultilevel"/>
    <w:tmpl w:val="25E06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BF043E"/>
    <w:multiLevelType w:val="hybridMultilevel"/>
    <w:tmpl w:val="CD8AC012"/>
    <w:lvl w:ilvl="0" w:tplc="238E83C8">
      <w:start w:val="1"/>
      <w:numFmt w:val="bullet"/>
      <w:lvlText w:val="-"/>
      <w:lvlJc w:val="left"/>
      <w:pPr>
        <w:ind w:left="102" w:hanging="140"/>
      </w:pPr>
      <w:rPr>
        <w:rFonts w:ascii="Times New Roman" w:eastAsia="Times New Roman" w:hAnsi="Times New Roman" w:hint="default"/>
        <w:w w:val="100"/>
        <w:sz w:val="24"/>
        <w:szCs w:val="24"/>
      </w:rPr>
    </w:lvl>
    <w:lvl w:ilvl="1" w:tplc="1C02BDDC">
      <w:start w:val="1"/>
      <w:numFmt w:val="bullet"/>
      <w:lvlText w:val=""/>
      <w:lvlJc w:val="left"/>
      <w:pPr>
        <w:ind w:left="822" w:hanging="360"/>
      </w:pPr>
      <w:rPr>
        <w:rFonts w:ascii="Symbol" w:eastAsia="Symbol" w:hAnsi="Symbol" w:hint="default"/>
        <w:w w:val="100"/>
        <w:sz w:val="24"/>
        <w:szCs w:val="24"/>
      </w:rPr>
    </w:lvl>
    <w:lvl w:ilvl="2" w:tplc="434C1FAC">
      <w:start w:val="1"/>
      <w:numFmt w:val="bullet"/>
      <w:lvlText w:val="•"/>
      <w:lvlJc w:val="left"/>
      <w:pPr>
        <w:ind w:left="1791" w:hanging="360"/>
      </w:pPr>
      <w:rPr>
        <w:rFonts w:hint="default"/>
      </w:rPr>
    </w:lvl>
    <w:lvl w:ilvl="3" w:tplc="81BC98EA">
      <w:start w:val="1"/>
      <w:numFmt w:val="bullet"/>
      <w:lvlText w:val="•"/>
      <w:lvlJc w:val="left"/>
      <w:pPr>
        <w:ind w:left="2763" w:hanging="360"/>
      </w:pPr>
      <w:rPr>
        <w:rFonts w:hint="default"/>
      </w:rPr>
    </w:lvl>
    <w:lvl w:ilvl="4" w:tplc="DCD47138">
      <w:start w:val="1"/>
      <w:numFmt w:val="bullet"/>
      <w:lvlText w:val="•"/>
      <w:lvlJc w:val="left"/>
      <w:pPr>
        <w:ind w:left="3735" w:hanging="360"/>
      </w:pPr>
      <w:rPr>
        <w:rFonts w:hint="default"/>
      </w:rPr>
    </w:lvl>
    <w:lvl w:ilvl="5" w:tplc="E7FC43EE">
      <w:start w:val="1"/>
      <w:numFmt w:val="bullet"/>
      <w:lvlText w:val="•"/>
      <w:lvlJc w:val="left"/>
      <w:pPr>
        <w:ind w:left="4707" w:hanging="360"/>
      </w:pPr>
      <w:rPr>
        <w:rFonts w:hint="default"/>
      </w:rPr>
    </w:lvl>
    <w:lvl w:ilvl="6" w:tplc="85F80FFE">
      <w:start w:val="1"/>
      <w:numFmt w:val="bullet"/>
      <w:lvlText w:val="•"/>
      <w:lvlJc w:val="left"/>
      <w:pPr>
        <w:ind w:left="5679" w:hanging="360"/>
      </w:pPr>
      <w:rPr>
        <w:rFonts w:hint="default"/>
      </w:rPr>
    </w:lvl>
    <w:lvl w:ilvl="7" w:tplc="FDBE2F76">
      <w:start w:val="1"/>
      <w:numFmt w:val="bullet"/>
      <w:lvlText w:val="•"/>
      <w:lvlJc w:val="left"/>
      <w:pPr>
        <w:ind w:left="6650" w:hanging="360"/>
      </w:pPr>
      <w:rPr>
        <w:rFonts w:hint="default"/>
      </w:rPr>
    </w:lvl>
    <w:lvl w:ilvl="8" w:tplc="0CF2105E">
      <w:start w:val="1"/>
      <w:numFmt w:val="bullet"/>
      <w:lvlText w:val="•"/>
      <w:lvlJc w:val="left"/>
      <w:pPr>
        <w:ind w:left="7622" w:hanging="360"/>
      </w:pPr>
      <w:rPr>
        <w:rFonts w:hint="default"/>
      </w:rPr>
    </w:lvl>
  </w:abstractNum>
  <w:abstractNum w:abstractNumId="54">
    <w:nsid w:val="62C73DE5"/>
    <w:multiLevelType w:val="hybridMultilevel"/>
    <w:tmpl w:val="63C87FD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nsid w:val="64E03802"/>
    <w:multiLevelType w:val="multilevel"/>
    <w:tmpl w:val="09E0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2622DC"/>
    <w:multiLevelType w:val="hybridMultilevel"/>
    <w:tmpl w:val="FF2857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553954"/>
    <w:multiLevelType w:val="hybridMultilevel"/>
    <w:tmpl w:val="33CEAE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607724D"/>
    <w:multiLevelType w:val="hybridMultilevel"/>
    <w:tmpl w:val="7A22ECF2"/>
    <w:lvl w:ilvl="0" w:tplc="EB665C5C">
      <w:numFmt w:val="bullet"/>
      <w:lvlText w:val="-"/>
      <w:lvlJc w:val="left"/>
      <w:pPr>
        <w:ind w:left="0" w:hanging="360"/>
      </w:pPr>
      <w:rPr>
        <w:rFonts w:ascii="Times New Roman" w:eastAsia="Times New Roman" w:hAnsi="Times New Roman" w:cs="Times New Roman"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CB40C1"/>
    <w:multiLevelType w:val="multilevel"/>
    <w:tmpl w:val="CAAE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7491ECA"/>
    <w:multiLevelType w:val="multilevel"/>
    <w:tmpl w:val="D7B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9162D20"/>
    <w:multiLevelType w:val="hybridMultilevel"/>
    <w:tmpl w:val="B36EFB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6A406B5C"/>
    <w:multiLevelType w:val="hybridMultilevel"/>
    <w:tmpl w:val="D8EC615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3">
    <w:nsid w:val="6AE76618"/>
    <w:multiLevelType w:val="hybridMultilevel"/>
    <w:tmpl w:val="1832ACE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4">
    <w:nsid w:val="6DEC527A"/>
    <w:multiLevelType w:val="hybridMultilevel"/>
    <w:tmpl w:val="A35218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5">
    <w:nsid w:val="6E1569AE"/>
    <w:multiLevelType w:val="multilevel"/>
    <w:tmpl w:val="57C8EA0A"/>
    <w:lvl w:ilvl="0">
      <w:start w:val="1"/>
      <w:numFmt w:val="decimal"/>
      <w:lvlText w:val="%1."/>
      <w:lvlJc w:val="left"/>
      <w:pPr>
        <w:ind w:left="360" w:hanging="360"/>
      </w:pPr>
      <w:rPr>
        <w:rFonts w:cs="Times New Roman" w:hint="default"/>
      </w:rPr>
    </w:lvl>
    <w:lvl w:ilvl="1">
      <w:start w:val="3"/>
      <w:numFmt w:val="decimal"/>
      <w:isLgl/>
      <w:lvlText w:val="%1.%2."/>
      <w:lvlJc w:val="left"/>
      <w:pPr>
        <w:ind w:left="540" w:hanging="540"/>
      </w:pPr>
      <w:rPr>
        <w:rFonts w:hint="default"/>
        <w:b/>
      </w:rPr>
    </w:lvl>
    <w:lvl w:ilvl="2">
      <w:start w:val="7"/>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6">
    <w:nsid w:val="6F782E69"/>
    <w:multiLevelType w:val="hybridMultilevel"/>
    <w:tmpl w:val="DDFA42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FE32552"/>
    <w:multiLevelType w:val="multilevel"/>
    <w:tmpl w:val="0E6E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10F1B19"/>
    <w:multiLevelType w:val="multilevel"/>
    <w:tmpl w:val="7BF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1BC0C4A"/>
    <w:multiLevelType w:val="multilevel"/>
    <w:tmpl w:val="5058BF3A"/>
    <w:lvl w:ilvl="0">
      <w:start w:val="3"/>
      <w:numFmt w:val="decimal"/>
      <w:lvlText w:val="%1"/>
      <w:lvlJc w:val="left"/>
      <w:pPr>
        <w:ind w:left="480" w:hanging="480"/>
      </w:pPr>
      <w:rPr>
        <w:rFonts w:hint="default"/>
        <w:b/>
      </w:rPr>
    </w:lvl>
    <w:lvl w:ilvl="1">
      <w:start w:val="4"/>
      <w:numFmt w:val="decimal"/>
      <w:lvlText w:val="%1.%2"/>
      <w:lvlJc w:val="left"/>
      <w:pPr>
        <w:ind w:left="502" w:hanging="480"/>
      </w:pPr>
      <w:rPr>
        <w:rFonts w:hint="default"/>
        <w:b/>
      </w:rPr>
    </w:lvl>
    <w:lvl w:ilvl="2">
      <w:start w:val="4"/>
      <w:numFmt w:val="decimal"/>
      <w:lvlText w:val="%1.%2.%3"/>
      <w:lvlJc w:val="left"/>
      <w:pPr>
        <w:ind w:left="764" w:hanging="720"/>
      </w:pPr>
      <w:rPr>
        <w:rFonts w:hint="default"/>
        <w:b/>
      </w:rPr>
    </w:lvl>
    <w:lvl w:ilvl="3">
      <w:start w:val="1"/>
      <w:numFmt w:val="decimal"/>
      <w:lvlText w:val="%1.%2.%3.%4"/>
      <w:lvlJc w:val="left"/>
      <w:pPr>
        <w:ind w:left="786" w:hanging="720"/>
      </w:pPr>
      <w:rPr>
        <w:rFonts w:hint="default"/>
        <w:b/>
      </w:rPr>
    </w:lvl>
    <w:lvl w:ilvl="4">
      <w:start w:val="1"/>
      <w:numFmt w:val="decimal"/>
      <w:lvlText w:val="%1.%2.%3.%4.%5"/>
      <w:lvlJc w:val="left"/>
      <w:pPr>
        <w:ind w:left="1168" w:hanging="1080"/>
      </w:pPr>
      <w:rPr>
        <w:rFonts w:hint="default"/>
        <w:b/>
      </w:rPr>
    </w:lvl>
    <w:lvl w:ilvl="5">
      <w:start w:val="1"/>
      <w:numFmt w:val="decimal"/>
      <w:lvlText w:val="%1.%2.%3.%4.%5.%6"/>
      <w:lvlJc w:val="left"/>
      <w:pPr>
        <w:ind w:left="1190" w:hanging="1080"/>
      </w:pPr>
      <w:rPr>
        <w:rFonts w:hint="default"/>
        <w:b/>
      </w:rPr>
    </w:lvl>
    <w:lvl w:ilvl="6">
      <w:start w:val="1"/>
      <w:numFmt w:val="decimal"/>
      <w:lvlText w:val="%1.%2.%3.%4.%5.%6.%7"/>
      <w:lvlJc w:val="left"/>
      <w:pPr>
        <w:ind w:left="1572" w:hanging="1440"/>
      </w:pPr>
      <w:rPr>
        <w:rFonts w:hint="default"/>
        <w:b/>
      </w:rPr>
    </w:lvl>
    <w:lvl w:ilvl="7">
      <w:start w:val="1"/>
      <w:numFmt w:val="decimal"/>
      <w:lvlText w:val="%1.%2.%3.%4.%5.%6.%7.%8"/>
      <w:lvlJc w:val="left"/>
      <w:pPr>
        <w:ind w:left="1594" w:hanging="1440"/>
      </w:pPr>
      <w:rPr>
        <w:rFonts w:hint="default"/>
        <w:b/>
      </w:rPr>
    </w:lvl>
    <w:lvl w:ilvl="8">
      <w:start w:val="1"/>
      <w:numFmt w:val="decimal"/>
      <w:lvlText w:val="%1.%2.%3.%4.%5.%6.%7.%8.%9"/>
      <w:lvlJc w:val="left"/>
      <w:pPr>
        <w:ind w:left="1976" w:hanging="1800"/>
      </w:pPr>
      <w:rPr>
        <w:rFonts w:hint="default"/>
        <w:b/>
      </w:rPr>
    </w:lvl>
  </w:abstractNum>
  <w:abstractNum w:abstractNumId="70">
    <w:nsid w:val="72767339"/>
    <w:multiLevelType w:val="multilevel"/>
    <w:tmpl w:val="45A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7136DC3"/>
    <w:multiLevelType w:val="hybridMultilevel"/>
    <w:tmpl w:val="498A8B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nsid w:val="7C5E01B6"/>
    <w:multiLevelType w:val="hybridMultilevel"/>
    <w:tmpl w:val="C56E8EC6"/>
    <w:lvl w:ilvl="0" w:tplc="EB6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D3650F"/>
    <w:multiLevelType w:val="hybridMultilevel"/>
    <w:tmpl w:val="7668CF0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1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1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6">
    <w:abstractNumId w:val="1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7">
    <w:abstractNumId w:val="1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8">
    <w:abstractNumId w:val="1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9">
    <w:abstractNumId w:val="1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0">
    <w:abstractNumId w:val="1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1">
    <w:abstractNumId w:val="31"/>
  </w:num>
  <w:num w:numId="12">
    <w:abstractNumId w:val="3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3">
    <w:abstractNumId w:val="3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3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3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6">
    <w:abstractNumId w:val="3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3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8">
    <w:abstractNumId w:val="7"/>
  </w:num>
  <w:num w:numId="19">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0">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1">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2">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3">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24">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5">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6">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27">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28">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29">
    <w:abstractNumId w:val="44"/>
  </w:num>
  <w:num w:numId="30">
    <w:abstractNumId w:val="44"/>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1">
    <w:abstractNumId w:val="44"/>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2">
    <w:abstractNumId w:val="4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3">
    <w:abstractNumId w:val="44"/>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4">
    <w:abstractNumId w:val="44"/>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5">
    <w:abstractNumId w:val="21"/>
  </w:num>
  <w:num w:numId="36">
    <w:abstractNumId w:val="2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7">
    <w:abstractNumId w:val="2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38">
    <w:abstractNumId w:val="2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9">
    <w:abstractNumId w:val="2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0">
    <w:abstractNumId w:val="2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1">
    <w:abstractNumId w:val="2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2">
    <w:abstractNumId w:val="15"/>
  </w:num>
  <w:num w:numId="43">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4">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5">
    <w:abstractNumId w:val="35"/>
  </w:num>
  <w:num w:numId="46">
    <w:abstractNumId w:val="3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7">
    <w:abstractNumId w:val="3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8">
    <w:abstractNumId w:val="3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9">
    <w:abstractNumId w:val="18"/>
  </w:num>
  <w:num w:numId="50">
    <w:abstractNumId w:val="1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num>
  <w:num w:numId="81">
    <w:abstractNumId w:val="48"/>
  </w:num>
  <w:num w:numId="82">
    <w:abstractNumId w:val="17"/>
  </w:num>
  <w:num w:numId="83">
    <w:abstractNumId w:val="33"/>
  </w:num>
  <w:num w:numId="84">
    <w:abstractNumId w:val="45"/>
  </w:num>
  <w:num w:numId="85">
    <w:abstractNumId w:val="53"/>
  </w:num>
  <w:num w:numId="86">
    <w:abstractNumId w:val="34"/>
  </w:num>
  <w:num w:numId="87">
    <w:abstractNumId w:val="49"/>
  </w:num>
  <w:num w:numId="88">
    <w:abstractNumId w:val="24"/>
  </w:num>
  <w:num w:numId="89">
    <w:abstractNumId w:val="47"/>
  </w:num>
  <w:num w:numId="90">
    <w:abstractNumId w:val="66"/>
  </w:num>
  <w:num w:numId="91">
    <w:abstractNumId w:val="57"/>
  </w:num>
  <w:num w:numId="92">
    <w:abstractNumId w:val="56"/>
  </w:num>
  <w:num w:numId="93">
    <w:abstractNumId w:val="8"/>
  </w:num>
  <w:num w:numId="94">
    <w:abstractNumId w:val="27"/>
  </w:num>
  <w:num w:numId="95">
    <w:abstractNumId w:val="42"/>
  </w:num>
  <w:num w:numId="96">
    <w:abstractNumId w:val="51"/>
  </w:num>
  <w:num w:numId="97">
    <w:abstractNumId w:val="43"/>
  </w:num>
  <w:num w:numId="98">
    <w:abstractNumId w:val="61"/>
  </w:num>
  <w:num w:numId="99">
    <w:abstractNumId w:val="40"/>
  </w:num>
  <w:num w:numId="100">
    <w:abstractNumId w:val="37"/>
  </w:num>
  <w:num w:numId="101">
    <w:abstractNumId w:val="63"/>
  </w:num>
  <w:num w:numId="102">
    <w:abstractNumId w:val="1"/>
  </w:num>
  <w:num w:numId="103">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
  </w:num>
  <w:num w:numId="105">
    <w:abstractNumId w:val="0"/>
    <w:lvlOverride w:ilvl="0">
      <w:lvl w:ilvl="0">
        <w:numFmt w:val="bullet"/>
        <w:lvlText w:val="—"/>
        <w:legacy w:legacy="1" w:legacySpace="0" w:legacyIndent="269"/>
        <w:lvlJc w:val="left"/>
        <w:pPr>
          <w:ind w:left="0" w:firstLine="0"/>
        </w:pPr>
        <w:rPr>
          <w:rFonts w:ascii="Times New Roman" w:hAnsi="Times New Roman" w:cs="Times New Roman" w:hint="default"/>
        </w:rPr>
      </w:lvl>
    </w:lvlOverride>
  </w:num>
  <w:num w:numId="106">
    <w:abstractNumId w:val="64"/>
  </w:num>
  <w:num w:numId="107">
    <w:abstractNumId w:val="58"/>
  </w:num>
  <w:num w:numId="108">
    <w:abstractNumId w:val="39"/>
  </w:num>
  <w:num w:numId="109">
    <w:abstractNumId w:val="25"/>
  </w:num>
  <w:num w:numId="110">
    <w:abstractNumId w:val="30"/>
  </w:num>
  <w:num w:numId="111">
    <w:abstractNumId w:val="72"/>
  </w:num>
  <w:num w:numId="112">
    <w:abstractNumId w:val="19"/>
  </w:num>
  <w:num w:numId="113">
    <w:abstractNumId w:val="55"/>
  </w:num>
  <w:num w:numId="114">
    <w:abstractNumId w:val="46"/>
  </w:num>
  <w:num w:numId="115">
    <w:abstractNumId w:val="69"/>
  </w:num>
  <w:num w:numId="116">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54022"/>
    <w:rsid w:val="000B2316"/>
    <w:rsid w:val="000C4810"/>
    <w:rsid w:val="00102429"/>
    <w:rsid w:val="001142EF"/>
    <w:rsid w:val="00132B23"/>
    <w:rsid w:val="001A447E"/>
    <w:rsid w:val="001B131A"/>
    <w:rsid w:val="001D159E"/>
    <w:rsid w:val="001D58E2"/>
    <w:rsid w:val="001E5C53"/>
    <w:rsid w:val="001F23C9"/>
    <w:rsid w:val="00234EC3"/>
    <w:rsid w:val="00272413"/>
    <w:rsid w:val="00277222"/>
    <w:rsid w:val="002817C0"/>
    <w:rsid w:val="002D2B2D"/>
    <w:rsid w:val="0032531C"/>
    <w:rsid w:val="0033054B"/>
    <w:rsid w:val="00344895"/>
    <w:rsid w:val="0035064D"/>
    <w:rsid w:val="00364104"/>
    <w:rsid w:val="003A02BA"/>
    <w:rsid w:val="003B3C97"/>
    <w:rsid w:val="003D4CED"/>
    <w:rsid w:val="003E68C4"/>
    <w:rsid w:val="0042648A"/>
    <w:rsid w:val="004370E2"/>
    <w:rsid w:val="004535D1"/>
    <w:rsid w:val="00473D6A"/>
    <w:rsid w:val="00496822"/>
    <w:rsid w:val="00497080"/>
    <w:rsid w:val="004A609A"/>
    <w:rsid w:val="004B59A0"/>
    <w:rsid w:val="004B64C4"/>
    <w:rsid w:val="004E4F7F"/>
    <w:rsid w:val="005056F9"/>
    <w:rsid w:val="00505854"/>
    <w:rsid w:val="005169A3"/>
    <w:rsid w:val="00523FC8"/>
    <w:rsid w:val="005502AC"/>
    <w:rsid w:val="00593662"/>
    <w:rsid w:val="005C5D11"/>
    <w:rsid w:val="005E3B73"/>
    <w:rsid w:val="005E71D3"/>
    <w:rsid w:val="005F4294"/>
    <w:rsid w:val="00602D4D"/>
    <w:rsid w:val="0063151D"/>
    <w:rsid w:val="00634F5A"/>
    <w:rsid w:val="006547EC"/>
    <w:rsid w:val="00670DD0"/>
    <w:rsid w:val="0067205E"/>
    <w:rsid w:val="006912CC"/>
    <w:rsid w:val="0069738F"/>
    <w:rsid w:val="006977B9"/>
    <w:rsid w:val="006D1ED5"/>
    <w:rsid w:val="006E78A2"/>
    <w:rsid w:val="006F63E6"/>
    <w:rsid w:val="007136C7"/>
    <w:rsid w:val="00763219"/>
    <w:rsid w:val="0076359A"/>
    <w:rsid w:val="00765823"/>
    <w:rsid w:val="00767038"/>
    <w:rsid w:val="00780DC7"/>
    <w:rsid w:val="007C2668"/>
    <w:rsid w:val="007D58EF"/>
    <w:rsid w:val="00821B3F"/>
    <w:rsid w:val="0082761C"/>
    <w:rsid w:val="00830AEE"/>
    <w:rsid w:val="008359CD"/>
    <w:rsid w:val="0084066F"/>
    <w:rsid w:val="00843891"/>
    <w:rsid w:val="008650D9"/>
    <w:rsid w:val="008A04F9"/>
    <w:rsid w:val="008E3433"/>
    <w:rsid w:val="008F0E1A"/>
    <w:rsid w:val="008F34D7"/>
    <w:rsid w:val="008F45C5"/>
    <w:rsid w:val="0091254D"/>
    <w:rsid w:val="00924FCD"/>
    <w:rsid w:val="009278C2"/>
    <w:rsid w:val="00944C5A"/>
    <w:rsid w:val="009626B4"/>
    <w:rsid w:val="00975E51"/>
    <w:rsid w:val="009767F8"/>
    <w:rsid w:val="009907B7"/>
    <w:rsid w:val="009C21C8"/>
    <w:rsid w:val="009C3349"/>
    <w:rsid w:val="009C34FD"/>
    <w:rsid w:val="009E458B"/>
    <w:rsid w:val="009F0744"/>
    <w:rsid w:val="00A05F99"/>
    <w:rsid w:val="00A20A47"/>
    <w:rsid w:val="00A22554"/>
    <w:rsid w:val="00A839B3"/>
    <w:rsid w:val="00AA5DB5"/>
    <w:rsid w:val="00AB7DAF"/>
    <w:rsid w:val="00AE65BA"/>
    <w:rsid w:val="00B00548"/>
    <w:rsid w:val="00B12EEB"/>
    <w:rsid w:val="00B426D6"/>
    <w:rsid w:val="00B54022"/>
    <w:rsid w:val="00B72DE4"/>
    <w:rsid w:val="00BB5811"/>
    <w:rsid w:val="00BC2A3C"/>
    <w:rsid w:val="00C02D2D"/>
    <w:rsid w:val="00C13D47"/>
    <w:rsid w:val="00C3123C"/>
    <w:rsid w:val="00C34EBE"/>
    <w:rsid w:val="00C50286"/>
    <w:rsid w:val="00C728CA"/>
    <w:rsid w:val="00C87BEC"/>
    <w:rsid w:val="00C91043"/>
    <w:rsid w:val="00C9504A"/>
    <w:rsid w:val="00CA7334"/>
    <w:rsid w:val="00CB308C"/>
    <w:rsid w:val="00CD6D2B"/>
    <w:rsid w:val="00CE24A5"/>
    <w:rsid w:val="00CF488D"/>
    <w:rsid w:val="00D2074E"/>
    <w:rsid w:val="00D2477D"/>
    <w:rsid w:val="00D33E24"/>
    <w:rsid w:val="00D507CE"/>
    <w:rsid w:val="00D64480"/>
    <w:rsid w:val="00D74D05"/>
    <w:rsid w:val="00DB1C85"/>
    <w:rsid w:val="00DB48D1"/>
    <w:rsid w:val="00DC3B24"/>
    <w:rsid w:val="00DC6396"/>
    <w:rsid w:val="00DE3C67"/>
    <w:rsid w:val="00DF55E7"/>
    <w:rsid w:val="00E03D38"/>
    <w:rsid w:val="00E81E98"/>
    <w:rsid w:val="00E851D3"/>
    <w:rsid w:val="00ED74CB"/>
    <w:rsid w:val="00EE1343"/>
    <w:rsid w:val="00EF6EA9"/>
    <w:rsid w:val="00F077D9"/>
    <w:rsid w:val="00F10E30"/>
    <w:rsid w:val="00F47D95"/>
    <w:rsid w:val="00F871BE"/>
    <w:rsid w:val="00FD0D4A"/>
    <w:rsid w:val="00FE2BE9"/>
    <w:rsid w:val="00FF3814"/>
    <w:rsid w:val="00FF47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FollowedHyperlink" w:locked="1" w:semiHidden="0" w:uiPriority="0" w:unhideWhenUsed="0"/>
    <w:lsdException w:name="Strong" w:locked="1" w:semiHidden="0" w:unhideWhenUsed="0" w:qFormat="1"/>
    <w:lsdException w:name="Emphasis" w:locked="1" w:semiHidden="0" w:uiPriority="0" w:unhideWhenUsed="0" w:qFormat="1"/>
    <w:lsdException w:name="Normal (Web)" w:uiPriority="0"/>
    <w:lsdException w:name="No Lis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D6"/>
    <w:pPr>
      <w:spacing w:after="200" w:line="276" w:lineRule="auto"/>
    </w:pPr>
    <w:rPr>
      <w:rFonts w:cs="Times New Roman"/>
    </w:rPr>
  </w:style>
  <w:style w:type="paragraph" w:styleId="1">
    <w:name w:val="heading 1"/>
    <w:basedOn w:val="a"/>
    <w:link w:val="10"/>
    <w:uiPriority w:val="99"/>
    <w:qFormat/>
    <w:rsid w:val="00C13D47"/>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semiHidden/>
    <w:unhideWhenUsed/>
    <w:qFormat/>
    <w:locked/>
    <w:rsid w:val="00A225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3D47"/>
    <w:rPr>
      <w:rFonts w:ascii="Times New Roman" w:hAnsi="Times New Roman" w:cs="Times New Roman"/>
      <w:b/>
      <w:bCs/>
      <w:kern w:val="36"/>
      <w:sz w:val="48"/>
      <w:szCs w:val="48"/>
    </w:rPr>
  </w:style>
  <w:style w:type="paragraph" w:styleId="a3">
    <w:name w:val="List Paragraph"/>
    <w:basedOn w:val="a"/>
    <w:link w:val="a4"/>
    <w:uiPriority w:val="34"/>
    <w:qFormat/>
    <w:rsid w:val="00B54022"/>
    <w:pPr>
      <w:ind w:left="708"/>
    </w:pPr>
  </w:style>
  <w:style w:type="paragraph" w:styleId="a5">
    <w:name w:val="Normal (Web)"/>
    <w:basedOn w:val="a"/>
    <w:link w:val="a6"/>
    <w:rsid w:val="00ED74CB"/>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ED74CB"/>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uiPriority w:val="99"/>
    <w:rsid w:val="00ED74CB"/>
    <w:rPr>
      <w:rFonts w:cs="Times New Roman"/>
    </w:rPr>
  </w:style>
  <w:style w:type="character" w:styleId="a7">
    <w:name w:val="Hyperlink"/>
    <w:basedOn w:val="a0"/>
    <w:uiPriority w:val="99"/>
    <w:rsid w:val="00ED74CB"/>
    <w:rPr>
      <w:rFonts w:cs="Times New Roman"/>
      <w:color w:val="0000FF"/>
      <w:u w:val="single"/>
    </w:rPr>
  </w:style>
  <w:style w:type="character" w:styleId="a8">
    <w:name w:val="FollowedHyperlink"/>
    <w:basedOn w:val="a0"/>
    <w:uiPriority w:val="99"/>
    <w:rsid w:val="00ED74CB"/>
    <w:rPr>
      <w:rFonts w:cs="Times New Roman"/>
      <w:color w:val="0000FF"/>
      <w:u w:val="single"/>
    </w:rPr>
  </w:style>
  <w:style w:type="character" w:customStyle="1" w:styleId="sd-abs-pos">
    <w:name w:val="sd-abs-pos"/>
    <w:basedOn w:val="a0"/>
    <w:uiPriority w:val="99"/>
    <w:rsid w:val="00ED74CB"/>
    <w:rPr>
      <w:rFonts w:cs="Times New Roman"/>
    </w:rPr>
  </w:style>
  <w:style w:type="paragraph" w:styleId="21">
    <w:name w:val="Body Text 2"/>
    <w:basedOn w:val="a"/>
    <w:link w:val="22"/>
    <w:uiPriority w:val="99"/>
    <w:rsid w:val="00ED74CB"/>
    <w:pPr>
      <w:spacing w:after="120" w:line="480" w:lineRule="auto"/>
    </w:pPr>
    <w:rPr>
      <w:rFonts w:cs="Calibri"/>
    </w:rPr>
  </w:style>
  <w:style w:type="character" w:customStyle="1" w:styleId="22">
    <w:name w:val="Основной текст 2 Знак"/>
    <w:basedOn w:val="a0"/>
    <w:link w:val="21"/>
    <w:uiPriority w:val="99"/>
    <w:locked/>
    <w:rsid w:val="00ED74CB"/>
    <w:rPr>
      <w:rFonts w:ascii="Calibri" w:hAnsi="Calibri" w:cs="Calibri"/>
    </w:rPr>
  </w:style>
  <w:style w:type="paragraph" w:styleId="a9">
    <w:name w:val="No Spacing"/>
    <w:aliases w:val="основа"/>
    <w:link w:val="aa"/>
    <w:uiPriority w:val="1"/>
    <w:qFormat/>
    <w:rsid w:val="004535D1"/>
    <w:rPr>
      <w:rFonts w:ascii="Times New Roman" w:hAnsi="Times New Roman" w:cs="Times New Roman"/>
      <w:sz w:val="24"/>
      <w:szCs w:val="24"/>
    </w:rPr>
  </w:style>
  <w:style w:type="character" w:styleId="ab">
    <w:name w:val="line number"/>
    <w:basedOn w:val="a0"/>
    <w:uiPriority w:val="99"/>
    <w:semiHidden/>
    <w:rsid w:val="00C13D47"/>
    <w:rPr>
      <w:rFonts w:cs="Times New Roman"/>
    </w:rPr>
  </w:style>
  <w:style w:type="character" w:styleId="ac">
    <w:name w:val="Strong"/>
    <w:basedOn w:val="a0"/>
    <w:uiPriority w:val="99"/>
    <w:qFormat/>
    <w:rsid w:val="00C13D47"/>
    <w:rPr>
      <w:rFonts w:cs="Times New Roman"/>
      <w:b/>
      <w:bCs/>
    </w:rPr>
  </w:style>
  <w:style w:type="character" w:styleId="ad">
    <w:name w:val="Emphasis"/>
    <w:basedOn w:val="a0"/>
    <w:uiPriority w:val="99"/>
    <w:qFormat/>
    <w:rsid w:val="00C13D47"/>
    <w:rPr>
      <w:rFonts w:cs="Times New Roman"/>
      <w:i/>
      <w:iCs/>
    </w:rPr>
  </w:style>
  <w:style w:type="paragraph" w:styleId="ae">
    <w:name w:val="header"/>
    <w:basedOn w:val="a"/>
    <w:link w:val="af"/>
    <w:uiPriority w:val="99"/>
    <w:semiHidden/>
    <w:rsid w:val="008F0E1A"/>
    <w:pPr>
      <w:tabs>
        <w:tab w:val="center" w:pos="4677"/>
        <w:tab w:val="right" w:pos="9355"/>
      </w:tabs>
    </w:pPr>
  </w:style>
  <w:style w:type="character" w:customStyle="1" w:styleId="af">
    <w:name w:val="Верхний колонтитул Знак"/>
    <w:basedOn w:val="a0"/>
    <w:link w:val="ae"/>
    <w:uiPriority w:val="99"/>
    <w:semiHidden/>
    <w:locked/>
    <w:rsid w:val="008F0E1A"/>
    <w:rPr>
      <w:rFonts w:cs="Times New Roman"/>
    </w:rPr>
  </w:style>
  <w:style w:type="paragraph" w:styleId="af0">
    <w:name w:val="footer"/>
    <w:basedOn w:val="a"/>
    <w:link w:val="af1"/>
    <w:uiPriority w:val="99"/>
    <w:rsid w:val="008F0E1A"/>
    <w:pPr>
      <w:tabs>
        <w:tab w:val="center" w:pos="4677"/>
        <w:tab w:val="right" w:pos="9355"/>
      </w:tabs>
    </w:pPr>
  </w:style>
  <w:style w:type="character" w:customStyle="1" w:styleId="af1">
    <w:name w:val="Нижний колонтитул Знак"/>
    <w:basedOn w:val="a0"/>
    <w:link w:val="af0"/>
    <w:uiPriority w:val="99"/>
    <w:locked/>
    <w:rsid w:val="008F0E1A"/>
    <w:rPr>
      <w:rFonts w:cs="Times New Roman"/>
    </w:rPr>
  </w:style>
  <w:style w:type="paragraph" w:styleId="af2">
    <w:name w:val="Balloon Text"/>
    <w:basedOn w:val="a"/>
    <w:link w:val="af3"/>
    <w:uiPriority w:val="99"/>
    <w:semiHidden/>
    <w:rsid w:val="00602D4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602D4D"/>
    <w:rPr>
      <w:rFonts w:ascii="Tahoma" w:hAnsi="Tahoma" w:cs="Tahoma"/>
      <w:sz w:val="16"/>
      <w:szCs w:val="16"/>
    </w:rPr>
  </w:style>
  <w:style w:type="character" w:customStyle="1" w:styleId="Zag11">
    <w:name w:val="Zag_11"/>
    <w:uiPriority w:val="99"/>
    <w:rsid w:val="00602D4D"/>
  </w:style>
  <w:style w:type="paragraph" w:styleId="af4">
    <w:name w:val="Body Text"/>
    <w:basedOn w:val="a"/>
    <w:link w:val="af5"/>
    <w:uiPriority w:val="99"/>
    <w:semiHidden/>
    <w:unhideWhenUsed/>
    <w:rsid w:val="0063151D"/>
    <w:pPr>
      <w:spacing w:after="120"/>
    </w:pPr>
  </w:style>
  <w:style w:type="character" w:customStyle="1" w:styleId="af5">
    <w:name w:val="Основной текст Знак"/>
    <w:basedOn w:val="a0"/>
    <w:link w:val="af4"/>
    <w:uiPriority w:val="99"/>
    <w:semiHidden/>
    <w:rsid w:val="0063151D"/>
    <w:rPr>
      <w:rFonts w:cs="Times New Roman"/>
    </w:rPr>
  </w:style>
  <w:style w:type="paragraph" w:styleId="af6">
    <w:name w:val="footnote text"/>
    <w:aliases w:val="Знак6,F1"/>
    <w:basedOn w:val="a"/>
    <w:link w:val="af7"/>
    <w:uiPriority w:val="99"/>
    <w:unhideWhenUsed/>
    <w:rsid w:val="0063151D"/>
    <w:pPr>
      <w:widowControl w:val="0"/>
      <w:spacing w:after="0" w:line="240" w:lineRule="auto"/>
      <w:ind w:firstLine="400"/>
      <w:jc w:val="both"/>
    </w:pPr>
    <w:rPr>
      <w:rFonts w:ascii="Times New Roman" w:hAnsi="Times New Roman"/>
      <w:sz w:val="20"/>
      <w:szCs w:val="24"/>
    </w:rPr>
  </w:style>
  <w:style w:type="character" w:customStyle="1" w:styleId="af7">
    <w:name w:val="Текст сноски Знак"/>
    <w:aliases w:val="Знак6 Знак,F1 Знак"/>
    <w:basedOn w:val="a0"/>
    <w:link w:val="af6"/>
    <w:uiPriority w:val="99"/>
    <w:rsid w:val="0063151D"/>
    <w:rPr>
      <w:rFonts w:ascii="Times New Roman" w:hAnsi="Times New Roman" w:cs="Times New Roman"/>
      <w:sz w:val="20"/>
      <w:szCs w:val="24"/>
    </w:rPr>
  </w:style>
  <w:style w:type="character" w:customStyle="1" w:styleId="a4">
    <w:name w:val="Абзац списка Знак"/>
    <w:link w:val="a3"/>
    <w:uiPriority w:val="99"/>
    <w:locked/>
    <w:rsid w:val="0063151D"/>
    <w:rPr>
      <w:rFonts w:cs="Times New Roman"/>
    </w:rPr>
  </w:style>
  <w:style w:type="paragraph" w:customStyle="1" w:styleId="Style1">
    <w:name w:val="Style1"/>
    <w:basedOn w:val="a"/>
    <w:uiPriority w:val="99"/>
    <w:rsid w:val="009C34FD"/>
    <w:pPr>
      <w:widowControl w:val="0"/>
      <w:autoSpaceDE w:val="0"/>
      <w:autoSpaceDN w:val="0"/>
      <w:adjustRightInd w:val="0"/>
      <w:spacing w:after="0" w:line="240" w:lineRule="auto"/>
    </w:pPr>
    <w:rPr>
      <w:rFonts w:ascii="Times New Roman" w:hAnsi="Times New Roman"/>
      <w:sz w:val="24"/>
      <w:szCs w:val="24"/>
    </w:rPr>
  </w:style>
  <w:style w:type="character" w:customStyle="1" w:styleId="FontStyle80">
    <w:name w:val="Font Style80"/>
    <w:basedOn w:val="a0"/>
    <w:uiPriority w:val="99"/>
    <w:rsid w:val="009C34FD"/>
    <w:rPr>
      <w:rFonts w:ascii="Times New Roman" w:hAnsi="Times New Roman" w:cs="Times New Roman"/>
      <w:b/>
      <w:bCs/>
      <w:sz w:val="24"/>
      <w:szCs w:val="24"/>
    </w:rPr>
  </w:style>
  <w:style w:type="character" w:customStyle="1" w:styleId="FontStyle97">
    <w:name w:val="Font Style97"/>
    <w:basedOn w:val="a0"/>
    <w:uiPriority w:val="99"/>
    <w:rsid w:val="009C34FD"/>
    <w:rPr>
      <w:rFonts w:ascii="Times New Roman" w:hAnsi="Times New Roman" w:cs="Times New Roman"/>
      <w:sz w:val="22"/>
      <w:szCs w:val="22"/>
    </w:rPr>
  </w:style>
  <w:style w:type="table" w:styleId="af8">
    <w:name w:val="Table Grid"/>
    <w:basedOn w:val="a1"/>
    <w:uiPriority w:val="59"/>
    <w:locked/>
    <w:rsid w:val="009C34FD"/>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44C5A"/>
    <w:pPr>
      <w:autoSpaceDE w:val="0"/>
      <w:autoSpaceDN w:val="0"/>
      <w:adjustRightInd w:val="0"/>
    </w:pPr>
    <w:rPr>
      <w:rFonts w:ascii="Times New Roman" w:hAnsi="Times New Roman" w:cs="Times New Roman"/>
      <w:color w:val="000000"/>
      <w:sz w:val="24"/>
      <w:szCs w:val="24"/>
      <w:lang w:eastAsia="en-US"/>
    </w:rPr>
  </w:style>
  <w:style w:type="character" w:customStyle="1" w:styleId="aa">
    <w:name w:val="Без интервала Знак"/>
    <w:aliases w:val="основа Знак"/>
    <w:link w:val="a9"/>
    <w:uiPriority w:val="1"/>
    <w:rsid w:val="00944C5A"/>
    <w:rPr>
      <w:rFonts w:ascii="Times New Roman" w:hAnsi="Times New Roman" w:cs="Times New Roman"/>
      <w:sz w:val="24"/>
      <w:szCs w:val="24"/>
    </w:rPr>
  </w:style>
  <w:style w:type="character" w:customStyle="1" w:styleId="20">
    <w:name w:val="Заголовок 2 Знак"/>
    <w:basedOn w:val="a0"/>
    <w:link w:val="2"/>
    <w:semiHidden/>
    <w:rsid w:val="00A22554"/>
    <w:rPr>
      <w:rFonts w:asciiTheme="majorHAnsi" w:eastAsiaTheme="majorEastAsia" w:hAnsiTheme="majorHAnsi" w:cstheme="majorBidi"/>
      <w:b/>
      <w:bCs/>
      <w:color w:val="4F81BD" w:themeColor="accent1"/>
      <w:sz w:val="26"/>
      <w:szCs w:val="26"/>
    </w:rPr>
  </w:style>
  <w:style w:type="character" w:customStyle="1" w:styleId="articleseparator">
    <w:name w:val="article_separator"/>
    <w:basedOn w:val="a0"/>
    <w:rsid w:val="00E81E98"/>
  </w:style>
  <w:style w:type="paragraph" w:customStyle="1" w:styleId="msonospacing0">
    <w:name w:val="msonospacing"/>
    <w:basedOn w:val="a"/>
    <w:uiPriority w:val="99"/>
    <w:rsid w:val="000B2316"/>
    <w:pPr>
      <w:spacing w:after="0" w:line="240" w:lineRule="auto"/>
    </w:pPr>
    <w:rPr>
      <w:rFonts w:ascii="Times New Roman" w:hAnsi="Times New Roman"/>
      <w:sz w:val="24"/>
      <w:szCs w:val="24"/>
    </w:rPr>
  </w:style>
  <w:style w:type="character" w:customStyle="1" w:styleId="a6">
    <w:name w:val="Обычный (веб) Знак"/>
    <w:link w:val="a5"/>
    <w:rsid w:val="007136C7"/>
    <w:rPr>
      <w:rFonts w:ascii="Times New Roman" w:hAnsi="Times New Roman" w:cs="Times New Roman"/>
      <w:sz w:val="24"/>
      <w:szCs w:val="24"/>
    </w:rPr>
  </w:style>
  <w:style w:type="character" w:customStyle="1" w:styleId="apple-converted-space">
    <w:name w:val="apple-converted-space"/>
    <w:basedOn w:val="a0"/>
    <w:rsid w:val="006977B9"/>
  </w:style>
  <w:style w:type="paragraph" w:customStyle="1" w:styleId="11">
    <w:name w:val="Заголовок 11"/>
    <w:basedOn w:val="a"/>
    <w:uiPriority w:val="99"/>
    <w:rsid w:val="001142EF"/>
    <w:pPr>
      <w:widowControl w:val="0"/>
      <w:spacing w:after="0" w:line="240" w:lineRule="auto"/>
      <w:ind w:left="823"/>
      <w:outlineLvl w:val="1"/>
    </w:pPr>
    <w:rPr>
      <w:rFonts w:ascii="Times New Roman" w:hAnsi="Times New Roma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43880">
      <w:bodyDiv w:val="1"/>
      <w:marLeft w:val="0"/>
      <w:marRight w:val="0"/>
      <w:marTop w:val="0"/>
      <w:marBottom w:val="0"/>
      <w:divBdr>
        <w:top w:val="none" w:sz="0" w:space="0" w:color="auto"/>
        <w:left w:val="none" w:sz="0" w:space="0" w:color="auto"/>
        <w:bottom w:val="none" w:sz="0" w:space="0" w:color="auto"/>
        <w:right w:val="none" w:sz="0" w:space="0" w:color="auto"/>
      </w:divBdr>
    </w:div>
    <w:div w:id="1520049140">
      <w:marLeft w:val="0"/>
      <w:marRight w:val="0"/>
      <w:marTop w:val="0"/>
      <w:marBottom w:val="0"/>
      <w:divBdr>
        <w:top w:val="none" w:sz="0" w:space="0" w:color="auto"/>
        <w:left w:val="none" w:sz="0" w:space="0" w:color="auto"/>
        <w:bottom w:val="none" w:sz="0" w:space="0" w:color="auto"/>
        <w:right w:val="none" w:sz="0" w:space="0" w:color="auto"/>
      </w:divBdr>
    </w:div>
    <w:div w:id="1520049141">
      <w:marLeft w:val="0"/>
      <w:marRight w:val="0"/>
      <w:marTop w:val="0"/>
      <w:marBottom w:val="0"/>
      <w:divBdr>
        <w:top w:val="none" w:sz="0" w:space="0" w:color="auto"/>
        <w:left w:val="none" w:sz="0" w:space="0" w:color="auto"/>
        <w:bottom w:val="none" w:sz="0" w:space="0" w:color="auto"/>
        <w:right w:val="none" w:sz="0" w:space="0" w:color="auto"/>
      </w:divBdr>
    </w:div>
    <w:div w:id="1520049142">
      <w:marLeft w:val="0"/>
      <w:marRight w:val="0"/>
      <w:marTop w:val="0"/>
      <w:marBottom w:val="0"/>
      <w:divBdr>
        <w:top w:val="none" w:sz="0" w:space="0" w:color="auto"/>
        <w:left w:val="none" w:sz="0" w:space="0" w:color="auto"/>
        <w:bottom w:val="none" w:sz="0" w:space="0" w:color="auto"/>
        <w:right w:val="none" w:sz="0" w:space="0" w:color="auto"/>
      </w:divBdr>
    </w:div>
    <w:div w:id="17926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4208-7929-40C4-87B3-E1DE6A78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216</Pages>
  <Words>92167</Words>
  <Characters>525357</Characters>
  <Application>Microsoft Office Word</Application>
  <DocSecurity>0</DocSecurity>
  <Lines>4377</Lines>
  <Paragraphs>1232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А4</cp:lastModifiedBy>
  <cp:revision>27</cp:revision>
  <cp:lastPrinted>2020-10-05T05:32:00Z</cp:lastPrinted>
  <dcterms:created xsi:type="dcterms:W3CDTF">2013-02-13T09:33:00Z</dcterms:created>
  <dcterms:modified xsi:type="dcterms:W3CDTF">2020-11-26T09:07:00Z</dcterms:modified>
</cp:coreProperties>
</file>