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134"/>
        <w:gridCol w:w="6"/>
        <w:gridCol w:w="1270"/>
        <w:gridCol w:w="1843"/>
        <w:gridCol w:w="1417"/>
        <w:gridCol w:w="1134"/>
        <w:gridCol w:w="5103"/>
        <w:gridCol w:w="3828"/>
      </w:tblGrid>
      <w:tr w:rsidR="00913F57" w:rsidRPr="00AE3714" w:rsidTr="006719BC">
        <w:tc>
          <w:tcPr>
            <w:tcW w:w="1134" w:type="dxa"/>
          </w:tcPr>
          <w:p w:rsidR="00913F57" w:rsidRPr="00AE3714" w:rsidRDefault="00913F57" w:rsidP="006719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по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распис</w:t>
            </w:r>
            <w:proofErr w:type="spellEnd"/>
          </w:p>
        </w:tc>
        <w:tc>
          <w:tcPr>
            <w:tcW w:w="1276" w:type="dxa"/>
            <w:gridSpan w:val="2"/>
          </w:tcPr>
          <w:p w:rsidR="00913F57" w:rsidRPr="00AE3714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13F57" w:rsidRPr="00AE3714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13F57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</w:p>
          <w:p w:rsidR="00913F57" w:rsidRPr="00AE3714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57" w:rsidRPr="00AE3714" w:rsidRDefault="00913F57" w:rsidP="006719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103" w:type="dxa"/>
          </w:tcPr>
          <w:p w:rsidR="00913F57" w:rsidRPr="00AE3714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28" w:type="dxa"/>
          </w:tcPr>
          <w:p w:rsidR="00913F57" w:rsidRPr="00AE3714" w:rsidRDefault="00913F57" w:rsidP="0067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>
            <w:r>
              <w:t>1 класс</w:t>
            </w:r>
          </w:p>
        </w:tc>
        <w:tc>
          <w:tcPr>
            <w:tcW w:w="1270" w:type="dxa"/>
          </w:tcPr>
          <w:p w:rsidR="00913F57" w:rsidRDefault="00913F57" w:rsidP="006719BC">
            <w:r>
              <w:t>12.05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proofErr w:type="spellStart"/>
            <w:r>
              <w:t>ОкМ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ОКМ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музыка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 w:rsidRPr="000318A1">
              <w:rPr>
                <w:rFonts w:ascii="Times New Roman" w:hAnsi="Times New Roman" w:cs="Times New Roman"/>
              </w:rPr>
              <w:t>Стр.38-40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3мин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5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rPr>
                <w:rFonts w:ascii="Times New Roman" w:hAnsi="Times New Roman" w:cs="Times New Roman"/>
              </w:rPr>
              <w:t>С. 41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3мин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/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13.05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Pr="00B375E8" w:rsidRDefault="00913F57" w:rsidP="0067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С.44-46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 w:rsidRPr="000318A1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50-53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математика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>математика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5</w:t>
            </w:r>
          </w:p>
        </w:tc>
        <w:tc>
          <w:tcPr>
            <w:tcW w:w="1843" w:type="dxa"/>
          </w:tcPr>
          <w:p w:rsidR="00913F57" w:rsidRDefault="00913F57" w:rsidP="006719BC">
            <w:r>
              <w:t>изо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Нарисовать рисунок  о  весне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/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14.05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>русский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С87 упр1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русский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 xml:space="preserve">С88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ОКМ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>Физкультура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15.06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>математика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математика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6FD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физкультура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>физкультура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1270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  <w:tc>
          <w:tcPr>
            <w:tcW w:w="3828" w:type="dxa"/>
          </w:tcPr>
          <w:p w:rsidR="00913F57" w:rsidRPr="00EF0F44" w:rsidRDefault="00913F57" w:rsidP="006719BC">
            <w:pPr>
              <w:rPr>
                <w:highlight w:val="yellow"/>
              </w:rPr>
            </w:pPr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>
            <w:r w:rsidRPr="00EF0F44">
              <w:rPr>
                <w:highlight w:val="yellow"/>
              </w:rPr>
              <w:t>3класс</w:t>
            </w:r>
          </w:p>
        </w:tc>
        <w:tc>
          <w:tcPr>
            <w:tcW w:w="1270" w:type="dxa"/>
          </w:tcPr>
          <w:p w:rsidR="00913F57" w:rsidRDefault="00913F57" w:rsidP="006719BC"/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12.05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 xml:space="preserve">Математика 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С100 № 20,21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математика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 101 22,24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 xml:space="preserve">Русский 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 xml:space="preserve">С126 </w:t>
            </w:r>
            <w:proofErr w:type="spellStart"/>
            <w:r>
              <w:t>упр</w:t>
            </w:r>
            <w:proofErr w:type="spellEnd"/>
            <w:r>
              <w:t xml:space="preserve"> 230,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 xml:space="preserve">Русский 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 xml:space="preserve">С 128 </w:t>
            </w:r>
            <w:proofErr w:type="spellStart"/>
            <w:r>
              <w:t>упр</w:t>
            </w:r>
            <w:proofErr w:type="spellEnd"/>
            <w:r>
              <w:t xml:space="preserve"> 234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5</w:t>
            </w:r>
          </w:p>
        </w:tc>
        <w:tc>
          <w:tcPr>
            <w:tcW w:w="1843" w:type="dxa"/>
          </w:tcPr>
          <w:p w:rsidR="00913F57" w:rsidRDefault="00913F57" w:rsidP="006719BC">
            <w:r>
              <w:t>физкультура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13.05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 w:rsidRPr="0003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Платонов «Ещё мама»</w:t>
            </w:r>
            <w:r w:rsidRPr="0003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</w:t>
            </w:r>
            <w:r w:rsidRPr="0003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Ответ на в. №5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русский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 130 "Проверь себя"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4</w:t>
            </w:r>
          </w:p>
        </w:tc>
        <w:tc>
          <w:tcPr>
            <w:tcW w:w="1843" w:type="dxa"/>
          </w:tcPr>
          <w:p w:rsidR="00913F57" w:rsidRDefault="00913F57" w:rsidP="006719BC">
            <w:r>
              <w:t>русский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 131. повторить части речи</w:t>
            </w:r>
          </w:p>
        </w:tc>
        <w:tc>
          <w:tcPr>
            <w:tcW w:w="3828" w:type="dxa"/>
          </w:tcPr>
          <w:p w:rsidR="00913F57" w:rsidRDefault="00913F57" w:rsidP="006719BC">
            <w:r>
              <w:t xml:space="preserve">Правило по </w:t>
            </w:r>
            <w:proofErr w:type="spellStart"/>
            <w: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5</w:t>
            </w:r>
          </w:p>
        </w:tc>
        <w:tc>
          <w:tcPr>
            <w:tcW w:w="1843" w:type="dxa"/>
          </w:tcPr>
          <w:p w:rsidR="00913F57" w:rsidRDefault="00913F57" w:rsidP="006719BC">
            <w:r>
              <w:t>изо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Нарисовать рисунок о весне</w:t>
            </w:r>
          </w:p>
        </w:tc>
        <w:tc>
          <w:tcPr>
            <w:tcW w:w="3828" w:type="dxa"/>
          </w:tcPr>
          <w:p w:rsidR="00913F57" w:rsidRDefault="00913F57" w:rsidP="006719BC"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фотографий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/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Pr="00586EC8" w:rsidRDefault="00913F57" w:rsidP="006719BC">
            <w:pPr>
              <w:rPr>
                <w:b/>
                <w:u w:val="single"/>
              </w:rPr>
            </w:pPr>
          </w:p>
        </w:tc>
        <w:tc>
          <w:tcPr>
            <w:tcW w:w="1270" w:type="dxa"/>
          </w:tcPr>
          <w:p w:rsidR="00913F57" w:rsidRPr="00586EC8" w:rsidRDefault="00913F57" w:rsidP="006719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586EC8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5</w:t>
            </w:r>
          </w:p>
        </w:tc>
        <w:tc>
          <w:tcPr>
            <w:tcW w:w="1843" w:type="dxa"/>
          </w:tcPr>
          <w:p w:rsidR="00913F57" w:rsidRPr="00586EC8" w:rsidRDefault="00913F57" w:rsidP="006719BC">
            <w:pPr>
              <w:rPr>
                <w:b/>
                <w:u w:val="single"/>
              </w:rPr>
            </w:pPr>
            <w:r w:rsidRPr="00586EC8">
              <w:rPr>
                <w:b/>
                <w:u w:val="single"/>
              </w:rPr>
              <w:t>Моих уроков нет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15.05</w:t>
            </w:r>
          </w:p>
        </w:tc>
        <w:tc>
          <w:tcPr>
            <w:tcW w:w="1843" w:type="dxa"/>
          </w:tcPr>
          <w:p w:rsidR="00913F57" w:rsidRDefault="00913F57" w:rsidP="006719BC"/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1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179-181. пересказ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2</w:t>
            </w:r>
          </w:p>
        </w:tc>
        <w:tc>
          <w:tcPr>
            <w:tcW w:w="1843" w:type="dxa"/>
          </w:tcPr>
          <w:p w:rsidR="00913F57" w:rsidRDefault="00913F57" w:rsidP="006719BC">
            <w:r>
              <w:t>чтение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>
            <w:r>
              <w:t>С 181 -182, выразительное чтение.</w:t>
            </w:r>
          </w:p>
        </w:tc>
        <w:tc>
          <w:tcPr>
            <w:tcW w:w="3828" w:type="dxa"/>
          </w:tcPr>
          <w:p w:rsidR="00913F57" w:rsidRDefault="00913F57" w:rsidP="006719BC">
            <w:r>
              <w:rPr>
                <w:sz w:val="24"/>
                <w:szCs w:val="24"/>
              </w:rPr>
              <w:t xml:space="preserve">прислать запись  на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913F57" w:rsidTr="006719BC">
        <w:tc>
          <w:tcPr>
            <w:tcW w:w="1140" w:type="dxa"/>
            <w:gridSpan w:val="2"/>
          </w:tcPr>
          <w:p w:rsidR="00913F57" w:rsidRDefault="00913F57" w:rsidP="006719BC"/>
        </w:tc>
        <w:tc>
          <w:tcPr>
            <w:tcW w:w="1270" w:type="dxa"/>
          </w:tcPr>
          <w:p w:rsidR="00913F57" w:rsidRDefault="00913F57" w:rsidP="006719BC">
            <w:r>
              <w:t>3</w:t>
            </w:r>
          </w:p>
        </w:tc>
        <w:tc>
          <w:tcPr>
            <w:tcW w:w="1843" w:type="dxa"/>
          </w:tcPr>
          <w:p w:rsidR="00913F57" w:rsidRDefault="00913F57" w:rsidP="006719BC">
            <w:r>
              <w:t>музыка</w:t>
            </w:r>
          </w:p>
        </w:tc>
        <w:tc>
          <w:tcPr>
            <w:tcW w:w="1417" w:type="dxa"/>
          </w:tcPr>
          <w:p w:rsidR="00913F57" w:rsidRDefault="00913F57" w:rsidP="006719BC"/>
        </w:tc>
        <w:tc>
          <w:tcPr>
            <w:tcW w:w="1134" w:type="dxa"/>
          </w:tcPr>
          <w:p w:rsidR="00913F57" w:rsidRDefault="00913F57" w:rsidP="006719BC"/>
        </w:tc>
        <w:tc>
          <w:tcPr>
            <w:tcW w:w="5103" w:type="dxa"/>
          </w:tcPr>
          <w:p w:rsidR="00913F57" w:rsidRDefault="00913F57" w:rsidP="006719BC"/>
        </w:tc>
        <w:tc>
          <w:tcPr>
            <w:tcW w:w="3828" w:type="dxa"/>
          </w:tcPr>
          <w:p w:rsidR="00913F57" w:rsidRDefault="00913F57" w:rsidP="006719BC"/>
        </w:tc>
      </w:tr>
    </w:tbl>
    <w:p w:rsidR="006A041F" w:rsidRDefault="006A041F"/>
    <w:sectPr w:rsidR="006A041F" w:rsidSect="00913F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3F57"/>
    <w:rsid w:val="006A041F"/>
    <w:rsid w:val="0091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2020-05-11T11:00:00Z</dcterms:created>
  <dcterms:modified xsi:type="dcterms:W3CDTF">2020-05-11T11:00:00Z</dcterms:modified>
</cp:coreProperties>
</file>